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779" w:rsidRPr="000B2779" w:rsidRDefault="000B2779" w:rsidP="000B2779">
      <w:pPr>
        <w:jc w:val="center"/>
        <w:textAlignment w:val="top"/>
        <w:rPr>
          <w:rFonts w:eastAsia="Times New Roman" w:cs="Times New Roman"/>
          <w:caps/>
          <w:color w:val="000080"/>
          <w:sz w:val="27"/>
          <w:szCs w:val="27"/>
          <w:lang w:eastAsia="ru-RU"/>
        </w:rPr>
      </w:pPr>
      <w:bookmarkStart w:id="0" w:name="1787619"/>
      <w:r w:rsidRPr="000B2779">
        <w:rPr>
          <w:rFonts w:eastAsia="Times New Roman" w:cs="Times New Roman"/>
          <w:caps/>
          <w:color w:val="000080"/>
          <w:sz w:val="27"/>
          <w:szCs w:val="27"/>
          <w:bdr w:val="none" w:sz="0" w:space="0" w:color="auto" w:frame="1"/>
          <w:lang w:eastAsia="ru-RU"/>
        </w:rPr>
        <w:t>ПРИКАЗ</w:t>
      </w:r>
      <w:bookmarkEnd w:id="0"/>
    </w:p>
    <w:p w:rsidR="000B2779" w:rsidRPr="000B2779" w:rsidRDefault="000B2779" w:rsidP="000B2779">
      <w:pPr>
        <w:jc w:val="center"/>
        <w:textAlignment w:val="top"/>
        <w:rPr>
          <w:rFonts w:eastAsia="Times New Roman" w:cs="Times New Roman"/>
          <w:caps/>
          <w:color w:val="000080"/>
          <w:sz w:val="27"/>
          <w:szCs w:val="27"/>
          <w:lang w:eastAsia="ru-RU"/>
        </w:rPr>
      </w:pPr>
      <w:bookmarkStart w:id="1" w:name="1787620"/>
      <w:r w:rsidRPr="000B2779">
        <w:rPr>
          <w:rFonts w:eastAsia="Times New Roman" w:cs="Times New Roman"/>
          <w:caps/>
          <w:color w:val="000080"/>
          <w:sz w:val="27"/>
          <w:szCs w:val="27"/>
          <w:bdr w:val="none" w:sz="0" w:space="0" w:color="auto" w:frame="1"/>
          <w:lang w:eastAsia="ru-RU"/>
        </w:rPr>
        <w:t>НАЧАЛЬНИКА ГОСУДАРСТВЕННОЙ ИНСПЕКЦИИ ПО НАДЗОРУ В ЭЛЕКТРОЭНЕРГЕТИКЕ «УЗГОСЭНЕРГОНАДЗОР»</w:t>
      </w:r>
      <w:bookmarkEnd w:id="1"/>
    </w:p>
    <w:p w:rsidR="000B2779" w:rsidRPr="000B2779" w:rsidRDefault="000B2779" w:rsidP="000B2779">
      <w:pPr>
        <w:jc w:val="center"/>
        <w:textAlignment w:val="top"/>
        <w:rPr>
          <w:rFonts w:eastAsia="Times New Roman" w:cs="Times New Roman"/>
          <w:b/>
          <w:bCs/>
          <w:caps/>
          <w:color w:val="000080"/>
          <w:sz w:val="27"/>
          <w:szCs w:val="27"/>
          <w:lang w:eastAsia="ru-RU"/>
        </w:rPr>
      </w:pPr>
      <w:bookmarkStart w:id="2" w:name="1787622"/>
      <w:r w:rsidRPr="000B2779">
        <w:rPr>
          <w:rFonts w:eastAsia="Times New Roman" w:cs="Times New Roman"/>
          <w:b/>
          <w:bCs/>
          <w:caps/>
          <w:color w:val="000080"/>
          <w:sz w:val="27"/>
          <w:szCs w:val="27"/>
          <w:bdr w:val="none" w:sz="0" w:space="0" w:color="auto" w:frame="1"/>
          <w:lang w:eastAsia="ru-RU"/>
        </w:rPr>
        <w:t>ОБ УТВЕРЖДЕНИИ ПРАВИЛ БЕЗОПАСНОСТИ ПРИ РАБОТЕ С ИНСТРУМЕНТОМ И ПРИСПОСОБЛЕНИЯМИ</w:t>
      </w:r>
      <w:bookmarkEnd w:id="2"/>
    </w:p>
    <w:p w:rsidR="000B2779" w:rsidRPr="000B2779" w:rsidRDefault="000B2779" w:rsidP="000B2779">
      <w:pPr>
        <w:jc w:val="center"/>
        <w:textAlignment w:val="top"/>
        <w:rPr>
          <w:rFonts w:eastAsia="Times New Roman" w:cs="Times New Roman"/>
          <w:b/>
          <w:bCs/>
          <w:color w:val="000000"/>
          <w:sz w:val="27"/>
          <w:szCs w:val="27"/>
          <w:lang w:eastAsia="ru-RU"/>
        </w:rPr>
      </w:pPr>
      <w:bookmarkStart w:id="3" w:name="1787625"/>
      <w:r w:rsidRPr="000B2779">
        <w:rPr>
          <w:rFonts w:eastAsia="Times New Roman" w:cs="Times New Roman"/>
          <w:b/>
          <w:bCs/>
          <w:color w:val="000000"/>
          <w:sz w:val="27"/>
          <w:szCs w:val="27"/>
          <w:bdr w:val="none" w:sz="0" w:space="0" w:color="auto" w:frame="1"/>
          <w:lang w:eastAsia="ru-RU"/>
        </w:rPr>
        <w:t>[По согласованию с Министерством юстиции Республики Узбекистан отнесен</w:t>
      </w:r>
      <w:proofErr w:type="gramStart"/>
      <w:r w:rsidRPr="000B2779">
        <w:rPr>
          <w:rFonts w:eastAsia="Times New Roman" w:cs="Times New Roman"/>
          <w:b/>
          <w:bCs/>
          <w:color w:val="000000"/>
          <w:sz w:val="27"/>
          <w:szCs w:val="27"/>
          <w:bdr w:val="none" w:sz="0" w:space="0" w:color="auto" w:frame="1"/>
          <w:lang w:eastAsia="ru-RU"/>
        </w:rPr>
        <w:t>а(</w:t>
      </w:r>
      <w:proofErr w:type="gramEnd"/>
      <w:r w:rsidRPr="000B2779">
        <w:rPr>
          <w:rFonts w:eastAsia="Times New Roman" w:cs="Times New Roman"/>
          <w:b/>
          <w:bCs/>
          <w:color w:val="000000"/>
          <w:sz w:val="27"/>
          <w:szCs w:val="27"/>
          <w:bdr w:val="none" w:sz="0" w:space="0" w:color="auto" w:frame="1"/>
          <w:lang w:eastAsia="ru-RU"/>
        </w:rPr>
        <w:t>ы) к техническим документам 10 декабря 2007 г., № 20-15-306/11]</w:t>
      </w:r>
      <w:bookmarkEnd w:id="3"/>
    </w:p>
    <w:p w:rsidR="000B2779" w:rsidRPr="000B2779" w:rsidRDefault="000B2779" w:rsidP="000B2779">
      <w:pPr>
        <w:ind w:firstLine="851"/>
        <w:textAlignment w:val="top"/>
        <w:rPr>
          <w:rFonts w:eastAsia="Times New Roman" w:cs="Times New Roman"/>
          <w:color w:val="000000"/>
          <w:sz w:val="27"/>
          <w:szCs w:val="27"/>
          <w:lang w:eastAsia="ru-RU"/>
        </w:rPr>
      </w:pPr>
      <w:bookmarkStart w:id="4" w:name="1787627"/>
      <w:bookmarkStart w:id="5" w:name="1787628"/>
      <w:bookmarkEnd w:id="4"/>
      <w:proofErr w:type="gramStart"/>
      <w:r w:rsidRPr="000B2779">
        <w:rPr>
          <w:rFonts w:eastAsia="Times New Roman" w:cs="Times New Roman"/>
          <w:color w:val="000000"/>
          <w:sz w:val="27"/>
          <w:szCs w:val="27"/>
          <w:bdr w:val="none" w:sz="0" w:space="0" w:color="auto" w:frame="1"/>
          <w:lang w:eastAsia="ru-RU"/>
        </w:rPr>
        <w:t>На основании </w:t>
      </w:r>
      <w:bookmarkEnd w:id="5"/>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"http://lex.uz/pages/getpage.aspx?lact_id=97258"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Закона</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Республики Узбекистан «Об охране труда» и </w:t>
      </w:r>
      <w:hyperlink r:id="rId5" w:history="1">
        <w:r w:rsidRPr="000B2779">
          <w:rPr>
            <w:rFonts w:eastAsia="Times New Roman" w:cs="Times New Roman"/>
            <w:color w:val="008080"/>
            <w:sz w:val="27"/>
            <w:szCs w:val="27"/>
            <w:bdr w:val="none" w:sz="0" w:space="0" w:color="auto" w:frame="1"/>
            <w:lang w:eastAsia="ru-RU"/>
          </w:rPr>
          <w:t>постановления</w:t>
        </w:r>
      </w:hyperlink>
      <w:r w:rsidRPr="000B2779">
        <w:rPr>
          <w:rFonts w:eastAsia="Times New Roman" w:cs="Times New Roman"/>
          <w:color w:val="000000"/>
          <w:sz w:val="27"/>
          <w:szCs w:val="27"/>
          <w:lang w:eastAsia="ru-RU"/>
        </w:rPr>
        <w:t> Кабинета Министров Республики Узбекистан от 29 апреля 1992 г. № 210 «Об организации работы по пересмотру подзаконных актов бывшего Союза ССР», а также в соответствии с </w:t>
      </w:r>
      <w:proofErr w:type="spellStart"/>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"http://lex.uz/pages/getpage.aspx?lact_id=639973" \l "676163"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Положением</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«О</w:t>
      </w:r>
      <w:proofErr w:type="spellEnd"/>
      <w:r w:rsidRPr="000B2779">
        <w:rPr>
          <w:rFonts w:eastAsia="Times New Roman" w:cs="Times New Roman"/>
          <w:color w:val="000000"/>
          <w:sz w:val="27"/>
          <w:szCs w:val="27"/>
          <w:lang w:eastAsia="ru-RU"/>
        </w:rPr>
        <w:t xml:space="preserve"> Государственной инспекции по надзору в электроэнергетике (</w:t>
      </w:r>
      <w:proofErr w:type="spellStart"/>
      <w:r w:rsidRPr="000B2779">
        <w:rPr>
          <w:rFonts w:eastAsia="Times New Roman" w:cs="Times New Roman"/>
          <w:color w:val="000000"/>
          <w:sz w:val="27"/>
          <w:szCs w:val="27"/>
          <w:lang w:eastAsia="ru-RU"/>
        </w:rPr>
        <w:t>Узгосэнергонадзор</w:t>
      </w:r>
      <w:proofErr w:type="spellEnd"/>
      <w:r w:rsidRPr="000B2779">
        <w:rPr>
          <w:rFonts w:eastAsia="Times New Roman" w:cs="Times New Roman"/>
          <w:color w:val="000000"/>
          <w:sz w:val="27"/>
          <w:szCs w:val="27"/>
          <w:lang w:eastAsia="ru-RU"/>
        </w:rPr>
        <w:t>)», утвержденным постановлением Кабинета Министров Республики Узбекистан от 1 марта 2004 г. № 96, приказываю:</w:t>
      </w:r>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6" w:name="1787649"/>
      <w:r w:rsidRPr="000B2779">
        <w:rPr>
          <w:rFonts w:eastAsia="Times New Roman" w:cs="Times New Roman"/>
          <w:color w:val="000000"/>
          <w:sz w:val="27"/>
          <w:szCs w:val="27"/>
          <w:bdr w:val="none" w:sz="0" w:space="0" w:color="auto" w:frame="1"/>
          <w:lang w:eastAsia="ru-RU"/>
        </w:rPr>
        <w:t>1. Утвердить прилагаемые </w:t>
      </w:r>
      <w:bookmarkEnd w:id="6"/>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"1787723"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Правила</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безопасности при работе с инструментом и приспособлениями.</w:t>
      </w:r>
    </w:p>
    <w:p w:rsidR="000B2779" w:rsidRPr="000B2779" w:rsidRDefault="000B2779" w:rsidP="000B2779">
      <w:pPr>
        <w:ind w:firstLine="851"/>
        <w:textAlignment w:val="top"/>
        <w:rPr>
          <w:rFonts w:eastAsia="Times New Roman" w:cs="Times New Roman"/>
          <w:color w:val="000000"/>
          <w:sz w:val="27"/>
          <w:szCs w:val="27"/>
          <w:lang w:eastAsia="ru-RU"/>
        </w:rPr>
      </w:pPr>
      <w:bookmarkStart w:id="7" w:name="1787650"/>
      <w:r w:rsidRPr="000B2779">
        <w:rPr>
          <w:rFonts w:eastAsia="Times New Roman" w:cs="Times New Roman"/>
          <w:color w:val="000000"/>
          <w:sz w:val="27"/>
          <w:szCs w:val="27"/>
          <w:bdr w:val="none" w:sz="0" w:space="0" w:color="auto" w:frame="1"/>
          <w:lang w:eastAsia="ru-RU"/>
        </w:rPr>
        <w:t>2. Ввести в действие настоящий приказ по истечении десяти дней со дня его государственной регистрации в Министерстве юстиции Республики Узбекистан.</w:t>
      </w:r>
      <w:bookmarkEnd w:id="7"/>
    </w:p>
    <w:p w:rsidR="000B2779" w:rsidRPr="000B2779" w:rsidRDefault="000B2779" w:rsidP="000B2779">
      <w:pPr>
        <w:shd w:val="clear" w:color="auto" w:fill="E8E8FF"/>
        <w:ind w:firstLine="851"/>
        <w:textAlignment w:val="top"/>
        <w:rPr>
          <w:rFonts w:eastAsia="Times New Roman" w:cs="Times New Roman"/>
          <w:color w:val="000000"/>
          <w:sz w:val="27"/>
          <w:szCs w:val="27"/>
          <w:lang w:eastAsia="ru-RU"/>
        </w:rPr>
      </w:pPr>
      <w:bookmarkStart w:id="8" w:name="1787651"/>
      <w:r w:rsidRPr="000B2779">
        <w:rPr>
          <w:rFonts w:eastAsia="Times New Roman" w:cs="Times New Roman"/>
          <w:color w:val="000000"/>
          <w:sz w:val="27"/>
          <w:szCs w:val="27"/>
          <w:bdr w:val="none" w:sz="0" w:space="0" w:color="auto" w:frame="1"/>
          <w:lang w:eastAsia="ru-RU"/>
        </w:rPr>
        <w:t>3. Со дня вступления в силу настоящего приказа «Правила безопасности при работе с инструментом и приспособлениями», утвержденные Президиумом ЦК профсоюза рабочих электростанций и электротехнической промышленности и Управлением по технике безопасности и промышленной санитарии Министерства энергетики и электрификации СССР не применять на территории Республики Узбекистан.</w:t>
      </w:r>
      <w:bookmarkEnd w:id="8"/>
    </w:p>
    <w:p w:rsidR="000B2779" w:rsidRPr="000B2779" w:rsidRDefault="000B2779" w:rsidP="000B2779">
      <w:pPr>
        <w:jc w:val="right"/>
        <w:textAlignment w:val="top"/>
        <w:rPr>
          <w:rFonts w:eastAsia="Times New Roman" w:cs="Times New Roman"/>
          <w:b/>
          <w:bCs/>
          <w:color w:val="000000"/>
          <w:sz w:val="27"/>
          <w:szCs w:val="27"/>
          <w:lang w:eastAsia="ru-RU"/>
        </w:rPr>
      </w:pPr>
      <w:bookmarkStart w:id="9" w:name="1787652"/>
      <w:r w:rsidRPr="000B2779">
        <w:rPr>
          <w:rFonts w:eastAsia="Times New Roman" w:cs="Times New Roman"/>
          <w:b/>
          <w:bCs/>
          <w:color w:val="000000"/>
          <w:sz w:val="27"/>
          <w:szCs w:val="27"/>
          <w:bdr w:val="none" w:sz="0" w:space="0" w:color="auto" w:frame="1"/>
          <w:lang w:eastAsia="ru-RU"/>
        </w:rPr>
        <w:t>Начальник инспекции Б. ГУЛЯМОВ</w:t>
      </w:r>
      <w:bookmarkEnd w:id="9"/>
    </w:p>
    <w:p w:rsidR="000B2779" w:rsidRPr="000B2779" w:rsidRDefault="000B2779" w:rsidP="000B2779">
      <w:pPr>
        <w:jc w:val="center"/>
        <w:textAlignment w:val="top"/>
        <w:rPr>
          <w:rFonts w:eastAsia="Times New Roman" w:cs="Times New Roman"/>
          <w:color w:val="000000"/>
          <w:sz w:val="22"/>
          <w:lang w:eastAsia="ru-RU"/>
        </w:rPr>
      </w:pPr>
      <w:bookmarkStart w:id="10" w:name="1787654"/>
      <w:r w:rsidRPr="000B2779">
        <w:rPr>
          <w:rFonts w:eastAsia="Times New Roman" w:cs="Times New Roman"/>
          <w:color w:val="000000"/>
          <w:sz w:val="22"/>
          <w:bdr w:val="none" w:sz="0" w:space="0" w:color="auto" w:frame="1"/>
          <w:lang w:eastAsia="ru-RU"/>
        </w:rPr>
        <w:t>г. Ташкент,</w:t>
      </w:r>
      <w:bookmarkEnd w:id="10"/>
    </w:p>
    <w:p w:rsidR="000B2779" w:rsidRPr="000B2779" w:rsidRDefault="000B2779" w:rsidP="000B2779">
      <w:pPr>
        <w:jc w:val="center"/>
        <w:textAlignment w:val="top"/>
        <w:rPr>
          <w:rFonts w:eastAsia="Times New Roman" w:cs="Times New Roman"/>
          <w:color w:val="000000"/>
          <w:sz w:val="22"/>
          <w:lang w:eastAsia="ru-RU"/>
        </w:rPr>
      </w:pPr>
      <w:bookmarkStart w:id="11" w:name="1787655"/>
      <w:r w:rsidRPr="000B2779">
        <w:rPr>
          <w:rFonts w:eastAsia="Times New Roman" w:cs="Times New Roman"/>
          <w:color w:val="000000"/>
          <w:sz w:val="22"/>
          <w:bdr w:val="none" w:sz="0" w:space="0" w:color="auto" w:frame="1"/>
          <w:lang w:eastAsia="ru-RU"/>
        </w:rPr>
        <w:t>9 ноября 2007 г.,</w:t>
      </w:r>
      <w:bookmarkEnd w:id="11"/>
    </w:p>
    <w:p w:rsidR="000B2779" w:rsidRPr="000B2779" w:rsidRDefault="000B2779" w:rsidP="000B2779">
      <w:pPr>
        <w:jc w:val="center"/>
        <w:textAlignment w:val="top"/>
        <w:rPr>
          <w:rFonts w:eastAsia="Times New Roman" w:cs="Times New Roman"/>
          <w:color w:val="000000"/>
          <w:sz w:val="22"/>
          <w:lang w:eastAsia="ru-RU"/>
        </w:rPr>
      </w:pPr>
      <w:bookmarkStart w:id="12" w:name="1787656"/>
      <w:r w:rsidRPr="000B2779">
        <w:rPr>
          <w:rFonts w:eastAsia="Times New Roman" w:cs="Times New Roman"/>
          <w:color w:val="000000"/>
          <w:sz w:val="22"/>
          <w:bdr w:val="none" w:sz="0" w:space="0" w:color="auto" w:frame="1"/>
          <w:lang w:eastAsia="ru-RU"/>
        </w:rPr>
        <w:t>№ 186</w:t>
      </w:r>
      <w:bookmarkEnd w:id="12"/>
    </w:p>
    <w:p w:rsidR="000B2779" w:rsidRPr="000B2779" w:rsidRDefault="000B2779" w:rsidP="000B2779">
      <w:pPr>
        <w:jc w:val="center"/>
        <w:textAlignment w:val="top"/>
        <w:rPr>
          <w:rFonts w:eastAsia="Times New Roman" w:cs="Times New Roman"/>
          <w:color w:val="000080"/>
          <w:sz w:val="22"/>
          <w:lang w:eastAsia="ru-RU"/>
        </w:rPr>
      </w:pPr>
      <w:bookmarkStart w:id="13" w:name="1787723"/>
      <w:bookmarkStart w:id="14" w:name="1787728"/>
      <w:bookmarkEnd w:id="13"/>
      <w:r w:rsidRPr="000B2779">
        <w:rPr>
          <w:rFonts w:eastAsia="Times New Roman" w:cs="Times New Roman"/>
          <w:color w:val="000080"/>
          <w:sz w:val="22"/>
          <w:bdr w:val="none" w:sz="0" w:space="0" w:color="auto" w:frame="1"/>
          <w:lang w:eastAsia="ru-RU"/>
        </w:rPr>
        <w:t>Утверждены </w:t>
      </w:r>
      <w:bookmarkEnd w:id="14"/>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приказом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начальника Государственной инспекции по надзору в электроэнергетике «</w:t>
      </w:r>
      <w:proofErr w:type="spellStart"/>
      <w:r w:rsidRPr="000B2779">
        <w:rPr>
          <w:rFonts w:eastAsia="Times New Roman" w:cs="Times New Roman"/>
          <w:color w:val="000080"/>
          <w:sz w:val="22"/>
          <w:lang w:eastAsia="ru-RU"/>
        </w:rPr>
        <w:t>Узгосэнергонадзор</w:t>
      </w:r>
      <w:proofErr w:type="spellEnd"/>
      <w:r w:rsidRPr="000B2779">
        <w:rPr>
          <w:rFonts w:eastAsia="Times New Roman" w:cs="Times New Roman"/>
          <w:color w:val="000080"/>
          <w:sz w:val="22"/>
          <w:lang w:eastAsia="ru-RU"/>
        </w:rPr>
        <w:t>» от 9 ноября 2007 года № 186</w:t>
      </w:r>
    </w:p>
    <w:p w:rsidR="000B2779" w:rsidRPr="000B2779" w:rsidRDefault="000B2779" w:rsidP="000B2779">
      <w:pPr>
        <w:jc w:val="center"/>
        <w:textAlignment w:val="top"/>
        <w:rPr>
          <w:rFonts w:eastAsia="Times New Roman" w:cs="Times New Roman"/>
          <w:caps/>
          <w:color w:val="000080"/>
          <w:sz w:val="27"/>
          <w:szCs w:val="27"/>
          <w:lang w:eastAsia="ru-RU"/>
        </w:rPr>
      </w:pPr>
      <w:bookmarkStart w:id="15" w:name="1787730"/>
      <w:r w:rsidRPr="000B2779">
        <w:rPr>
          <w:rFonts w:eastAsia="Times New Roman" w:cs="Times New Roman"/>
          <w:b/>
          <w:bCs/>
          <w:caps/>
          <w:color w:val="000080"/>
          <w:sz w:val="27"/>
          <w:szCs w:val="27"/>
          <w:bdr w:val="none" w:sz="0" w:space="0" w:color="auto" w:frame="1"/>
          <w:lang w:eastAsia="ru-RU"/>
        </w:rPr>
        <w:t>ПРАВИЛА</w:t>
      </w:r>
      <w:bookmarkEnd w:id="15"/>
    </w:p>
    <w:p w:rsidR="000B2779" w:rsidRPr="000B2779" w:rsidRDefault="000B2779" w:rsidP="000B2779">
      <w:pPr>
        <w:jc w:val="center"/>
        <w:textAlignment w:val="top"/>
        <w:rPr>
          <w:rFonts w:eastAsia="Times New Roman" w:cs="Times New Roman"/>
          <w:b/>
          <w:bCs/>
          <w:color w:val="000080"/>
          <w:sz w:val="27"/>
          <w:szCs w:val="27"/>
          <w:lang w:eastAsia="ru-RU"/>
        </w:rPr>
      </w:pPr>
      <w:bookmarkStart w:id="16" w:name="1787731"/>
      <w:r w:rsidRPr="000B2779">
        <w:rPr>
          <w:rFonts w:eastAsia="Times New Roman" w:cs="Times New Roman"/>
          <w:b/>
          <w:bCs/>
          <w:color w:val="000080"/>
          <w:sz w:val="27"/>
          <w:szCs w:val="27"/>
          <w:bdr w:val="none" w:sz="0" w:space="0" w:color="auto" w:frame="1"/>
          <w:lang w:eastAsia="ru-RU"/>
        </w:rPr>
        <w:t>безопасности при работе с инструментом и приспособлениями</w:t>
      </w:r>
      <w:bookmarkEnd w:id="16"/>
    </w:p>
    <w:p w:rsidR="000B2779" w:rsidRPr="000B2779" w:rsidRDefault="000B2779" w:rsidP="000B2779">
      <w:pPr>
        <w:ind w:firstLine="851"/>
        <w:textAlignment w:val="top"/>
        <w:rPr>
          <w:rFonts w:eastAsia="Times New Roman" w:cs="Times New Roman"/>
          <w:color w:val="000000"/>
          <w:sz w:val="27"/>
          <w:szCs w:val="27"/>
          <w:lang w:eastAsia="ru-RU"/>
        </w:rPr>
      </w:pPr>
      <w:bookmarkStart w:id="17" w:name="1787734"/>
      <w:bookmarkStart w:id="18" w:name="1787735"/>
      <w:bookmarkEnd w:id="17"/>
      <w:proofErr w:type="gramStart"/>
      <w:r w:rsidRPr="000B2779">
        <w:rPr>
          <w:rFonts w:eastAsia="Times New Roman" w:cs="Times New Roman"/>
          <w:color w:val="000000"/>
          <w:sz w:val="27"/>
          <w:szCs w:val="27"/>
          <w:bdr w:val="none" w:sz="0" w:space="0" w:color="auto" w:frame="1"/>
          <w:lang w:eastAsia="ru-RU"/>
        </w:rPr>
        <w:t>Настоящие Правила разработаны на основании </w:t>
      </w:r>
      <w:bookmarkEnd w:id="18"/>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"http://lex.uz/pages/getpage.aspx?lact_id=97258"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Закона</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Республики Узбекистан «Об охране труда», принятого Верховным Советом Республики Узбекистан от 6 мая 1993 года, и в соответствии с </w:t>
      </w:r>
      <w:hyperlink r:id="rId6" w:history="1">
        <w:r w:rsidRPr="000B2779">
          <w:rPr>
            <w:rFonts w:eastAsia="Times New Roman" w:cs="Times New Roman"/>
            <w:color w:val="008080"/>
            <w:sz w:val="27"/>
            <w:szCs w:val="27"/>
            <w:bdr w:val="none" w:sz="0" w:space="0" w:color="auto" w:frame="1"/>
            <w:lang w:eastAsia="ru-RU"/>
          </w:rPr>
          <w:t>постановлением</w:t>
        </w:r>
      </w:hyperlink>
      <w:r w:rsidRPr="000B2779">
        <w:rPr>
          <w:rFonts w:eastAsia="Times New Roman" w:cs="Times New Roman"/>
          <w:color w:val="000000"/>
          <w:sz w:val="27"/>
          <w:szCs w:val="27"/>
          <w:lang w:eastAsia="ru-RU"/>
        </w:rPr>
        <w:t> Кабинета Министров Республики Узбекистан от 29 апреля 1992 года № 210 «Об организации работы по пересмотру подзаконных актов бывшего Союза ССР» в целях обеспечения безопасности при работе с инструментом и приспособлениями.</w:t>
      </w:r>
      <w:proofErr w:type="gramEnd"/>
    </w:p>
    <w:p w:rsidR="000B2779" w:rsidRPr="000B2779" w:rsidRDefault="000B2779" w:rsidP="000B2779">
      <w:pPr>
        <w:jc w:val="center"/>
        <w:textAlignment w:val="top"/>
        <w:rPr>
          <w:rFonts w:eastAsia="Times New Roman" w:cs="Times New Roman"/>
          <w:b/>
          <w:bCs/>
          <w:color w:val="000080"/>
          <w:sz w:val="27"/>
          <w:szCs w:val="27"/>
          <w:lang w:eastAsia="ru-RU"/>
        </w:rPr>
      </w:pPr>
      <w:bookmarkStart w:id="19" w:name="1787737"/>
      <w:r w:rsidRPr="000B2779">
        <w:rPr>
          <w:rFonts w:eastAsia="Times New Roman" w:cs="Times New Roman"/>
          <w:b/>
          <w:bCs/>
          <w:color w:val="000080"/>
          <w:sz w:val="27"/>
          <w:szCs w:val="27"/>
          <w:bdr w:val="none" w:sz="0" w:space="0" w:color="auto" w:frame="1"/>
          <w:lang w:eastAsia="ru-RU"/>
        </w:rPr>
        <w:t>Глава I. Область и порядок применения Правил</w:t>
      </w:r>
      <w:bookmarkEnd w:id="19"/>
    </w:p>
    <w:p w:rsidR="000B2779" w:rsidRPr="000B2779" w:rsidRDefault="000B2779" w:rsidP="000B2779">
      <w:pPr>
        <w:ind w:firstLine="851"/>
        <w:textAlignment w:val="top"/>
        <w:rPr>
          <w:rFonts w:eastAsia="Times New Roman" w:cs="Times New Roman"/>
          <w:color w:val="000000"/>
          <w:sz w:val="27"/>
          <w:szCs w:val="27"/>
          <w:lang w:eastAsia="ru-RU"/>
        </w:rPr>
      </w:pPr>
      <w:bookmarkStart w:id="20" w:name="1787741"/>
      <w:r w:rsidRPr="000B2779">
        <w:rPr>
          <w:rFonts w:eastAsia="Times New Roman" w:cs="Times New Roman"/>
          <w:color w:val="000000"/>
          <w:sz w:val="27"/>
          <w:szCs w:val="27"/>
          <w:bdr w:val="none" w:sz="0" w:space="0" w:color="auto" w:frame="1"/>
          <w:lang w:eastAsia="ru-RU"/>
        </w:rPr>
        <w:lastRenderedPageBreak/>
        <w:t>1. Настоящие Правила обязательны для персонала, выполняющего ремонтно-эксплуатационные, строительные, монтажные и наладочные работы с применением грузоподъемных механизмов, приспособлений и инструмента на предприятиях и в организациях энергетической отрасли.</w:t>
      </w:r>
      <w:bookmarkEnd w:id="20"/>
    </w:p>
    <w:p w:rsidR="000B2779" w:rsidRPr="000B2779" w:rsidRDefault="000B2779" w:rsidP="000B2779">
      <w:pPr>
        <w:ind w:firstLine="851"/>
        <w:textAlignment w:val="top"/>
        <w:rPr>
          <w:rFonts w:eastAsia="Times New Roman" w:cs="Times New Roman"/>
          <w:color w:val="000000"/>
          <w:sz w:val="27"/>
          <w:szCs w:val="27"/>
          <w:lang w:eastAsia="ru-RU"/>
        </w:rPr>
      </w:pPr>
      <w:bookmarkStart w:id="21" w:name="1787742"/>
      <w:r w:rsidRPr="000B2779">
        <w:rPr>
          <w:rFonts w:eastAsia="Times New Roman" w:cs="Times New Roman"/>
          <w:color w:val="000000"/>
          <w:sz w:val="27"/>
          <w:szCs w:val="27"/>
          <w:bdr w:val="none" w:sz="0" w:space="0" w:color="auto" w:frame="1"/>
          <w:lang w:eastAsia="ru-RU"/>
        </w:rPr>
        <w:t xml:space="preserve">2. Устройство, содержание и эксплуатация грузоподъемных механизмов, приспособлений и инструмента должны соответствовать не только требованиям, изложенным в настоящих Правилах, но и требованиям системы стандартов безопасности труда, правил в области безопасного ведения работ в промышленности, горном деле и </w:t>
      </w:r>
      <w:proofErr w:type="gramStart"/>
      <w:r w:rsidRPr="000B2779">
        <w:rPr>
          <w:rFonts w:eastAsia="Times New Roman" w:cs="Times New Roman"/>
          <w:color w:val="000000"/>
          <w:sz w:val="27"/>
          <w:szCs w:val="27"/>
          <w:bdr w:val="none" w:sz="0" w:space="0" w:color="auto" w:frame="1"/>
          <w:lang w:eastAsia="ru-RU"/>
        </w:rPr>
        <w:t>коммунальном-бытовом</w:t>
      </w:r>
      <w:proofErr w:type="gramEnd"/>
      <w:r w:rsidRPr="000B2779">
        <w:rPr>
          <w:rFonts w:eastAsia="Times New Roman" w:cs="Times New Roman"/>
          <w:color w:val="000000"/>
          <w:sz w:val="27"/>
          <w:szCs w:val="27"/>
          <w:bdr w:val="none" w:sz="0" w:space="0" w:color="auto" w:frame="1"/>
          <w:lang w:eastAsia="ru-RU"/>
        </w:rPr>
        <w:t xml:space="preserve"> секторе, утвержденных Государственной инспекцией «</w:t>
      </w:r>
      <w:proofErr w:type="spellStart"/>
      <w:r w:rsidRPr="000B2779">
        <w:rPr>
          <w:rFonts w:eastAsia="Times New Roman" w:cs="Times New Roman"/>
          <w:color w:val="000000"/>
          <w:sz w:val="27"/>
          <w:szCs w:val="27"/>
          <w:bdr w:val="none" w:sz="0" w:space="0" w:color="auto" w:frame="1"/>
          <w:lang w:eastAsia="ru-RU"/>
        </w:rPr>
        <w:t>Саноатконтехназорат</w:t>
      </w:r>
      <w:proofErr w:type="spellEnd"/>
      <w:r w:rsidRPr="000B2779">
        <w:rPr>
          <w:rFonts w:eastAsia="Times New Roman" w:cs="Times New Roman"/>
          <w:color w:val="000000"/>
          <w:sz w:val="27"/>
          <w:szCs w:val="27"/>
          <w:bdr w:val="none" w:sz="0" w:space="0" w:color="auto" w:frame="1"/>
          <w:lang w:eastAsia="ru-RU"/>
        </w:rPr>
        <w:t>», и инструкций заводов-изготовителей.</w:t>
      </w:r>
      <w:bookmarkEnd w:id="21"/>
    </w:p>
    <w:p w:rsidR="000B2779" w:rsidRPr="000B2779" w:rsidRDefault="000B2779" w:rsidP="000B2779">
      <w:pPr>
        <w:ind w:firstLine="851"/>
        <w:textAlignment w:val="top"/>
        <w:rPr>
          <w:rFonts w:eastAsia="Times New Roman" w:cs="Times New Roman"/>
          <w:color w:val="000000"/>
          <w:sz w:val="27"/>
          <w:szCs w:val="27"/>
          <w:lang w:eastAsia="ru-RU"/>
        </w:rPr>
      </w:pPr>
      <w:bookmarkStart w:id="22" w:name="1787744"/>
      <w:r w:rsidRPr="000B2779">
        <w:rPr>
          <w:rFonts w:eastAsia="Times New Roman" w:cs="Times New Roman"/>
          <w:color w:val="000000"/>
          <w:sz w:val="27"/>
          <w:szCs w:val="27"/>
          <w:bdr w:val="none" w:sz="0" w:space="0" w:color="auto" w:frame="1"/>
          <w:lang w:eastAsia="ru-RU"/>
        </w:rPr>
        <w:t xml:space="preserve">3. Каждый работник, если он не может принять мер по устранению замеченных нарушений Правил, обязан немедленно сообщить своему непосредственному, а при его отсутствии — вышестоящему руководителю </w:t>
      </w:r>
      <w:proofErr w:type="gramStart"/>
      <w:r w:rsidRPr="000B2779">
        <w:rPr>
          <w:rFonts w:eastAsia="Times New Roman" w:cs="Times New Roman"/>
          <w:color w:val="000000"/>
          <w:sz w:val="27"/>
          <w:szCs w:val="27"/>
          <w:bdr w:val="none" w:sz="0" w:space="0" w:color="auto" w:frame="1"/>
          <w:lang w:eastAsia="ru-RU"/>
        </w:rPr>
        <w:t>о</w:t>
      </w:r>
      <w:proofErr w:type="gramEnd"/>
      <w:r w:rsidRPr="000B2779">
        <w:rPr>
          <w:rFonts w:eastAsia="Times New Roman" w:cs="Times New Roman"/>
          <w:color w:val="000000"/>
          <w:sz w:val="27"/>
          <w:szCs w:val="27"/>
          <w:bdr w:val="none" w:sz="0" w:space="0" w:color="auto" w:frame="1"/>
          <w:lang w:eastAsia="ru-RU"/>
        </w:rPr>
        <w:t xml:space="preserve"> всех нарушениях Правил, а также о неисправностях механизмов, приспособлений и инструмента, применяемых при работах.</w:t>
      </w:r>
      <w:bookmarkEnd w:id="22"/>
    </w:p>
    <w:p w:rsidR="000B2779" w:rsidRPr="000B2779" w:rsidRDefault="000B2779" w:rsidP="000B2779">
      <w:pPr>
        <w:ind w:firstLine="851"/>
        <w:textAlignment w:val="top"/>
        <w:rPr>
          <w:rFonts w:eastAsia="Times New Roman" w:cs="Times New Roman"/>
          <w:color w:val="000000"/>
          <w:sz w:val="27"/>
          <w:szCs w:val="27"/>
          <w:lang w:eastAsia="ru-RU"/>
        </w:rPr>
      </w:pPr>
      <w:bookmarkStart w:id="23" w:name="1787745"/>
      <w:r w:rsidRPr="000B2779">
        <w:rPr>
          <w:rFonts w:eastAsia="Times New Roman" w:cs="Times New Roman"/>
          <w:color w:val="000000"/>
          <w:sz w:val="27"/>
          <w:szCs w:val="27"/>
          <w:bdr w:val="none" w:sz="0" w:space="0" w:color="auto" w:frame="1"/>
          <w:lang w:eastAsia="ru-RU"/>
        </w:rPr>
        <w:t>4. Для рабочих и служащих администрацией предприятия (организации) должны быть разработаны в соответствии с действующим Положением о разработке инструкций по охране труда и утверждены совместно с профсоюзным комитетом инструкции по охране труда. Эти инструкции не должны противоречить требованиям настоящих Правил и стандартов системы стандартов безопасности труда.</w:t>
      </w:r>
      <w:bookmarkEnd w:id="23"/>
    </w:p>
    <w:p w:rsidR="000B2779" w:rsidRPr="000B2779" w:rsidRDefault="000B2779" w:rsidP="000B2779">
      <w:pPr>
        <w:ind w:firstLine="851"/>
        <w:textAlignment w:val="top"/>
        <w:rPr>
          <w:rFonts w:eastAsia="Times New Roman" w:cs="Times New Roman"/>
          <w:color w:val="000000"/>
          <w:sz w:val="27"/>
          <w:szCs w:val="27"/>
          <w:lang w:eastAsia="ru-RU"/>
        </w:rPr>
      </w:pPr>
      <w:bookmarkStart w:id="24" w:name="1787746"/>
      <w:r w:rsidRPr="000B2779">
        <w:rPr>
          <w:rFonts w:eastAsia="Times New Roman" w:cs="Times New Roman"/>
          <w:color w:val="000000"/>
          <w:sz w:val="27"/>
          <w:szCs w:val="27"/>
          <w:bdr w:val="none" w:sz="0" w:space="0" w:color="auto" w:frame="1"/>
          <w:lang w:eastAsia="ru-RU"/>
        </w:rPr>
        <w:t>5. Административно-технический персонал предприятий и организаций обязан обеспечить выполнение организационных и технических мероприятий для создания безопасных условий труда работающих с применением грузоподъемных механизмов, приспособлений и инструментов, отвечающих требованиям настоящих Правил и системы стандартов безопасности труда.</w:t>
      </w:r>
      <w:bookmarkEnd w:id="24"/>
    </w:p>
    <w:p w:rsidR="000B2779" w:rsidRPr="000B2779" w:rsidRDefault="000B2779" w:rsidP="000B2779">
      <w:pPr>
        <w:ind w:firstLine="851"/>
        <w:textAlignment w:val="top"/>
        <w:rPr>
          <w:rFonts w:eastAsia="Times New Roman" w:cs="Times New Roman"/>
          <w:color w:val="000000"/>
          <w:sz w:val="27"/>
          <w:szCs w:val="27"/>
          <w:lang w:eastAsia="ru-RU"/>
        </w:rPr>
      </w:pPr>
      <w:bookmarkStart w:id="25" w:name="1787747"/>
      <w:r w:rsidRPr="000B2779">
        <w:rPr>
          <w:rFonts w:eastAsia="Times New Roman" w:cs="Times New Roman"/>
          <w:color w:val="000000"/>
          <w:sz w:val="27"/>
          <w:szCs w:val="27"/>
          <w:bdr w:val="none" w:sz="0" w:space="0" w:color="auto" w:frame="1"/>
          <w:lang w:eastAsia="ru-RU"/>
        </w:rPr>
        <w:t>Исходя из местных условий, при необходимости должны быть предусмотрены дополнительные мероприятия, повышающие безопасность выполнения работ и не противоречащие настоящим Правилам.</w:t>
      </w:r>
      <w:bookmarkEnd w:id="25"/>
    </w:p>
    <w:p w:rsidR="000B2779" w:rsidRPr="000B2779" w:rsidRDefault="000B2779" w:rsidP="000B2779">
      <w:pPr>
        <w:ind w:firstLine="851"/>
        <w:textAlignment w:val="top"/>
        <w:rPr>
          <w:rFonts w:eastAsia="Times New Roman" w:cs="Times New Roman"/>
          <w:color w:val="000000"/>
          <w:sz w:val="27"/>
          <w:szCs w:val="27"/>
          <w:lang w:eastAsia="ru-RU"/>
        </w:rPr>
      </w:pPr>
      <w:bookmarkStart w:id="26" w:name="1787749"/>
      <w:r w:rsidRPr="000B2779">
        <w:rPr>
          <w:rFonts w:eastAsia="Times New Roman" w:cs="Times New Roman"/>
          <w:color w:val="000000"/>
          <w:sz w:val="27"/>
          <w:szCs w:val="27"/>
          <w:bdr w:val="none" w:sz="0" w:space="0" w:color="auto" w:frame="1"/>
          <w:lang w:eastAsia="ru-RU"/>
        </w:rPr>
        <w:t xml:space="preserve">6. Руководитель (владелец) предприятия должен обеспечить систематический </w:t>
      </w:r>
      <w:proofErr w:type="gramStart"/>
      <w:r w:rsidRPr="000B2779">
        <w:rPr>
          <w:rFonts w:eastAsia="Times New Roman" w:cs="Times New Roman"/>
          <w:color w:val="000000"/>
          <w:sz w:val="27"/>
          <w:szCs w:val="27"/>
          <w:bdr w:val="none" w:sz="0" w:space="0" w:color="auto" w:frame="1"/>
          <w:lang w:eastAsia="ru-RU"/>
        </w:rPr>
        <w:t>контроль за</w:t>
      </w:r>
      <w:proofErr w:type="gramEnd"/>
      <w:r w:rsidRPr="000B2779">
        <w:rPr>
          <w:rFonts w:eastAsia="Times New Roman" w:cs="Times New Roman"/>
          <w:color w:val="000000"/>
          <w:sz w:val="27"/>
          <w:szCs w:val="27"/>
          <w:bdr w:val="none" w:sz="0" w:space="0" w:color="auto" w:frame="1"/>
          <w:lang w:eastAsia="ru-RU"/>
        </w:rPr>
        <w:t xml:space="preserve"> соответствием механизмов, приспособлений и инструмента требованиям безопасности, соблюдением персоналом правил безопасности, применением им предохранительных приспособлений, спецодежды и других средств индивидуальной защиты.</w:t>
      </w:r>
      <w:bookmarkEnd w:id="26"/>
    </w:p>
    <w:p w:rsidR="000B2779" w:rsidRPr="000B2779" w:rsidRDefault="000B2779" w:rsidP="000B2779">
      <w:pPr>
        <w:ind w:firstLine="851"/>
        <w:textAlignment w:val="top"/>
        <w:rPr>
          <w:rFonts w:eastAsia="Times New Roman" w:cs="Times New Roman"/>
          <w:color w:val="000000"/>
          <w:sz w:val="27"/>
          <w:szCs w:val="27"/>
          <w:lang w:eastAsia="ru-RU"/>
        </w:rPr>
      </w:pPr>
      <w:bookmarkStart w:id="27" w:name="1787862"/>
      <w:r w:rsidRPr="000B2779">
        <w:rPr>
          <w:rFonts w:eastAsia="Times New Roman" w:cs="Times New Roman"/>
          <w:color w:val="000000"/>
          <w:sz w:val="27"/>
          <w:szCs w:val="27"/>
          <w:bdr w:val="none" w:sz="0" w:space="0" w:color="auto" w:frame="1"/>
          <w:lang w:eastAsia="ru-RU"/>
        </w:rPr>
        <w:t>7. Должностные лица, не обеспечившие выполнение настоящих Правил, подвергаются дисциплинарным взысканиям и привлекаются в установленном порядке к административной либо уголовной ответственности согласно действующему законодательству.</w:t>
      </w:r>
      <w:bookmarkEnd w:id="27"/>
    </w:p>
    <w:p w:rsidR="000B2779" w:rsidRPr="000B2779" w:rsidRDefault="000B2779" w:rsidP="000B2779">
      <w:pPr>
        <w:ind w:firstLine="851"/>
        <w:textAlignment w:val="top"/>
        <w:rPr>
          <w:rFonts w:eastAsia="Times New Roman" w:cs="Times New Roman"/>
          <w:color w:val="000000"/>
          <w:sz w:val="27"/>
          <w:szCs w:val="27"/>
          <w:lang w:eastAsia="ru-RU"/>
        </w:rPr>
      </w:pPr>
      <w:bookmarkStart w:id="28" w:name="1787865"/>
      <w:r w:rsidRPr="000B2779">
        <w:rPr>
          <w:rFonts w:eastAsia="Times New Roman" w:cs="Times New Roman"/>
          <w:color w:val="000000"/>
          <w:sz w:val="27"/>
          <w:szCs w:val="27"/>
          <w:bdr w:val="none" w:sz="0" w:space="0" w:color="auto" w:frame="1"/>
          <w:lang w:eastAsia="ru-RU"/>
        </w:rPr>
        <w:t>8. Электрозащитные средства и средства индивидуальной защиты, используемые при ремонтно-эксплуатационных, строительно-монтажных и наладочных работах (диэлектрические перчатки, указатели напряжения, инструмент с изолирующими рукоятками, предохранительные пояса, каски и т. п.) должны соответствовать требованиям государственных стандартов и «Правил применения и испытания средств защиты, используемых в электроустановках».</w:t>
      </w:r>
      <w:bookmarkEnd w:id="28"/>
    </w:p>
    <w:p w:rsidR="000B2779" w:rsidRPr="000B2779" w:rsidRDefault="000B2779" w:rsidP="000B2779">
      <w:pPr>
        <w:ind w:firstLine="851"/>
        <w:textAlignment w:val="top"/>
        <w:rPr>
          <w:rFonts w:eastAsia="Times New Roman" w:cs="Times New Roman"/>
          <w:color w:val="000000"/>
          <w:sz w:val="27"/>
          <w:szCs w:val="27"/>
          <w:lang w:eastAsia="ru-RU"/>
        </w:rPr>
      </w:pPr>
      <w:bookmarkStart w:id="29" w:name="1787871"/>
      <w:r w:rsidRPr="000B2779">
        <w:rPr>
          <w:rFonts w:eastAsia="Times New Roman" w:cs="Times New Roman"/>
          <w:color w:val="000000"/>
          <w:sz w:val="27"/>
          <w:szCs w:val="27"/>
          <w:bdr w:val="none" w:sz="0" w:space="0" w:color="auto" w:frame="1"/>
          <w:lang w:eastAsia="ru-RU"/>
        </w:rPr>
        <w:lastRenderedPageBreak/>
        <w:t xml:space="preserve">9. Все средства измерения, перечисленные в настоящих Правилах подлежат государственной поверке, </w:t>
      </w:r>
      <w:proofErr w:type="gramStart"/>
      <w:r w:rsidRPr="000B2779">
        <w:rPr>
          <w:rFonts w:eastAsia="Times New Roman" w:cs="Times New Roman"/>
          <w:color w:val="000000"/>
          <w:sz w:val="27"/>
          <w:szCs w:val="27"/>
          <w:bdr w:val="none" w:sz="0" w:space="0" w:color="auto" w:frame="1"/>
          <w:lang w:eastAsia="ru-RU"/>
        </w:rPr>
        <w:t>согласно</w:t>
      </w:r>
      <w:proofErr w:type="gramEnd"/>
      <w:r w:rsidRPr="000B2779">
        <w:rPr>
          <w:rFonts w:eastAsia="Times New Roman" w:cs="Times New Roman"/>
          <w:color w:val="000000"/>
          <w:sz w:val="27"/>
          <w:szCs w:val="27"/>
          <w:bdr w:val="none" w:sz="0" w:space="0" w:color="auto" w:frame="1"/>
          <w:lang w:eastAsia="ru-RU"/>
        </w:rPr>
        <w:t xml:space="preserve"> Номенклатурного перечня средств измерений, подлежащих, обязательной государственной поверке, в соответствии со </w:t>
      </w:r>
      <w:bookmarkEnd w:id="2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"http://lex.uz/pages/getpage.aspx?lact_id=99874" \l "118090"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статьей 14</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Закона Республики Узбекистан «О метрологии».</w:t>
      </w:r>
    </w:p>
    <w:p w:rsidR="000B2779" w:rsidRPr="000B2779" w:rsidRDefault="000B2779" w:rsidP="000B2779">
      <w:pPr>
        <w:jc w:val="center"/>
        <w:textAlignment w:val="top"/>
        <w:rPr>
          <w:rFonts w:eastAsia="Times New Roman" w:cs="Times New Roman"/>
          <w:b/>
          <w:bCs/>
          <w:color w:val="000080"/>
          <w:sz w:val="27"/>
          <w:szCs w:val="27"/>
          <w:lang w:eastAsia="ru-RU"/>
        </w:rPr>
      </w:pPr>
      <w:bookmarkStart w:id="30" w:name="1787874"/>
      <w:r w:rsidRPr="000B2779">
        <w:rPr>
          <w:rFonts w:eastAsia="Times New Roman" w:cs="Times New Roman"/>
          <w:b/>
          <w:bCs/>
          <w:color w:val="000080"/>
          <w:sz w:val="27"/>
          <w:szCs w:val="27"/>
          <w:bdr w:val="none" w:sz="0" w:space="0" w:color="auto" w:frame="1"/>
          <w:lang w:eastAsia="ru-RU"/>
        </w:rPr>
        <w:t>Глава II. Заключительные положения</w:t>
      </w:r>
      <w:bookmarkEnd w:id="30"/>
    </w:p>
    <w:p w:rsidR="000B2779" w:rsidRPr="000B2779" w:rsidRDefault="000B2779" w:rsidP="000B2779">
      <w:pPr>
        <w:ind w:firstLine="851"/>
        <w:textAlignment w:val="top"/>
        <w:rPr>
          <w:rFonts w:eastAsia="Times New Roman" w:cs="Times New Roman"/>
          <w:color w:val="000000"/>
          <w:sz w:val="27"/>
          <w:szCs w:val="27"/>
          <w:lang w:eastAsia="ru-RU"/>
        </w:rPr>
      </w:pPr>
      <w:bookmarkStart w:id="31" w:name="1787876"/>
      <w:r w:rsidRPr="000B2779">
        <w:rPr>
          <w:rFonts w:eastAsia="Times New Roman" w:cs="Times New Roman"/>
          <w:color w:val="000000"/>
          <w:sz w:val="27"/>
          <w:szCs w:val="27"/>
          <w:bdr w:val="none" w:sz="0" w:space="0" w:color="auto" w:frame="1"/>
          <w:lang w:eastAsia="ru-RU"/>
        </w:rPr>
        <w:t xml:space="preserve">10. </w:t>
      </w:r>
      <w:proofErr w:type="gramStart"/>
      <w:r w:rsidRPr="000B2779">
        <w:rPr>
          <w:rFonts w:eastAsia="Times New Roman" w:cs="Times New Roman"/>
          <w:color w:val="000000"/>
          <w:sz w:val="27"/>
          <w:szCs w:val="27"/>
          <w:bdr w:val="none" w:sz="0" w:space="0" w:color="auto" w:frame="1"/>
          <w:lang w:eastAsia="ru-RU"/>
        </w:rPr>
        <w:t>Настоящие Правила безопасности при работе с инструментом и приспособлениями согласованы с Министерством труда и социальной защиты населения Республики Узбекистан, Министерством здравоохранения Республики Узбекистан, Главным управлением пожарной безопасности Министерства внутренних дел Республики Узбекистан, агентством «</w:t>
      </w:r>
      <w:proofErr w:type="spellStart"/>
      <w:r w:rsidRPr="000B2779">
        <w:rPr>
          <w:rFonts w:eastAsia="Times New Roman" w:cs="Times New Roman"/>
          <w:color w:val="000000"/>
          <w:sz w:val="27"/>
          <w:szCs w:val="27"/>
          <w:bdr w:val="none" w:sz="0" w:space="0" w:color="auto" w:frame="1"/>
          <w:lang w:eastAsia="ru-RU"/>
        </w:rPr>
        <w:t>Узстандарт</w:t>
      </w:r>
      <w:proofErr w:type="spellEnd"/>
      <w:r w:rsidRPr="000B2779">
        <w:rPr>
          <w:rFonts w:eastAsia="Times New Roman" w:cs="Times New Roman"/>
          <w:color w:val="000000"/>
          <w:sz w:val="27"/>
          <w:szCs w:val="27"/>
          <w:bdr w:val="none" w:sz="0" w:space="0" w:color="auto" w:frame="1"/>
          <w:lang w:eastAsia="ru-RU"/>
        </w:rPr>
        <w:t>», Государственной акционерной компанией «</w:t>
      </w:r>
      <w:proofErr w:type="spellStart"/>
      <w:r w:rsidRPr="000B2779">
        <w:rPr>
          <w:rFonts w:eastAsia="Times New Roman" w:cs="Times New Roman"/>
          <w:color w:val="000000"/>
          <w:sz w:val="27"/>
          <w:szCs w:val="27"/>
          <w:bdr w:val="none" w:sz="0" w:space="0" w:color="auto" w:frame="1"/>
          <w:lang w:eastAsia="ru-RU"/>
        </w:rPr>
        <w:t>Узбекэнерго</w:t>
      </w:r>
      <w:proofErr w:type="spellEnd"/>
      <w:r w:rsidRPr="000B2779">
        <w:rPr>
          <w:rFonts w:eastAsia="Times New Roman" w:cs="Times New Roman"/>
          <w:color w:val="000000"/>
          <w:sz w:val="27"/>
          <w:szCs w:val="27"/>
          <w:bdr w:val="none" w:sz="0" w:space="0" w:color="auto" w:frame="1"/>
          <w:lang w:eastAsia="ru-RU"/>
        </w:rPr>
        <w:t>», Государственным комитетом Республики Узбекистан по архитектуре и строительству, Государственной инспекцией «</w:t>
      </w:r>
      <w:proofErr w:type="spellStart"/>
      <w:r w:rsidRPr="000B2779">
        <w:rPr>
          <w:rFonts w:eastAsia="Times New Roman" w:cs="Times New Roman"/>
          <w:color w:val="000000"/>
          <w:sz w:val="27"/>
          <w:szCs w:val="27"/>
          <w:bdr w:val="none" w:sz="0" w:space="0" w:color="auto" w:frame="1"/>
          <w:lang w:eastAsia="ru-RU"/>
        </w:rPr>
        <w:t>Саноатконтехназорат</w:t>
      </w:r>
      <w:proofErr w:type="spellEnd"/>
      <w:r w:rsidRPr="000B2779">
        <w:rPr>
          <w:rFonts w:eastAsia="Times New Roman" w:cs="Times New Roman"/>
          <w:color w:val="000000"/>
          <w:sz w:val="27"/>
          <w:szCs w:val="27"/>
          <w:bdr w:val="none" w:sz="0" w:space="0" w:color="auto" w:frame="1"/>
          <w:lang w:eastAsia="ru-RU"/>
        </w:rPr>
        <w:t>», акционерной компанией «</w:t>
      </w:r>
      <w:proofErr w:type="spellStart"/>
      <w:r w:rsidRPr="000B2779">
        <w:rPr>
          <w:rFonts w:eastAsia="Times New Roman" w:cs="Times New Roman"/>
          <w:color w:val="000000"/>
          <w:sz w:val="27"/>
          <w:szCs w:val="27"/>
          <w:bdr w:val="none" w:sz="0" w:space="0" w:color="auto" w:frame="1"/>
          <w:lang w:eastAsia="ru-RU"/>
        </w:rPr>
        <w:t>Узстройматериалы</w:t>
      </w:r>
      <w:proofErr w:type="spellEnd"/>
      <w:r w:rsidRPr="000B2779">
        <w:rPr>
          <w:rFonts w:eastAsia="Times New Roman" w:cs="Times New Roman"/>
          <w:color w:val="000000"/>
          <w:sz w:val="27"/>
          <w:szCs w:val="27"/>
          <w:bdr w:val="none" w:sz="0" w:space="0" w:color="auto" w:frame="1"/>
          <w:lang w:eastAsia="ru-RU"/>
        </w:rPr>
        <w:t>», открытым акционерным обществом «ORGRES».</w:t>
      </w:r>
      <w:bookmarkEnd w:id="31"/>
      <w:proofErr w:type="gramEnd"/>
    </w:p>
    <w:p w:rsidR="000B2779" w:rsidRPr="000B2779" w:rsidRDefault="000B2779" w:rsidP="000B2779">
      <w:pPr>
        <w:jc w:val="right"/>
        <w:textAlignment w:val="top"/>
        <w:rPr>
          <w:rFonts w:eastAsia="Times New Roman" w:cs="Times New Roman"/>
          <w:b/>
          <w:bCs/>
          <w:color w:val="000000"/>
          <w:sz w:val="27"/>
          <w:szCs w:val="27"/>
          <w:lang w:eastAsia="ru-RU"/>
        </w:rPr>
      </w:pPr>
      <w:bookmarkStart w:id="32" w:name="1787879"/>
      <w:r w:rsidRPr="000B2779">
        <w:rPr>
          <w:rFonts w:eastAsia="Times New Roman" w:cs="Times New Roman"/>
          <w:b/>
          <w:bCs/>
          <w:color w:val="000000"/>
          <w:sz w:val="27"/>
          <w:szCs w:val="27"/>
          <w:bdr w:val="none" w:sz="0" w:space="0" w:color="auto" w:frame="1"/>
          <w:lang w:eastAsia="ru-RU"/>
        </w:rPr>
        <w:t xml:space="preserve">Министр труда и социальной защиты населения Республики Узбекистан А. </w:t>
      </w:r>
      <w:proofErr w:type="spellStart"/>
      <w:r w:rsidRPr="000B2779">
        <w:rPr>
          <w:rFonts w:eastAsia="Times New Roman" w:cs="Times New Roman"/>
          <w:b/>
          <w:bCs/>
          <w:color w:val="000000"/>
          <w:sz w:val="27"/>
          <w:szCs w:val="27"/>
          <w:bdr w:val="none" w:sz="0" w:space="0" w:color="auto" w:frame="1"/>
          <w:lang w:eastAsia="ru-RU"/>
        </w:rPr>
        <w:t>Абидов</w:t>
      </w:r>
      <w:bookmarkEnd w:id="32"/>
      <w:proofErr w:type="spellEnd"/>
    </w:p>
    <w:p w:rsidR="000B2779" w:rsidRPr="000B2779" w:rsidRDefault="000B2779" w:rsidP="000B2779">
      <w:pPr>
        <w:jc w:val="right"/>
        <w:textAlignment w:val="top"/>
        <w:rPr>
          <w:rFonts w:eastAsia="Times New Roman" w:cs="Times New Roman"/>
          <w:b/>
          <w:bCs/>
          <w:color w:val="000000"/>
          <w:sz w:val="27"/>
          <w:szCs w:val="27"/>
          <w:lang w:eastAsia="ru-RU"/>
        </w:rPr>
      </w:pPr>
      <w:bookmarkStart w:id="33" w:name="1787880"/>
      <w:r w:rsidRPr="000B2779">
        <w:rPr>
          <w:rFonts w:eastAsia="Times New Roman" w:cs="Times New Roman"/>
          <w:b/>
          <w:bCs/>
          <w:color w:val="000000"/>
          <w:sz w:val="27"/>
          <w:szCs w:val="27"/>
          <w:bdr w:val="none" w:sz="0" w:space="0" w:color="auto" w:frame="1"/>
          <w:lang w:eastAsia="ru-RU"/>
        </w:rPr>
        <w:t xml:space="preserve">Министр здравоохранения Республики Узбекистан Ф. </w:t>
      </w:r>
      <w:proofErr w:type="spellStart"/>
      <w:r w:rsidRPr="000B2779">
        <w:rPr>
          <w:rFonts w:eastAsia="Times New Roman" w:cs="Times New Roman"/>
          <w:b/>
          <w:bCs/>
          <w:color w:val="000000"/>
          <w:sz w:val="27"/>
          <w:szCs w:val="27"/>
          <w:bdr w:val="none" w:sz="0" w:space="0" w:color="auto" w:frame="1"/>
          <w:lang w:eastAsia="ru-RU"/>
        </w:rPr>
        <w:t>Назиров</w:t>
      </w:r>
      <w:bookmarkEnd w:id="33"/>
      <w:proofErr w:type="spellEnd"/>
    </w:p>
    <w:p w:rsidR="000B2779" w:rsidRPr="000B2779" w:rsidRDefault="000B2779" w:rsidP="000B2779">
      <w:pPr>
        <w:jc w:val="right"/>
        <w:textAlignment w:val="top"/>
        <w:rPr>
          <w:rFonts w:eastAsia="Times New Roman" w:cs="Times New Roman"/>
          <w:b/>
          <w:bCs/>
          <w:color w:val="000000"/>
          <w:sz w:val="27"/>
          <w:szCs w:val="27"/>
          <w:lang w:eastAsia="ru-RU"/>
        </w:rPr>
      </w:pPr>
      <w:bookmarkStart w:id="34" w:name="1787882"/>
      <w:r w:rsidRPr="000B2779">
        <w:rPr>
          <w:rFonts w:eastAsia="Times New Roman" w:cs="Times New Roman"/>
          <w:b/>
          <w:bCs/>
          <w:color w:val="000000"/>
          <w:sz w:val="27"/>
          <w:szCs w:val="27"/>
          <w:bdr w:val="none" w:sz="0" w:space="0" w:color="auto" w:frame="1"/>
          <w:lang w:eastAsia="ru-RU"/>
        </w:rPr>
        <w:t xml:space="preserve">Начальник ГУПБ МВД Республики Узбекистан А. </w:t>
      </w:r>
      <w:proofErr w:type="spellStart"/>
      <w:r w:rsidRPr="000B2779">
        <w:rPr>
          <w:rFonts w:eastAsia="Times New Roman" w:cs="Times New Roman"/>
          <w:b/>
          <w:bCs/>
          <w:color w:val="000000"/>
          <w:sz w:val="27"/>
          <w:szCs w:val="27"/>
          <w:bdr w:val="none" w:sz="0" w:space="0" w:color="auto" w:frame="1"/>
          <w:lang w:eastAsia="ru-RU"/>
        </w:rPr>
        <w:t>Исломов</w:t>
      </w:r>
      <w:bookmarkEnd w:id="34"/>
      <w:proofErr w:type="spellEnd"/>
    </w:p>
    <w:p w:rsidR="000B2779" w:rsidRPr="000B2779" w:rsidRDefault="000B2779" w:rsidP="000B2779">
      <w:pPr>
        <w:jc w:val="right"/>
        <w:textAlignment w:val="top"/>
        <w:rPr>
          <w:rFonts w:eastAsia="Times New Roman" w:cs="Times New Roman"/>
          <w:b/>
          <w:bCs/>
          <w:color w:val="000000"/>
          <w:sz w:val="27"/>
          <w:szCs w:val="27"/>
          <w:lang w:eastAsia="ru-RU"/>
        </w:rPr>
      </w:pPr>
      <w:bookmarkStart w:id="35" w:name="1787883"/>
      <w:r w:rsidRPr="000B2779">
        <w:rPr>
          <w:rFonts w:eastAsia="Times New Roman" w:cs="Times New Roman"/>
          <w:b/>
          <w:bCs/>
          <w:color w:val="000000"/>
          <w:sz w:val="27"/>
          <w:szCs w:val="27"/>
          <w:bdr w:val="none" w:sz="0" w:space="0" w:color="auto" w:frame="1"/>
          <w:lang w:eastAsia="ru-RU"/>
        </w:rPr>
        <w:t>Генеральный директор агентства «</w:t>
      </w:r>
      <w:proofErr w:type="spellStart"/>
      <w:r w:rsidRPr="000B2779">
        <w:rPr>
          <w:rFonts w:eastAsia="Times New Roman" w:cs="Times New Roman"/>
          <w:b/>
          <w:bCs/>
          <w:color w:val="000000"/>
          <w:sz w:val="27"/>
          <w:szCs w:val="27"/>
          <w:bdr w:val="none" w:sz="0" w:space="0" w:color="auto" w:frame="1"/>
          <w:lang w:eastAsia="ru-RU"/>
        </w:rPr>
        <w:t>Узстандарт</w:t>
      </w:r>
      <w:proofErr w:type="spellEnd"/>
      <w:r w:rsidRPr="000B2779">
        <w:rPr>
          <w:rFonts w:eastAsia="Times New Roman" w:cs="Times New Roman"/>
          <w:b/>
          <w:bCs/>
          <w:color w:val="000000"/>
          <w:sz w:val="27"/>
          <w:szCs w:val="27"/>
          <w:bdr w:val="none" w:sz="0" w:space="0" w:color="auto" w:frame="1"/>
          <w:lang w:eastAsia="ru-RU"/>
        </w:rPr>
        <w:t xml:space="preserve">» Р. </w:t>
      </w:r>
      <w:proofErr w:type="spellStart"/>
      <w:r w:rsidRPr="000B2779">
        <w:rPr>
          <w:rFonts w:eastAsia="Times New Roman" w:cs="Times New Roman"/>
          <w:b/>
          <w:bCs/>
          <w:color w:val="000000"/>
          <w:sz w:val="27"/>
          <w:szCs w:val="27"/>
          <w:bdr w:val="none" w:sz="0" w:space="0" w:color="auto" w:frame="1"/>
          <w:lang w:eastAsia="ru-RU"/>
        </w:rPr>
        <w:t>Буриев</w:t>
      </w:r>
      <w:bookmarkEnd w:id="35"/>
      <w:proofErr w:type="spellEnd"/>
    </w:p>
    <w:p w:rsidR="000B2779" w:rsidRPr="000B2779" w:rsidRDefault="000B2779" w:rsidP="000B2779">
      <w:pPr>
        <w:jc w:val="right"/>
        <w:textAlignment w:val="top"/>
        <w:rPr>
          <w:rFonts w:eastAsia="Times New Roman" w:cs="Times New Roman"/>
          <w:b/>
          <w:bCs/>
          <w:color w:val="000000"/>
          <w:sz w:val="27"/>
          <w:szCs w:val="27"/>
          <w:lang w:eastAsia="ru-RU"/>
        </w:rPr>
      </w:pPr>
      <w:bookmarkStart w:id="36" w:name="1787885"/>
      <w:r w:rsidRPr="000B2779">
        <w:rPr>
          <w:rFonts w:eastAsia="Times New Roman" w:cs="Times New Roman"/>
          <w:b/>
          <w:bCs/>
          <w:color w:val="000000"/>
          <w:sz w:val="27"/>
          <w:szCs w:val="27"/>
          <w:bdr w:val="none" w:sz="0" w:space="0" w:color="auto" w:frame="1"/>
          <w:lang w:eastAsia="ru-RU"/>
        </w:rPr>
        <w:t>Председатель правления ГАК «</w:t>
      </w:r>
      <w:proofErr w:type="spellStart"/>
      <w:r w:rsidRPr="000B2779">
        <w:rPr>
          <w:rFonts w:eastAsia="Times New Roman" w:cs="Times New Roman"/>
          <w:b/>
          <w:bCs/>
          <w:color w:val="000000"/>
          <w:sz w:val="27"/>
          <w:szCs w:val="27"/>
          <w:bdr w:val="none" w:sz="0" w:space="0" w:color="auto" w:frame="1"/>
          <w:lang w:eastAsia="ru-RU"/>
        </w:rPr>
        <w:t>Узбекэнерго</w:t>
      </w:r>
      <w:proofErr w:type="spellEnd"/>
      <w:r w:rsidRPr="000B2779">
        <w:rPr>
          <w:rFonts w:eastAsia="Times New Roman" w:cs="Times New Roman"/>
          <w:b/>
          <w:bCs/>
          <w:color w:val="000000"/>
          <w:sz w:val="27"/>
          <w:szCs w:val="27"/>
          <w:bdr w:val="none" w:sz="0" w:space="0" w:color="auto" w:frame="1"/>
          <w:lang w:eastAsia="ru-RU"/>
        </w:rPr>
        <w:t xml:space="preserve">» Б. </w:t>
      </w:r>
      <w:proofErr w:type="spellStart"/>
      <w:r w:rsidRPr="000B2779">
        <w:rPr>
          <w:rFonts w:eastAsia="Times New Roman" w:cs="Times New Roman"/>
          <w:b/>
          <w:bCs/>
          <w:color w:val="000000"/>
          <w:sz w:val="27"/>
          <w:szCs w:val="27"/>
          <w:bdr w:val="none" w:sz="0" w:space="0" w:color="auto" w:frame="1"/>
          <w:lang w:eastAsia="ru-RU"/>
        </w:rPr>
        <w:t>Тешабаев</w:t>
      </w:r>
      <w:bookmarkEnd w:id="36"/>
      <w:proofErr w:type="spellEnd"/>
    </w:p>
    <w:p w:rsidR="000B2779" w:rsidRPr="000B2779" w:rsidRDefault="000B2779" w:rsidP="000B2779">
      <w:pPr>
        <w:jc w:val="right"/>
        <w:textAlignment w:val="top"/>
        <w:rPr>
          <w:rFonts w:eastAsia="Times New Roman" w:cs="Times New Roman"/>
          <w:b/>
          <w:bCs/>
          <w:color w:val="000000"/>
          <w:sz w:val="27"/>
          <w:szCs w:val="27"/>
          <w:lang w:eastAsia="ru-RU"/>
        </w:rPr>
      </w:pPr>
      <w:bookmarkStart w:id="37" w:name="1787888"/>
      <w:r w:rsidRPr="000B2779">
        <w:rPr>
          <w:rFonts w:eastAsia="Times New Roman" w:cs="Times New Roman"/>
          <w:b/>
          <w:bCs/>
          <w:color w:val="000000"/>
          <w:sz w:val="27"/>
          <w:szCs w:val="27"/>
          <w:bdr w:val="none" w:sz="0" w:space="0" w:color="auto" w:frame="1"/>
          <w:lang w:eastAsia="ru-RU"/>
        </w:rPr>
        <w:t xml:space="preserve">Председатель Государственного комитета Республики Узбекистан по архитектуре и строительству А. </w:t>
      </w:r>
      <w:proofErr w:type="spellStart"/>
      <w:r w:rsidRPr="000B2779">
        <w:rPr>
          <w:rFonts w:eastAsia="Times New Roman" w:cs="Times New Roman"/>
          <w:b/>
          <w:bCs/>
          <w:color w:val="000000"/>
          <w:sz w:val="27"/>
          <w:szCs w:val="27"/>
          <w:bdr w:val="none" w:sz="0" w:space="0" w:color="auto" w:frame="1"/>
          <w:lang w:eastAsia="ru-RU"/>
        </w:rPr>
        <w:t>Тохтаев</w:t>
      </w:r>
      <w:bookmarkEnd w:id="37"/>
      <w:proofErr w:type="spellEnd"/>
    </w:p>
    <w:p w:rsidR="000B2779" w:rsidRPr="000B2779" w:rsidRDefault="000B2779" w:rsidP="000B2779">
      <w:pPr>
        <w:jc w:val="right"/>
        <w:textAlignment w:val="top"/>
        <w:rPr>
          <w:rFonts w:eastAsia="Times New Roman" w:cs="Times New Roman"/>
          <w:b/>
          <w:bCs/>
          <w:color w:val="000000"/>
          <w:sz w:val="27"/>
          <w:szCs w:val="27"/>
          <w:lang w:eastAsia="ru-RU"/>
        </w:rPr>
      </w:pPr>
      <w:bookmarkStart w:id="38" w:name="1787889"/>
      <w:r w:rsidRPr="000B2779">
        <w:rPr>
          <w:rFonts w:eastAsia="Times New Roman" w:cs="Times New Roman"/>
          <w:b/>
          <w:bCs/>
          <w:color w:val="000000"/>
          <w:sz w:val="27"/>
          <w:szCs w:val="27"/>
          <w:bdr w:val="none" w:sz="0" w:space="0" w:color="auto" w:frame="1"/>
          <w:lang w:eastAsia="ru-RU"/>
        </w:rPr>
        <w:t>Начальник Государственной инспекции «</w:t>
      </w:r>
      <w:proofErr w:type="spellStart"/>
      <w:r w:rsidRPr="000B2779">
        <w:rPr>
          <w:rFonts w:eastAsia="Times New Roman" w:cs="Times New Roman"/>
          <w:b/>
          <w:bCs/>
          <w:color w:val="000000"/>
          <w:sz w:val="27"/>
          <w:szCs w:val="27"/>
          <w:bdr w:val="none" w:sz="0" w:space="0" w:color="auto" w:frame="1"/>
          <w:lang w:eastAsia="ru-RU"/>
        </w:rPr>
        <w:t>Саноатконтехназорат</w:t>
      </w:r>
      <w:proofErr w:type="spellEnd"/>
      <w:r w:rsidRPr="000B2779">
        <w:rPr>
          <w:rFonts w:eastAsia="Times New Roman" w:cs="Times New Roman"/>
          <w:b/>
          <w:bCs/>
          <w:color w:val="000000"/>
          <w:sz w:val="27"/>
          <w:szCs w:val="27"/>
          <w:bdr w:val="none" w:sz="0" w:space="0" w:color="auto" w:frame="1"/>
          <w:lang w:eastAsia="ru-RU"/>
        </w:rPr>
        <w:t>» Р. Саидов</w:t>
      </w:r>
      <w:bookmarkEnd w:id="38"/>
    </w:p>
    <w:p w:rsidR="000B2779" w:rsidRPr="000B2779" w:rsidRDefault="000B2779" w:rsidP="000B2779">
      <w:pPr>
        <w:jc w:val="right"/>
        <w:textAlignment w:val="top"/>
        <w:rPr>
          <w:rFonts w:eastAsia="Times New Roman" w:cs="Times New Roman"/>
          <w:b/>
          <w:bCs/>
          <w:color w:val="000000"/>
          <w:sz w:val="27"/>
          <w:szCs w:val="27"/>
          <w:lang w:eastAsia="ru-RU"/>
        </w:rPr>
      </w:pPr>
      <w:bookmarkStart w:id="39" w:name="1787891"/>
      <w:r w:rsidRPr="000B2779">
        <w:rPr>
          <w:rFonts w:eastAsia="Times New Roman" w:cs="Times New Roman"/>
          <w:b/>
          <w:bCs/>
          <w:color w:val="000000"/>
          <w:sz w:val="27"/>
          <w:szCs w:val="27"/>
          <w:bdr w:val="none" w:sz="0" w:space="0" w:color="auto" w:frame="1"/>
          <w:lang w:eastAsia="ru-RU"/>
        </w:rPr>
        <w:t>Председатель акционерной компании «</w:t>
      </w:r>
      <w:proofErr w:type="spellStart"/>
      <w:r w:rsidRPr="000B2779">
        <w:rPr>
          <w:rFonts w:eastAsia="Times New Roman" w:cs="Times New Roman"/>
          <w:b/>
          <w:bCs/>
          <w:color w:val="000000"/>
          <w:sz w:val="27"/>
          <w:szCs w:val="27"/>
          <w:bdr w:val="none" w:sz="0" w:space="0" w:color="auto" w:frame="1"/>
          <w:lang w:eastAsia="ru-RU"/>
        </w:rPr>
        <w:t>Узстройматериалы</w:t>
      </w:r>
      <w:proofErr w:type="spellEnd"/>
      <w:r w:rsidRPr="000B2779">
        <w:rPr>
          <w:rFonts w:eastAsia="Times New Roman" w:cs="Times New Roman"/>
          <w:b/>
          <w:bCs/>
          <w:color w:val="000000"/>
          <w:sz w:val="27"/>
          <w:szCs w:val="27"/>
          <w:bdr w:val="none" w:sz="0" w:space="0" w:color="auto" w:frame="1"/>
          <w:lang w:eastAsia="ru-RU"/>
        </w:rPr>
        <w:t xml:space="preserve">» Э. </w:t>
      </w:r>
      <w:proofErr w:type="spellStart"/>
      <w:r w:rsidRPr="000B2779">
        <w:rPr>
          <w:rFonts w:eastAsia="Times New Roman" w:cs="Times New Roman"/>
          <w:b/>
          <w:bCs/>
          <w:color w:val="000000"/>
          <w:sz w:val="27"/>
          <w:szCs w:val="27"/>
          <w:bdr w:val="none" w:sz="0" w:space="0" w:color="auto" w:frame="1"/>
          <w:lang w:eastAsia="ru-RU"/>
        </w:rPr>
        <w:t>Акрамов</w:t>
      </w:r>
      <w:bookmarkEnd w:id="39"/>
      <w:proofErr w:type="spellEnd"/>
    </w:p>
    <w:p w:rsidR="000B2779" w:rsidRPr="000B2779" w:rsidRDefault="000B2779" w:rsidP="000B2779">
      <w:pPr>
        <w:jc w:val="right"/>
        <w:textAlignment w:val="top"/>
        <w:rPr>
          <w:rFonts w:eastAsia="Times New Roman" w:cs="Times New Roman"/>
          <w:b/>
          <w:bCs/>
          <w:color w:val="000000"/>
          <w:sz w:val="27"/>
          <w:szCs w:val="27"/>
          <w:lang w:eastAsia="ru-RU"/>
        </w:rPr>
      </w:pPr>
      <w:bookmarkStart w:id="40" w:name="1787895"/>
      <w:r w:rsidRPr="000B2779">
        <w:rPr>
          <w:rFonts w:eastAsia="Times New Roman" w:cs="Times New Roman"/>
          <w:b/>
          <w:bCs/>
          <w:color w:val="000000"/>
          <w:sz w:val="27"/>
          <w:szCs w:val="27"/>
          <w:bdr w:val="none" w:sz="0" w:space="0" w:color="auto" w:frame="1"/>
          <w:lang w:eastAsia="ru-RU"/>
        </w:rPr>
        <w:t xml:space="preserve">Директор ОАО «ORGRES» Р. </w:t>
      </w:r>
      <w:proofErr w:type="spellStart"/>
      <w:r w:rsidRPr="000B2779">
        <w:rPr>
          <w:rFonts w:eastAsia="Times New Roman" w:cs="Times New Roman"/>
          <w:b/>
          <w:bCs/>
          <w:color w:val="000000"/>
          <w:sz w:val="27"/>
          <w:szCs w:val="27"/>
          <w:bdr w:val="none" w:sz="0" w:space="0" w:color="auto" w:frame="1"/>
          <w:lang w:eastAsia="ru-RU"/>
        </w:rPr>
        <w:t>Умиров</w:t>
      </w:r>
      <w:bookmarkEnd w:id="40"/>
      <w:proofErr w:type="spellEnd"/>
    </w:p>
    <w:p w:rsidR="000B2779" w:rsidRPr="000B2779" w:rsidRDefault="000B2779" w:rsidP="000B2779">
      <w:pPr>
        <w:jc w:val="center"/>
        <w:textAlignment w:val="top"/>
        <w:rPr>
          <w:rFonts w:eastAsia="Times New Roman" w:cs="Times New Roman"/>
          <w:color w:val="000080"/>
          <w:sz w:val="22"/>
          <w:lang w:eastAsia="ru-RU"/>
        </w:rPr>
      </w:pPr>
      <w:bookmarkStart w:id="41" w:name="1787900"/>
      <w:bookmarkStart w:id="42" w:name="1787903"/>
      <w:bookmarkEnd w:id="41"/>
      <w:r w:rsidRPr="000B2779">
        <w:rPr>
          <w:rFonts w:eastAsia="Times New Roman" w:cs="Times New Roman"/>
          <w:color w:val="000080"/>
          <w:sz w:val="22"/>
          <w:bdr w:val="none" w:sz="0" w:space="0" w:color="auto" w:frame="1"/>
          <w:lang w:eastAsia="ru-RU"/>
        </w:rPr>
        <w:t>ПРИЛОЖЕНИЕ № 1</w:t>
      </w:r>
      <w:r w:rsidRPr="000B2779">
        <w:rPr>
          <w:rFonts w:eastAsia="Times New Roman" w:cs="Times New Roman"/>
          <w:color w:val="000080"/>
          <w:sz w:val="22"/>
          <w:bdr w:val="none" w:sz="0" w:space="0" w:color="auto" w:frame="1"/>
          <w:lang w:eastAsia="ru-RU"/>
        </w:rPr>
        <w:br/>
        <w:t>к </w:t>
      </w:r>
      <w:bookmarkEnd w:id="42"/>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43" w:name="1787904"/>
      <w:bookmarkStart w:id="44" w:name="1787906"/>
      <w:bookmarkEnd w:id="43"/>
      <w:r w:rsidRPr="000B2779">
        <w:rPr>
          <w:rFonts w:eastAsia="Times New Roman" w:cs="Times New Roman"/>
          <w:b/>
          <w:bCs/>
          <w:color w:val="000080"/>
          <w:sz w:val="27"/>
          <w:szCs w:val="27"/>
          <w:bdr w:val="none" w:sz="0" w:space="0" w:color="auto" w:frame="1"/>
          <w:lang w:eastAsia="ru-RU"/>
        </w:rPr>
        <w:t>Глава I. Оборудования мастерских</w:t>
      </w:r>
      <w:bookmarkEnd w:id="44"/>
    </w:p>
    <w:p w:rsidR="000B2779" w:rsidRPr="000B2779" w:rsidRDefault="000B2779" w:rsidP="000B2779">
      <w:pPr>
        <w:jc w:val="center"/>
        <w:textAlignment w:val="top"/>
        <w:rPr>
          <w:rFonts w:eastAsia="Times New Roman" w:cs="Times New Roman"/>
          <w:b/>
          <w:bCs/>
          <w:color w:val="000080"/>
          <w:sz w:val="27"/>
          <w:szCs w:val="27"/>
          <w:lang w:eastAsia="ru-RU"/>
        </w:rPr>
      </w:pPr>
      <w:bookmarkStart w:id="45" w:name="1787907"/>
      <w:r w:rsidRPr="000B2779">
        <w:rPr>
          <w:rFonts w:eastAsia="Times New Roman" w:cs="Times New Roman"/>
          <w:b/>
          <w:bCs/>
          <w:color w:val="000080"/>
          <w:sz w:val="27"/>
          <w:szCs w:val="27"/>
          <w:bdr w:val="none" w:sz="0" w:space="0" w:color="auto" w:frame="1"/>
          <w:lang w:eastAsia="ru-RU"/>
        </w:rPr>
        <w:t>§ 1. Общие требования</w:t>
      </w:r>
      <w:bookmarkEnd w:id="45"/>
    </w:p>
    <w:p w:rsidR="000B2779" w:rsidRPr="000B2779" w:rsidRDefault="000B2779" w:rsidP="000B2779">
      <w:pPr>
        <w:ind w:firstLine="851"/>
        <w:textAlignment w:val="top"/>
        <w:rPr>
          <w:rFonts w:eastAsia="Times New Roman" w:cs="Times New Roman"/>
          <w:color w:val="000000"/>
          <w:sz w:val="27"/>
          <w:szCs w:val="27"/>
          <w:lang w:eastAsia="ru-RU"/>
        </w:rPr>
      </w:pPr>
      <w:bookmarkStart w:id="46" w:name="1787909"/>
      <w:r w:rsidRPr="000B2779">
        <w:rPr>
          <w:rFonts w:eastAsia="Times New Roman" w:cs="Times New Roman"/>
          <w:color w:val="000000"/>
          <w:sz w:val="27"/>
          <w:szCs w:val="27"/>
          <w:bdr w:val="none" w:sz="0" w:space="0" w:color="auto" w:frame="1"/>
          <w:lang w:eastAsia="ru-RU"/>
        </w:rPr>
        <w:t>1. К работе на станках допускается персонал, прошедший инструктажи (вводный и первичный), обучение, проверку знаний инструкции по охране труда и имеющий соответствующую запись в квалификационном удостоверении о результатах проверки знаний и квалификации. Периодичность проверки знаний 1 раз в год, повторного инструктажа — не реже 1 раза в календарный месяц.</w:t>
      </w:r>
      <w:bookmarkEnd w:id="46"/>
    </w:p>
    <w:p w:rsidR="000B2779" w:rsidRPr="000B2779" w:rsidRDefault="000B2779" w:rsidP="000B2779">
      <w:pPr>
        <w:ind w:firstLine="851"/>
        <w:textAlignment w:val="top"/>
        <w:rPr>
          <w:rFonts w:eastAsia="Times New Roman" w:cs="Times New Roman"/>
          <w:color w:val="000000"/>
          <w:sz w:val="27"/>
          <w:szCs w:val="27"/>
          <w:lang w:eastAsia="ru-RU"/>
        </w:rPr>
      </w:pPr>
      <w:bookmarkStart w:id="47" w:name="1787911"/>
      <w:r w:rsidRPr="000B2779">
        <w:rPr>
          <w:rFonts w:eastAsia="Times New Roman" w:cs="Times New Roman"/>
          <w:color w:val="000000"/>
          <w:sz w:val="27"/>
          <w:szCs w:val="27"/>
          <w:bdr w:val="none" w:sz="0" w:space="0" w:color="auto" w:frame="1"/>
          <w:lang w:eastAsia="ru-RU"/>
        </w:rPr>
        <w:t xml:space="preserve">Ремонтный персонал </w:t>
      </w:r>
      <w:proofErr w:type="spellStart"/>
      <w:r w:rsidRPr="000B2779">
        <w:rPr>
          <w:rFonts w:eastAsia="Times New Roman" w:cs="Times New Roman"/>
          <w:color w:val="000000"/>
          <w:sz w:val="27"/>
          <w:szCs w:val="27"/>
          <w:bdr w:val="none" w:sz="0" w:space="0" w:color="auto" w:frame="1"/>
          <w:lang w:eastAsia="ru-RU"/>
        </w:rPr>
        <w:t>энергопредприятий</w:t>
      </w:r>
      <w:proofErr w:type="spellEnd"/>
      <w:r w:rsidRPr="000B2779">
        <w:rPr>
          <w:rFonts w:eastAsia="Times New Roman" w:cs="Times New Roman"/>
          <w:color w:val="000000"/>
          <w:sz w:val="27"/>
          <w:szCs w:val="27"/>
          <w:bdr w:val="none" w:sz="0" w:space="0" w:color="auto" w:frame="1"/>
          <w:lang w:eastAsia="ru-RU"/>
        </w:rPr>
        <w:t>, допущенный к работе на металлообрабатывающих или абразивных станках, должен иметь соответствующую запись в удостоверении на право производства специальных работ после прохождения обучения.</w:t>
      </w:r>
      <w:bookmarkEnd w:id="47"/>
    </w:p>
    <w:p w:rsidR="000B2779" w:rsidRPr="000B2779" w:rsidRDefault="000B2779" w:rsidP="000B2779">
      <w:pPr>
        <w:ind w:firstLine="851"/>
        <w:textAlignment w:val="top"/>
        <w:rPr>
          <w:rFonts w:eastAsia="Times New Roman" w:cs="Times New Roman"/>
          <w:color w:val="000000"/>
          <w:sz w:val="27"/>
          <w:szCs w:val="27"/>
          <w:lang w:eastAsia="ru-RU"/>
        </w:rPr>
      </w:pPr>
      <w:bookmarkStart w:id="48" w:name="1787915"/>
      <w:r w:rsidRPr="000B2779">
        <w:rPr>
          <w:rFonts w:eastAsia="Times New Roman" w:cs="Times New Roman"/>
          <w:color w:val="000000"/>
          <w:sz w:val="27"/>
          <w:szCs w:val="27"/>
          <w:bdr w:val="none" w:sz="0" w:space="0" w:color="auto" w:frame="1"/>
          <w:lang w:eastAsia="ru-RU"/>
        </w:rPr>
        <w:lastRenderedPageBreak/>
        <w:t>Допуск командировочного персонала к работе на станках производится лицом, ответственным за содержание в исправном состоянии и безопасную эксплуатацию станочного оборудования, при наличии записи в квалификационном удостоверении на право производства работ на станках.</w:t>
      </w:r>
      <w:bookmarkEnd w:id="48"/>
    </w:p>
    <w:p w:rsidR="000B2779" w:rsidRPr="000B2779" w:rsidRDefault="000B2779" w:rsidP="000B2779">
      <w:pPr>
        <w:ind w:firstLine="851"/>
        <w:textAlignment w:val="top"/>
        <w:rPr>
          <w:rFonts w:eastAsia="Times New Roman" w:cs="Times New Roman"/>
          <w:color w:val="000000"/>
          <w:sz w:val="27"/>
          <w:szCs w:val="27"/>
          <w:lang w:eastAsia="ru-RU"/>
        </w:rPr>
      </w:pPr>
      <w:bookmarkStart w:id="49" w:name="1787916"/>
      <w:r w:rsidRPr="000B2779">
        <w:rPr>
          <w:rFonts w:eastAsia="Times New Roman" w:cs="Times New Roman"/>
          <w:color w:val="000000"/>
          <w:sz w:val="27"/>
          <w:szCs w:val="27"/>
          <w:bdr w:val="none" w:sz="0" w:space="0" w:color="auto" w:frame="1"/>
          <w:lang w:eastAsia="ru-RU"/>
        </w:rPr>
        <w:t>2. Конструкция станков и оборудования мастерских должна соответствовать требованиям государственного стандарта «ССБТ. Оборудование производственное. Общие требования безопасности» и государственного стандарта «ССБТ. Изделия электротехнические. Общие требования безопасности».</w:t>
      </w:r>
      <w:bookmarkEnd w:id="49"/>
    </w:p>
    <w:p w:rsidR="000B2779" w:rsidRPr="000B2779" w:rsidRDefault="000B2779" w:rsidP="000B2779">
      <w:pPr>
        <w:ind w:firstLine="851"/>
        <w:textAlignment w:val="top"/>
        <w:rPr>
          <w:rFonts w:eastAsia="Times New Roman" w:cs="Times New Roman"/>
          <w:color w:val="000000"/>
          <w:sz w:val="27"/>
          <w:szCs w:val="27"/>
          <w:lang w:eastAsia="ru-RU"/>
        </w:rPr>
      </w:pPr>
      <w:bookmarkStart w:id="50" w:name="1787919"/>
      <w:r w:rsidRPr="000B2779">
        <w:rPr>
          <w:rFonts w:eastAsia="Times New Roman" w:cs="Times New Roman"/>
          <w:color w:val="000000"/>
          <w:sz w:val="27"/>
          <w:szCs w:val="27"/>
          <w:bdr w:val="none" w:sz="0" w:space="0" w:color="auto" w:frame="1"/>
          <w:lang w:eastAsia="ru-RU"/>
        </w:rPr>
        <w:t xml:space="preserve">Кроме того, металлообрабатывающие станки должны соответствовать требованиям государственного стандарта «ССБТ. Станки металлообрабатывающие. Общие требования безопасности», а деревообрабатывающие «Общие требования безопасности» на деревообрабатывающие станки «ССБТ. Оборудование </w:t>
      </w:r>
      <w:proofErr w:type="gramStart"/>
      <w:r w:rsidRPr="000B2779">
        <w:rPr>
          <w:rFonts w:eastAsia="Times New Roman" w:cs="Times New Roman"/>
          <w:color w:val="000000"/>
          <w:sz w:val="27"/>
          <w:szCs w:val="27"/>
          <w:bdr w:val="none" w:sz="0" w:space="0" w:color="auto" w:frame="1"/>
          <w:lang w:eastAsia="ru-RU"/>
        </w:rPr>
        <w:t>деревообрабатывающие</w:t>
      </w:r>
      <w:proofErr w:type="gramEnd"/>
      <w:r w:rsidRPr="000B2779">
        <w:rPr>
          <w:rFonts w:eastAsia="Times New Roman" w:cs="Times New Roman"/>
          <w:color w:val="000000"/>
          <w:sz w:val="27"/>
          <w:szCs w:val="27"/>
          <w:bdr w:val="none" w:sz="0" w:space="0" w:color="auto" w:frame="1"/>
          <w:lang w:eastAsia="ru-RU"/>
        </w:rPr>
        <w:t>. Общие требования безопасности к конструкции».</w:t>
      </w:r>
      <w:bookmarkEnd w:id="50"/>
    </w:p>
    <w:p w:rsidR="000B2779" w:rsidRPr="000B2779" w:rsidRDefault="000B2779" w:rsidP="000B2779">
      <w:pPr>
        <w:ind w:firstLine="851"/>
        <w:textAlignment w:val="top"/>
        <w:rPr>
          <w:rFonts w:eastAsia="Times New Roman" w:cs="Times New Roman"/>
          <w:color w:val="000000"/>
          <w:sz w:val="27"/>
          <w:szCs w:val="27"/>
          <w:lang w:eastAsia="ru-RU"/>
        </w:rPr>
      </w:pPr>
      <w:bookmarkStart w:id="51" w:name="1787922"/>
      <w:r w:rsidRPr="000B2779">
        <w:rPr>
          <w:rFonts w:eastAsia="Times New Roman" w:cs="Times New Roman"/>
          <w:color w:val="000000"/>
          <w:sz w:val="27"/>
          <w:szCs w:val="27"/>
          <w:bdr w:val="none" w:sz="0" w:space="0" w:color="auto" w:frame="1"/>
          <w:lang w:eastAsia="ru-RU"/>
        </w:rPr>
        <w:t xml:space="preserve">3. На каждом станке должен быть указан его инвентарный номер. У станка (или группы станков) должен быть вывешен список лиц, имеющих право работать на нем (них), а также табличка с указанием должностного лица (из числа специалистов), ответственного за содержание в исправном состоянии и безопасную эксплуатацию станочного оборудования в цехе (участке). </w:t>
      </w:r>
      <w:proofErr w:type="gramStart"/>
      <w:r w:rsidRPr="000B2779">
        <w:rPr>
          <w:rFonts w:eastAsia="Times New Roman" w:cs="Times New Roman"/>
          <w:color w:val="000000"/>
          <w:sz w:val="27"/>
          <w:szCs w:val="27"/>
          <w:bdr w:val="none" w:sz="0" w:space="0" w:color="auto" w:frame="1"/>
          <w:lang w:eastAsia="ru-RU"/>
        </w:rPr>
        <w:t>На рабочем месте у станка должна быть вывешена краткая выписка из инструкции по охране труда или памятка по технике безопасности, в которой указываются для работающего на станке основные требования по безопасным приемам работы, а также требования к защитным, предохранительным и блокировочным устройствам.</w:t>
      </w:r>
      <w:proofErr w:type="gramEnd"/>
      <w:r w:rsidRPr="000B2779">
        <w:rPr>
          <w:rFonts w:eastAsia="Times New Roman" w:cs="Times New Roman"/>
          <w:color w:val="000000"/>
          <w:sz w:val="27"/>
          <w:szCs w:val="27"/>
          <w:bdr w:val="none" w:sz="0" w:space="0" w:color="auto" w:frame="1"/>
          <w:lang w:eastAsia="ru-RU"/>
        </w:rPr>
        <w:t xml:space="preserve"> При наличии станков одной группы в помещении достаточно одной выписки из инструкции по охране труда или памятки по технике безопасности, вывешенной на видном месте, доступном </w:t>
      </w:r>
      <w:proofErr w:type="gramStart"/>
      <w:r w:rsidRPr="000B2779">
        <w:rPr>
          <w:rFonts w:eastAsia="Times New Roman" w:cs="Times New Roman"/>
          <w:color w:val="000000"/>
          <w:sz w:val="27"/>
          <w:szCs w:val="27"/>
          <w:bdr w:val="none" w:sz="0" w:space="0" w:color="auto" w:frame="1"/>
          <w:lang w:eastAsia="ru-RU"/>
        </w:rPr>
        <w:t>для</w:t>
      </w:r>
      <w:proofErr w:type="gramEnd"/>
      <w:r w:rsidRPr="000B2779">
        <w:rPr>
          <w:rFonts w:eastAsia="Times New Roman" w:cs="Times New Roman"/>
          <w:color w:val="000000"/>
          <w:sz w:val="27"/>
          <w:szCs w:val="27"/>
          <w:bdr w:val="none" w:sz="0" w:space="0" w:color="auto" w:frame="1"/>
          <w:lang w:eastAsia="ru-RU"/>
        </w:rPr>
        <w:t xml:space="preserve"> работающих.</w:t>
      </w:r>
      <w:bookmarkEnd w:id="51"/>
    </w:p>
    <w:p w:rsidR="000B2779" w:rsidRPr="000B2779" w:rsidRDefault="000B2779" w:rsidP="000B2779">
      <w:pPr>
        <w:ind w:firstLine="851"/>
        <w:textAlignment w:val="top"/>
        <w:rPr>
          <w:rFonts w:eastAsia="Times New Roman" w:cs="Times New Roman"/>
          <w:color w:val="000000"/>
          <w:sz w:val="27"/>
          <w:szCs w:val="27"/>
          <w:lang w:eastAsia="ru-RU"/>
        </w:rPr>
      </w:pPr>
      <w:bookmarkStart w:id="52" w:name="1787924"/>
      <w:r w:rsidRPr="000B2779">
        <w:rPr>
          <w:rFonts w:eastAsia="Times New Roman" w:cs="Times New Roman"/>
          <w:color w:val="000000"/>
          <w:sz w:val="27"/>
          <w:szCs w:val="27"/>
          <w:bdr w:val="none" w:sz="0" w:space="0" w:color="auto" w:frame="1"/>
          <w:lang w:eastAsia="ru-RU"/>
        </w:rPr>
        <w:t>4. Стационарные станки должны быть установлены на прочных фундаментах или основаниях, тщательно выверены, надежно закреплены и окрашены в соответствии с требованиями государственного стандарта «ССБТ. Цвета сигнальные и знаки безопасности».</w:t>
      </w:r>
      <w:bookmarkEnd w:id="52"/>
    </w:p>
    <w:p w:rsidR="000B2779" w:rsidRPr="000B2779" w:rsidRDefault="000B2779" w:rsidP="000B2779">
      <w:pPr>
        <w:ind w:firstLine="851"/>
        <w:textAlignment w:val="top"/>
        <w:rPr>
          <w:rFonts w:eastAsia="Times New Roman" w:cs="Times New Roman"/>
          <w:color w:val="000000"/>
          <w:sz w:val="27"/>
          <w:szCs w:val="27"/>
          <w:lang w:eastAsia="ru-RU"/>
        </w:rPr>
      </w:pPr>
      <w:bookmarkStart w:id="53" w:name="1787926"/>
      <w:r w:rsidRPr="000B2779">
        <w:rPr>
          <w:rFonts w:eastAsia="Times New Roman" w:cs="Times New Roman"/>
          <w:color w:val="000000"/>
          <w:sz w:val="27"/>
          <w:szCs w:val="27"/>
          <w:bdr w:val="none" w:sz="0" w:space="0" w:color="auto" w:frame="1"/>
          <w:lang w:eastAsia="ru-RU"/>
        </w:rPr>
        <w:t>Вновь установленное или вышедшее из капитального ремонта оборудование (станки) может быть введено в работу после приемки его комиссией и составления соответствующего акта, утвержденного главным инженером предприятия.</w:t>
      </w:r>
      <w:bookmarkEnd w:id="53"/>
    </w:p>
    <w:p w:rsidR="000B2779" w:rsidRPr="000B2779" w:rsidRDefault="000B2779" w:rsidP="000B2779">
      <w:pPr>
        <w:ind w:firstLine="851"/>
        <w:textAlignment w:val="top"/>
        <w:rPr>
          <w:rFonts w:eastAsia="Times New Roman" w:cs="Times New Roman"/>
          <w:color w:val="000000"/>
          <w:sz w:val="27"/>
          <w:szCs w:val="27"/>
          <w:lang w:eastAsia="ru-RU"/>
        </w:rPr>
      </w:pPr>
      <w:bookmarkStart w:id="54" w:name="1787929"/>
      <w:r w:rsidRPr="000B2779">
        <w:rPr>
          <w:rFonts w:eastAsia="Times New Roman" w:cs="Times New Roman"/>
          <w:color w:val="000000"/>
          <w:sz w:val="27"/>
          <w:szCs w:val="27"/>
          <w:bdr w:val="none" w:sz="0" w:space="0" w:color="auto" w:frame="1"/>
          <w:lang w:eastAsia="ru-RU"/>
        </w:rPr>
        <w:t>Работать на оборудовании после установки и ремонта разрешается после проверки его мастером или начальником подразделения.</w:t>
      </w:r>
      <w:bookmarkEnd w:id="54"/>
    </w:p>
    <w:p w:rsidR="000B2779" w:rsidRPr="000B2779" w:rsidRDefault="000B2779" w:rsidP="000B2779">
      <w:pPr>
        <w:ind w:firstLine="851"/>
        <w:textAlignment w:val="top"/>
        <w:rPr>
          <w:rFonts w:eastAsia="Times New Roman" w:cs="Times New Roman"/>
          <w:color w:val="000000"/>
          <w:sz w:val="27"/>
          <w:szCs w:val="27"/>
          <w:lang w:eastAsia="ru-RU"/>
        </w:rPr>
      </w:pPr>
      <w:bookmarkStart w:id="55" w:name="1787932"/>
      <w:r w:rsidRPr="000B2779">
        <w:rPr>
          <w:rFonts w:eastAsia="Times New Roman" w:cs="Times New Roman"/>
          <w:color w:val="000000"/>
          <w:sz w:val="27"/>
          <w:szCs w:val="27"/>
          <w:bdr w:val="none" w:sz="0" w:space="0" w:color="auto" w:frame="1"/>
          <w:lang w:eastAsia="ru-RU"/>
        </w:rPr>
        <w:t>5. Назначение органов управления должно быть указано в находящихся рядом с ними надписях или обозначено символами в соответствии с государственным стандартом «ССБТ. Символы органов управления производственным оборудованием. Обозначения».</w:t>
      </w:r>
      <w:bookmarkEnd w:id="55"/>
    </w:p>
    <w:p w:rsidR="000B2779" w:rsidRPr="000B2779" w:rsidRDefault="000B2779" w:rsidP="000B2779">
      <w:pPr>
        <w:ind w:firstLine="851"/>
        <w:textAlignment w:val="top"/>
        <w:rPr>
          <w:rFonts w:eastAsia="Times New Roman" w:cs="Times New Roman"/>
          <w:color w:val="000000"/>
          <w:sz w:val="27"/>
          <w:szCs w:val="27"/>
          <w:lang w:eastAsia="ru-RU"/>
        </w:rPr>
      </w:pPr>
      <w:bookmarkStart w:id="56" w:name="1787935"/>
      <w:r w:rsidRPr="000B2779">
        <w:rPr>
          <w:rFonts w:eastAsia="Times New Roman" w:cs="Times New Roman"/>
          <w:color w:val="000000"/>
          <w:sz w:val="27"/>
          <w:szCs w:val="27"/>
          <w:bdr w:val="none" w:sz="0" w:space="0" w:color="auto" w:frame="1"/>
          <w:lang w:eastAsia="ru-RU"/>
        </w:rPr>
        <w:t>На старом оборудовании допускается сохранение на органах управления заводских надписей, которые во время ремонтов следует заменять символами.</w:t>
      </w:r>
      <w:bookmarkEnd w:id="56"/>
    </w:p>
    <w:p w:rsidR="000B2779" w:rsidRPr="000B2779" w:rsidRDefault="000B2779" w:rsidP="000B2779">
      <w:pPr>
        <w:ind w:firstLine="851"/>
        <w:textAlignment w:val="top"/>
        <w:rPr>
          <w:rFonts w:eastAsia="Times New Roman" w:cs="Times New Roman"/>
          <w:color w:val="000000"/>
          <w:sz w:val="27"/>
          <w:szCs w:val="27"/>
          <w:lang w:eastAsia="ru-RU"/>
        </w:rPr>
      </w:pPr>
      <w:bookmarkStart w:id="57" w:name="1787937"/>
      <w:r w:rsidRPr="000B2779">
        <w:rPr>
          <w:rFonts w:eastAsia="Times New Roman" w:cs="Times New Roman"/>
          <w:color w:val="000000"/>
          <w:sz w:val="27"/>
          <w:szCs w:val="27"/>
          <w:bdr w:val="none" w:sz="0" w:space="0" w:color="auto" w:frame="1"/>
          <w:lang w:eastAsia="ru-RU"/>
        </w:rPr>
        <w:lastRenderedPageBreak/>
        <w:t xml:space="preserve">Лимбы, шкалы, надписи и символы должны быть четко выполненными, нестираемыми, хорошо читаемыми на расстоянии не менее 500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57"/>
    </w:p>
    <w:p w:rsidR="000B2779" w:rsidRPr="000B2779" w:rsidRDefault="000B2779" w:rsidP="000B2779">
      <w:pPr>
        <w:ind w:firstLine="851"/>
        <w:textAlignment w:val="top"/>
        <w:rPr>
          <w:rFonts w:eastAsia="Times New Roman" w:cs="Times New Roman"/>
          <w:color w:val="000000"/>
          <w:sz w:val="27"/>
          <w:szCs w:val="27"/>
          <w:lang w:eastAsia="ru-RU"/>
        </w:rPr>
      </w:pPr>
      <w:bookmarkStart w:id="58" w:name="1787940"/>
      <w:r w:rsidRPr="000B2779">
        <w:rPr>
          <w:rFonts w:eastAsia="Times New Roman" w:cs="Times New Roman"/>
          <w:color w:val="000000"/>
          <w:sz w:val="27"/>
          <w:szCs w:val="27"/>
          <w:bdr w:val="none" w:sz="0" w:space="0" w:color="auto" w:frame="1"/>
          <w:lang w:eastAsia="ru-RU"/>
        </w:rPr>
        <w:t xml:space="preserve">6. Органы ручного управления оборудования и станков должны быть выполнены и расположены так, чтобы пользование ими было удобно, не приводило к защемлению и </w:t>
      </w:r>
      <w:proofErr w:type="spellStart"/>
      <w:r w:rsidRPr="000B2779">
        <w:rPr>
          <w:rFonts w:eastAsia="Times New Roman" w:cs="Times New Roman"/>
          <w:color w:val="000000"/>
          <w:sz w:val="27"/>
          <w:szCs w:val="27"/>
          <w:bdr w:val="none" w:sz="0" w:space="0" w:color="auto" w:frame="1"/>
          <w:lang w:eastAsia="ru-RU"/>
        </w:rPr>
        <w:t>наталкиванию</w:t>
      </w:r>
      <w:proofErr w:type="spellEnd"/>
      <w:r w:rsidRPr="000B2779">
        <w:rPr>
          <w:rFonts w:eastAsia="Times New Roman" w:cs="Times New Roman"/>
          <w:color w:val="000000"/>
          <w:sz w:val="27"/>
          <w:szCs w:val="27"/>
          <w:bdr w:val="none" w:sz="0" w:space="0" w:color="auto" w:frame="1"/>
          <w:lang w:eastAsia="ru-RU"/>
        </w:rPr>
        <w:t xml:space="preserve"> руки на другие органы управления и части станка и чтобы в возможно большей степени исключалось случайное воздействие на эти органы.</w:t>
      </w:r>
      <w:bookmarkEnd w:id="58"/>
    </w:p>
    <w:p w:rsidR="000B2779" w:rsidRPr="000B2779" w:rsidRDefault="000B2779" w:rsidP="000B2779">
      <w:pPr>
        <w:ind w:firstLine="851"/>
        <w:textAlignment w:val="top"/>
        <w:rPr>
          <w:rFonts w:eastAsia="Times New Roman" w:cs="Times New Roman"/>
          <w:color w:val="000000"/>
          <w:sz w:val="27"/>
          <w:szCs w:val="27"/>
          <w:lang w:eastAsia="ru-RU"/>
        </w:rPr>
      </w:pPr>
      <w:bookmarkStart w:id="59" w:name="1787943"/>
      <w:r w:rsidRPr="000B2779">
        <w:rPr>
          <w:rFonts w:eastAsia="Times New Roman" w:cs="Times New Roman"/>
          <w:color w:val="000000"/>
          <w:sz w:val="27"/>
          <w:szCs w:val="27"/>
          <w:bdr w:val="none" w:sz="0" w:space="0" w:color="auto" w:frame="1"/>
          <w:lang w:eastAsia="ru-RU"/>
        </w:rPr>
        <w:t>7. Все виды станочных приспособлений (кондукторы, патроны, планшайбы, магнитные плиты, оправки и др.) должны соответствовать требованиям государственного стандарта «ССБТ. Приспособления станочные. Требования безопасности».</w:t>
      </w:r>
      <w:bookmarkEnd w:id="59"/>
    </w:p>
    <w:p w:rsidR="000B2779" w:rsidRPr="000B2779" w:rsidRDefault="000B2779" w:rsidP="000B2779">
      <w:pPr>
        <w:ind w:firstLine="851"/>
        <w:textAlignment w:val="top"/>
        <w:rPr>
          <w:rFonts w:eastAsia="Times New Roman" w:cs="Times New Roman"/>
          <w:color w:val="000000"/>
          <w:sz w:val="27"/>
          <w:szCs w:val="27"/>
          <w:lang w:eastAsia="ru-RU"/>
        </w:rPr>
      </w:pPr>
      <w:bookmarkStart w:id="60" w:name="1787944"/>
      <w:r w:rsidRPr="000B2779">
        <w:rPr>
          <w:rFonts w:eastAsia="Times New Roman" w:cs="Times New Roman"/>
          <w:color w:val="000000"/>
          <w:sz w:val="27"/>
          <w:szCs w:val="27"/>
          <w:bdr w:val="none" w:sz="0" w:space="0" w:color="auto" w:frame="1"/>
          <w:lang w:eastAsia="ru-RU"/>
        </w:rPr>
        <w:t>Защитные ограждения должны соответствовать требованиям государственного стандарта «ССБТ. Оборудование производственное. Ограждения защитные».</w:t>
      </w:r>
      <w:bookmarkEnd w:id="60"/>
    </w:p>
    <w:p w:rsidR="000B2779" w:rsidRPr="000B2779" w:rsidRDefault="000B2779" w:rsidP="000B2779">
      <w:pPr>
        <w:ind w:firstLine="851"/>
        <w:textAlignment w:val="top"/>
        <w:rPr>
          <w:rFonts w:eastAsia="Times New Roman" w:cs="Times New Roman"/>
          <w:color w:val="000000"/>
          <w:sz w:val="27"/>
          <w:szCs w:val="27"/>
          <w:lang w:eastAsia="ru-RU"/>
        </w:rPr>
      </w:pPr>
      <w:bookmarkStart w:id="61" w:name="1787946"/>
      <w:r w:rsidRPr="000B2779">
        <w:rPr>
          <w:rFonts w:eastAsia="Times New Roman" w:cs="Times New Roman"/>
          <w:color w:val="000000"/>
          <w:sz w:val="27"/>
          <w:szCs w:val="27"/>
          <w:bdr w:val="none" w:sz="0" w:space="0" w:color="auto" w:frame="1"/>
          <w:lang w:eastAsia="ru-RU"/>
        </w:rPr>
        <w:t>Работать на неисправных станках и оборудованиях, а также на станках с неисправными или незакрепленными ограждениями запрещается.</w:t>
      </w:r>
      <w:bookmarkEnd w:id="61"/>
    </w:p>
    <w:p w:rsidR="000B2779" w:rsidRPr="000B2779" w:rsidRDefault="000B2779" w:rsidP="000B2779">
      <w:pPr>
        <w:ind w:firstLine="851"/>
        <w:textAlignment w:val="top"/>
        <w:rPr>
          <w:rFonts w:eastAsia="Times New Roman" w:cs="Times New Roman"/>
          <w:color w:val="000000"/>
          <w:sz w:val="27"/>
          <w:szCs w:val="27"/>
          <w:lang w:eastAsia="ru-RU"/>
        </w:rPr>
      </w:pPr>
      <w:bookmarkStart w:id="62" w:name="1787948"/>
      <w:r w:rsidRPr="000B2779">
        <w:rPr>
          <w:rFonts w:eastAsia="Times New Roman" w:cs="Times New Roman"/>
          <w:color w:val="000000"/>
          <w:sz w:val="27"/>
          <w:szCs w:val="27"/>
          <w:bdr w:val="none" w:sz="0" w:space="0" w:color="auto" w:frame="1"/>
          <w:lang w:eastAsia="ru-RU"/>
        </w:rPr>
        <w:t xml:space="preserve">8. Ремонтировать оборудование и заменять рабочие органы (ножи, пилы, абразивные круги и др.) на </w:t>
      </w:r>
      <w:proofErr w:type="spellStart"/>
      <w:r w:rsidRPr="000B2779">
        <w:rPr>
          <w:rFonts w:eastAsia="Times New Roman" w:cs="Times New Roman"/>
          <w:color w:val="000000"/>
          <w:sz w:val="27"/>
          <w:szCs w:val="27"/>
          <w:bdr w:val="none" w:sz="0" w:space="0" w:color="auto" w:frame="1"/>
          <w:lang w:eastAsia="ru-RU"/>
        </w:rPr>
        <w:t>неотключенных</w:t>
      </w:r>
      <w:proofErr w:type="spellEnd"/>
      <w:r w:rsidRPr="000B2779">
        <w:rPr>
          <w:rFonts w:eastAsia="Times New Roman" w:cs="Times New Roman"/>
          <w:color w:val="000000"/>
          <w:sz w:val="27"/>
          <w:szCs w:val="27"/>
          <w:bdr w:val="none" w:sz="0" w:space="0" w:color="auto" w:frame="1"/>
          <w:lang w:eastAsia="ru-RU"/>
        </w:rPr>
        <w:t xml:space="preserve"> станках, без разборки электрической схемы в соответствии с требованиями «</w:t>
      </w:r>
      <w:bookmarkEnd w:id="62"/>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"http://lex.uz/pages/getpage.aspx?lact_id=1043989"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Правил техники безопасности при эксплуатации электроустановок</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w:t>
      </w:r>
      <w:proofErr w:type="spellStart"/>
      <w:r w:rsidRPr="000B2779">
        <w:rPr>
          <w:rFonts w:eastAsia="Times New Roman" w:cs="Times New Roman"/>
          <w:color w:val="000000"/>
          <w:sz w:val="27"/>
          <w:szCs w:val="27"/>
          <w:lang w:eastAsia="ru-RU"/>
        </w:rPr>
        <w:t>per</w:t>
      </w:r>
      <w:proofErr w:type="spellEnd"/>
      <w:r w:rsidRPr="000B2779">
        <w:rPr>
          <w:rFonts w:eastAsia="Times New Roman" w:cs="Times New Roman"/>
          <w:color w:val="000000"/>
          <w:sz w:val="27"/>
          <w:szCs w:val="27"/>
          <w:lang w:eastAsia="ru-RU"/>
        </w:rPr>
        <w:t>. № 1614 от 18 августа 2006 г.) и закрытия вентилей на подаче масла, пара, воздуха, воды и т. п. запрещается.</w:t>
      </w:r>
    </w:p>
    <w:p w:rsidR="000B2779" w:rsidRPr="000B2779" w:rsidRDefault="000B2779" w:rsidP="000B2779">
      <w:pPr>
        <w:ind w:firstLine="851"/>
        <w:textAlignment w:val="top"/>
        <w:rPr>
          <w:rFonts w:eastAsia="Times New Roman" w:cs="Times New Roman"/>
          <w:color w:val="000000"/>
          <w:sz w:val="27"/>
          <w:szCs w:val="27"/>
          <w:lang w:eastAsia="ru-RU"/>
        </w:rPr>
      </w:pPr>
      <w:bookmarkStart w:id="63" w:name="1787951"/>
      <w:r w:rsidRPr="000B2779">
        <w:rPr>
          <w:rFonts w:eastAsia="Times New Roman" w:cs="Times New Roman"/>
          <w:color w:val="000000"/>
          <w:sz w:val="27"/>
          <w:szCs w:val="27"/>
          <w:bdr w:val="none" w:sz="0" w:space="0" w:color="auto" w:frame="1"/>
          <w:lang w:eastAsia="ru-RU"/>
        </w:rPr>
        <w:t xml:space="preserve">9. В местах для подключения к электрической сети переносных </w:t>
      </w:r>
      <w:proofErr w:type="spellStart"/>
      <w:r w:rsidRPr="000B2779">
        <w:rPr>
          <w:rFonts w:eastAsia="Times New Roman" w:cs="Times New Roman"/>
          <w:color w:val="000000"/>
          <w:sz w:val="27"/>
          <w:szCs w:val="27"/>
          <w:bdr w:val="none" w:sz="0" w:space="0" w:color="auto" w:frame="1"/>
          <w:lang w:eastAsia="ru-RU"/>
        </w:rPr>
        <w:t>электроприемников</w:t>
      </w:r>
      <w:proofErr w:type="spellEnd"/>
      <w:r w:rsidRPr="000B2779">
        <w:rPr>
          <w:rFonts w:eastAsia="Times New Roman" w:cs="Times New Roman"/>
          <w:color w:val="000000"/>
          <w:sz w:val="27"/>
          <w:szCs w:val="27"/>
          <w:bdr w:val="none" w:sz="0" w:space="0" w:color="auto" w:frame="1"/>
          <w:lang w:eastAsia="ru-RU"/>
        </w:rPr>
        <w:t xml:space="preserve"> тока должны быть сделаны надписи, указывающие напряжение сети и рода тока.</w:t>
      </w:r>
      <w:bookmarkEnd w:id="63"/>
    </w:p>
    <w:p w:rsidR="000B2779" w:rsidRPr="000B2779" w:rsidRDefault="000B2779" w:rsidP="000B2779">
      <w:pPr>
        <w:ind w:firstLine="851"/>
        <w:textAlignment w:val="top"/>
        <w:rPr>
          <w:rFonts w:eastAsia="Times New Roman" w:cs="Times New Roman"/>
          <w:color w:val="000000"/>
          <w:sz w:val="27"/>
          <w:szCs w:val="27"/>
          <w:lang w:eastAsia="ru-RU"/>
        </w:rPr>
      </w:pPr>
      <w:bookmarkStart w:id="64" w:name="1787953"/>
      <w:r w:rsidRPr="000B2779">
        <w:rPr>
          <w:rFonts w:eastAsia="Times New Roman" w:cs="Times New Roman"/>
          <w:color w:val="000000"/>
          <w:sz w:val="27"/>
          <w:szCs w:val="27"/>
          <w:bdr w:val="none" w:sz="0" w:space="0" w:color="auto" w:frame="1"/>
          <w:lang w:eastAsia="ru-RU"/>
        </w:rPr>
        <w:t>10. Установка штепсельных розеток и вилок, не соответствующих напряжению сети, запрещается.</w:t>
      </w:r>
      <w:bookmarkEnd w:id="64"/>
    </w:p>
    <w:p w:rsidR="000B2779" w:rsidRPr="000B2779" w:rsidRDefault="000B2779" w:rsidP="000B2779">
      <w:pPr>
        <w:ind w:firstLine="851"/>
        <w:textAlignment w:val="top"/>
        <w:rPr>
          <w:rFonts w:eastAsia="Times New Roman" w:cs="Times New Roman"/>
          <w:color w:val="000000"/>
          <w:sz w:val="27"/>
          <w:szCs w:val="27"/>
          <w:lang w:eastAsia="ru-RU"/>
        </w:rPr>
      </w:pPr>
      <w:bookmarkStart w:id="65" w:name="1787954"/>
      <w:r w:rsidRPr="000B2779">
        <w:rPr>
          <w:rFonts w:eastAsia="Times New Roman" w:cs="Times New Roman"/>
          <w:color w:val="000000"/>
          <w:sz w:val="27"/>
          <w:szCs w:val="27"/>
          <w:bdr w:val="none" w:sz="0" w:space="0" w:color="auto" w:frame="1"/>
          <w:lang w:eastAsia="ru-RU"/>
        </w:rPr>
        <w:t>11. Применять рубильники открытого типа или с прорезями в кожухах для рукоятки или ножей запрещается.</w:t>
      </w:r>
      <w:bookmarkEnd w:id="65"/>
    </w:p>
    <w:p w:rsidR="000B2779" w:rsidRPr="000B2779" w:rsidRDefault="000B2779" w:rsidP="000B2779">
      <w:pPr>
        <w:ind w:firstLine="851"/>
        <w:textAlignment w:val="top"/>
        <w:rPr>
          <w:rFonts w:eastAsia="Times New Roman" w:cs="Times New Roman"/>
          <w:color w:val="000000"/>
          <w:sz w:val="27"/>
          <w:szCs w:val="27"/>
          <w:lang w:eastAsia="ru-RU"/>
        </w:rPr>
      </w:pPr>
      <w:bookmarkStart w:id="66" w:name="1787957"/>
      <w:r w:rsidRPr="000B2779">
        <w:rPr>
          <w:rFonts w:eastAsia="Times New Roman" w:cs="Times New Roman"/>
          <w:color w:val="000000"/>
          <w:sz w:val="27"/>
          <w:szCs w:val="27"/>
          <w:bdr w:val="none" w:sz="0" w:space="0" w:color="auto" w:frame="1"/>
          <w:lang w:eastAsia="ru-RU"/>
        </w:rPr>
        <w:t>12. Токоведущие части оборудования должны быть изолированы или ограждены либо находиться в недоступных для людей местах. Металлические части оборудования, которые могут вследствие повреждения изоляции оказаться под напряжением, должны быть заземлены (</w:t>
      </w:r>
      <w:proofErr w:type="spellStart"/>
      <w:r w:rsidRPr="000B2779">
        <w:rPr>
          <w:rFonts w:eastAsia="Times New Roman" w:cs="Times New Roman"/>
          <w:color w:val="000000"/>
          <w:sz w:val="27"/>
          <w:szCs w:val="27"/>
          <w:bdr w:val="none" w:sz="0" w:space="0" w:color="auto" w:frame="1"/>
          <w:lang w:eastAsia="ru-RU"/>
        </w:rPr>
        <w:t>занулены</w:t>
      </w:r>
      <w:proofErr w:type="spellEnd"/>
      <w:r w:rsidRPr="000B2779">
        <w:rPr>
          <w:rFonts w:eastAsia="Times New Roman" w:cs="Times New Roman"/>
          <w:color w:val="000000"/>
          <w:sz w:val="27"/>
          <w:szCs w:val="27"/>
          <w:bdr w:val="none" w:sz="0" w:space="0" w:color="auto" w:frame="1"/>
          <w:lang w:eastAsia="ru-RU"/>
        </w:rPr>
        <w:t>) (PEN) проводником в соответствии с разделом I «Правил устройства электроустановок».</w:t>
      </w:r>
      <w:bookmarkEnd w:id="66"/>
    </w:p>
    <w:p w:rsidR="000B2779" w:rsidRPr="000B2779" w:rsidRDefault="000B2779" w:rsidP="000B2779">
      <w:pPr>
        <w:ind w:firstLine="851"/>
        <w:textAlignment w:val="top"/>
        <w:rPr>
          <w:rFonts w:eastAsia="Times New Roman" w:cs="Times New Roman"/>
          <w:color w:val="000000"/>
          <w:sz w:val="27"/>
          <w:szCs w:val="27"/>
          <w:lang w:eastAsia="ru-RU"/>
        </w:rPr>
      </w:pPr>
      <w:bookmarkStart w:id="67" w:name="1787958"/>
      <w:r w:rsidRPr="000B2779">
        <w:rPr>
          <w:rFonts w:eastAsia="Times New Roman" w:cs="Times New Roman"/>
          <w:color w:val="000000"/>
          <w:sz w:val="27"/>
          <w:szCs w:val="27"/>
          <w:bdr w:val="none" w:sz="0" w:space="0" w:color="auto" w:frame="1"/>
          <w:lang w:eastAsia="ru-RU"/>
        </w:rPr>
        <w:t xml:space="preserve">13. </w:t>
      </w:r>
      <w:proofErr w:type="gramStart"/>
      <w:r w:rsidRPr="000B2779">
        <w:rPr>
          <w:rFonts w:eastAsia="Times New Roman" w:cs="Times New Roman"/>
          <w:color w:val="000000"/>
          <w:sz w:val="27"/>
          <w:szCs w:val="27"/>
          <w:bdr w:val="none" w:sz="0" w:space="0" w:color="auto" w:frame="1"/>
          <w:lang w:eastAsia="ru-RU"/>
        </w:rPr>
        <w:t>В передвижных мастерских электрооборудование должно быть металлически соединено с кузовом фургона, подсоединяемого к защитному заземлению электроустановки, на территории которой он находится, либо к специальному переносному заземлителю.</w:t>
      </w:r>
      <w:bookmarkEnd w:id="67"/>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68" w:name="1787960"/>
      <w:r w:rsidRPr="000B2779">
        <w:rPr>
          <w:rFonts w:eastAsia="Times New Roman" w:cs="Times New Roman"/>
          <w:color w:val="000000"/>
          <w:sz w:val="27"/>
          <w:szCs w:val="27"/>
          <w:bdr w:val="none" w:sz="0" w:space="0" w:color="auto" w:frame="1"/>
          <w:lang w:eastAsia="ru-RU"/>
        </w:rPr>
        <w:t xml:space="preserve">14. </w:t>
      </w:r>
      <w:proofErr w:type="gramStart"/>
      <w:r w:rsidRPr="000B2779">
        <w:rPr>
          <w:rFonts w:eastAsia="Times New Roman" w:cs="Times New Roman"/>
          <w:color w:val="000000"/>
          <w:sz w:val="27"/>
          <w:szCs w:val="27"/>
          <w:bdr w:val="none" w:sz="0" w:space="0" w:color="auto" w:frame="1"/>
          <w:lang w:eastAsia="ru-RU"/>
        </w:rPr>
        <w:t xml:space="preserve">Передачи (ременные, цепные, зубчатые и др.), расположенные вне корпусов станков и представляющие собой опасность </w:t>
      </w:r>
      <w:proofErr w:type="spellStart"/>
      <w:r w:rsidRPr="000B2779">
        <w:rPr>
          <w:rFonts w:eastAsia="Times New Roman" w:cs="Times New Roman"/>
          <w:color w:val="000000"/>
          <w:sz w:val="27"/>
          <w:szCs w:val="27"/>
          <w:bdr w:val="none" w:sz="0" w:space="0" w:color="auto" w:frame="1"/>
          <w:lang w:eastAsia="ru-RU"/>
        </w:rPr>
        <w:t>травмирования</w:t>
      </w:r>
      <w:proofErr w:type="spellEnd"/>
      <w:r w:rsidRPr="000B2779">
        <w:rPr>
          <w:rFonts w:eastAsia="Times New Roman" w:cs="Times New Roman"/>
          <w:color w:val="000000"/>
          <w:sz w:val="27"/>
          <w:szCs w:val="27"/>
          <w:bdr w:val="none" w:sz="0" w:space="0" w:color="auto" w:frame="1"/>
          <w:lang w:eastAsia="ru-RU"/>
        </w:rPr>
        <w:t xml:space="preserve"> людей, должны иметь ограждения (сплошные, с жалюзи, с отверстиями) с устройствами (рукоятками, скобами и т. п.) для удобного и безопасного их открывания, снятия, перемещения и установки.</w:t>
      </w:r>
      <w:bookmarkEnd w:id="68"/>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69" w:name="1787964"/>
      <w:r w:rsidRPr="000B2779">
        <w:rPr>
          <w:rFonts w:eastAsia="Times New Roman" w:cs="Times New Roman"/>
          <w:color w:val="000000"/>
          <w:sz w:val="27"/>
          <w:szCs w:val="27"/>
          <w:bdr w:val="none" w:sz="0" w:space="0" w:color="auto" w:frame="1"/>
          <w:lang w:eastAsia="ru-RU"/>
        </w:rPr>
        <w:lastRenderedPageBreak/>
        <w:t xml:space="preserve">15. Внутренние поверхности двери, закрывающие движущиеся элементы станков (например, шестерни, шкивы), способные травмировать </w:t>
      </w:r>
      <w:proofErr w:type="gramStart"/>
      <w:r w:rsidRPr="000B2779">
        <w:rPr>
          <w:rFonts w:eastAsia="Times New Roman" w:cs="Times New Roman"/>
          <w:color w:val="000000"/>
          <w:sz w:val="27"/>
          <w:szCs w:val="27"/>
          <w:bdr w:val="none" w:sz="0" w:space="0" w:color="auto" w:frame="1"/>
          <w:lang w:eastAsia="ru-RU"/>
        </w:rPr>
        <w:t>работающего</w:t>
      </w:r>
      <w:proofErr w:type="gramEnd"/>
      <w:r w:rsidRPr="000B2779">
        <w:rPr>
          <w:rFonts w:eastAsia="Times New Roman" w:cs="Times New Roman"/>
          <w:color w:val="000000"/>
          <w:sz w:val="27"/>
          <w:szCs w:val="27"/>
          <w:bdr w:val="none" w:sz="0" w:space="0" w:color="auto" w:frame="1"/>
          <w:lang w:eastAsia="ru-RU"/>
        </w:rPr>
        <w:t>, к которым периодически необходим доступ для наладки, смены ремней и т. п., должны быть окрашены в желтый сигнальный цвет.</w:t>
      </w:r>
      <w:bookmarkEnd w:id="69"/>
    </w:p>
    <w:p w:rsidR="000B2779" w:rsidRPr="000B2779" w:rsidRDefault="000B2779" w:rsidP="000B2779">
      <w:pPr>
        <w:ind w:firstLine="851"/>
        <w:textAlignment w:val="top"/>
        <w:rPr>
          <w:rFonts w:eastAsia="Times New Roman" w:cs="Times New Roman"/>
          <w:color w:val="000000"/>
          <w:sz w:val="27"/>
          <w:szCs w:val="27"/>
          <w:lang w:eastAsia="ru-RU"/>
        </w:rPr>
      </w:pPr>
      <w:bookmarkStart w:id="70" w:name="1787965"/>
      <w:r w:rsidRPr="000B2779">
        <w:rPr>
          <w:rFonts w:eastAsia="Times New Roman" w:cs="Times New Roman"/>
          <w:color w:val="000000"/>
          <w:sz w:val="27"/>
          <w:szCs w:val="27"/>
          <w:bdr w:val="none" w:sz="0" w:space="0" w:color="auto" w:frame="1"/>
          <w:lang w:eastAsia="ru-RU"/>
        </w:rPr>
        <w:t>Если указанные движущиеся элементы закрываются съемными защитными ограждениями (крышками, кожухами), то окраске в желтый цвет подлежат полностью или частично обращенные к ним поверхности движущихся элементов или смежных с ними неподвижных деталей, закрываемых ограждениями.</w:t>
      </w:r>
      <w:bookmarkEnd w:id="70"/>
    </w:p>
    <w:p w:rsidR="000B2779" w:rsidRPr="000B2779" w:rsidRDefault="000B2779" w:rsidP="000B2779">
      <w:pPr>
        <w:ind w:firstLine="851"/>
        <w:textAlignment w:val="top"/>
        <w:rPr>
          <w:rFonts w:eastAsia="Times New Roman" w:cs="Times New Roman"/>
          <w:color w:val="000000"/>
          <w:sz w:val="27"/>
          <w:szCs w:val="27"/>
          <w:lang w:eastAsia="ru-RU"/>
        </w:rPr>
      </w:pPr>
      <w:bookmarkStart w:id="71" w:name="1787967"/>
      <w:r w:rsidRPr="000B2779">
        <w:rPr>
          <w:rFonts w:eastAsia="Times New Roman" w:cs="Times New Roman"/>
          <w:color w:val="000000"/>
          <w:sz w:val="27"/>
          <w:szCs w:val="27"/>
          <w:bdr w:val="none" w:sz="0" w:space="0" w:color="auto" w:frame="1"/>
          <w:lang w:eastAsia="ru-RU"/>
        </w:rPr>
        <w:t>С наружной стороны ограждений должен быть нанесен предупреждающий знак безопасности по государственному стандарту «ССБТ. Цвета сигнальные и знаки безопасности» (равносторонний треугольник желтого цвета вершиной кверху с черным окаймлением и черным восклицательным знаком в середине). Под знаком устанавливается табличка по указанному государственному стандарту с поясняющей надписью «При включенном станке не открывать!».</w:t>
      </w:r>
      <w:bookmarkEnd w:id="71"/>
    </w:p>
    <w:p w:rsidR="000B2779" w:rsidRPr="000B2779" w:rsidRDefault="000B2779" w:rsidP="000B2779">
      <w:pPr>
        <w:ind w:firstLine="851"/>
        <w:textAlignment w:val="top"/>
        <w:rPr>
          <w:rFonts w:eastAsia="Times New Roman" w:cs="Times New Roman"/>
          <w:color w:val="000000"/>
          <w:sz w:val="27"/>
          <w:szCs w:val="27"/>
          <w:lang w:eastAsia="ru-RU"/>
        </w:rPr>
      </w:pPr>
      <w:bookmarkStart w:id="72" w:name="1787969"/>
      <w:r w:rsidRPr="000B2779">
        <w:rPr>
          <w:rFonts w:eastAsia="Times New Roman" w:cs="Times New Roman"/>
          <w:color w:val="000000"/>
          <w:sz w:val="27"/>
          <w:szCs w:val="27"/>
          <w:bdr w:val="none" w:sz="0" w:space="0" w:color="auto" w:frame="1"/>
          <w:lang w:eastAsia="ru-RU"/>
        </w:rPr>
        <w:t xml:space="preserve">При повышенной опасности </w:t>
      </w:r>
      <w:proofErr w:type="spellStart"/>
      <w:r w:rsidRPr="000B2779">
        <w:rPr>
          <w:rFonts w:eastAsia="Times New Roman" w:cs="Times New Roman"/>
          <w:color w:val="000000"/>
          <w:sz w:val="27"/>
          <w:szCs w:val="27"/>
          <w:bdr w:val="none" w:sz="0" w:space="0" w:color="auto" w:frame="1"/>
          <w:lang w:eastAsia="ru-RU"/>
        </w:rPr>
        <w:t>травмирования</w:t>
      </w:r>
      <w:proofErr w:type="spellEnd"/>
      <w:r w:rsidRPr="000B2779">
        <w:rPr>
          <w:rFonts w:eastAsia="Times New Roman" w:cs="Times New Roman"/>
          <w:color w:val="000000"/>
          <w:sz w:val="27"/>
          <w:szCs w:val="27"/>
          <w:bdr w:val="none" w:sz="0" w:space="0" w:color="auto" w:frame="1"/>
          <w:lang w:eastAsia="ru-RU"/>
        </w:rPr>
        <w:t xml:space="preserve"> защитные ограждения (открывающиеся и съемные) должны иметь блокировку, автоматически отключающую станок при их открывании. При этом требования об окраске указанных поверхностей в желтый сигнальный цвет и нанесении с наружной стороны предупреждающего знака безопасности сохраняются.</w:t>
      </w:r>
      <w:bookmarkEnd w:id="72"/>
    </w:p>
    <w:p w:rsidR="000B2779" w:rsidRPr="000B2779" w:rsidRDefault="000B2779" w:rsidP="000B2779">
      <w:pPr>
        <w:ind w:firstLine="851"/>
        <w:textAlignment w:val="top"/>
        <w:rPr>
          <w:rFonts w:eastAsia="Times New Roman" w:cs="Times New Roman"/>
          <w:color w:val="000000"/>
          <w:sz w:val="27"/>
          <w:szCs w:val="27"/>
          <w:lang w:eastAsia="ru-RU"/>
        </w:rPr>
      </w:pPr>
      <w:bookmarkStart w:id="73" w:name="1787970"/>
      <w:r w:rsidRPr="000B2779">
        <w:rPr>
          <w:rFonts w:eastAsia="Times New Roman" w:cs="Times New Roman"/>
          <w:color w:val="000000"/>
          <w:sz w:val="27"/>
          <w:szCs w:val="27"/>
          <w:bdr w:val="none" w:sz="0" w:space="0" w:color="auto" w:frame="1"/>
          <w:lang w:eastAsia="ru-RU"/>
        </w:rPr>
        <w:t>16. Станки и оборудование должны быть обеспечены устройствами (экранами), защищающими работающего на станке и людей, находящихся вблизи станка, от отлетающей стружки и смазочно-охлаждающей жидкости, а также не допускающими загрязнения ею пола.</w:t>
      </w:r>
      <w:bookmarkEnd w:id="73"/>
    </w:p>
    <w:p w:rsidR="000B2779" w:rsidRPr="000B2779" w:rsidRDefault="000B2779" w:rsidP="000B2779">
      <w:pPr>
        <w:ind w:firstLine="851"/>
        <w:textAlignment w:val="top"/>
        <w:rPr>
          <w:rFonts w:eastAsia="Times New Roman" w:cs="Times New Roman"/>
          <w:color w:val="000000"/>
          <w:sz w:val="27"/>
          <w:szCs w:val="27"/>
          <w:lang w:eastAsia="ru-RU"/>
        </w:rPr>
      </w:pPr>
      <w:bookmarkStart w:id="74" w:name="1787972"/>
      <w:r w:rsidRPr="000B2779">
        <w:rPr>
          <w:rFonts w:eastAsia="Times New Roman" w:cs="Times New Roman"/>
          <w:color w:val="000000"/>
          <w:sz w:val="27"/>
          <w:szCs w:val="27"/>
          <w:bdr w:val="none" w:sz="0" w:space="0" w:color="auto" w:frame="1"/>
          <w:lang w:eastAsia="ru-RU"/>
        </w:rPr>
        <w:t>В случае невозможности по техническим условиям применения защитных устрой</w:t>
      </w:r>
      <w:proofErr w:type="gramStart"/>
      <w:r w:rsidRPr="000B2779">
        <w:rPr>
          <w:rFonts w:eastAsia="Times New Roman" w:cs="Times New Roman"/>
          <w:color w:val="000000"/>
          <w:sz w:val="27"/>
          <w:szCs w:val="27"/>
          <w:bdr w:val="none" w:sz="0" w:space="0" w:color="auto" w:frame="1"/>
          <w:lang w:eastAsia="ru-RU"/>
        </w:rPr>
        <w:t>ств пр</w:t>
      </w:r>
      <w:proofErr w:type="gramEnd"/>
      <w:r w:rsidRPr="000B2779">
        <w:rPr>
          <w:rFonts w:eastAsia="Times New Roman" w:cs="Times New Roman"/>
          <w:color w:val="000000"/>
          <w:sz w:val="27"/>
          <w:szCs w:val="27"/>
          <w:bdr w:val="none" w:sz="0" w:space="0" w:color="auto" w:frame="1"/>
          <w:lang w:eastAsia="ru-RU"/>
        </w:rPr>
        <w:t>и работе необходимо пользоваться защитными очками или щитками.</w:t>
      </w:r>
      <w:bookmarkEnd w:id="74"/>
    </w:p>
    <w:p w:rsidR="000B2779" w:rsidRPr="000B2779" w:rsidRDefault="000B2779" w:rsidP="000B2779">
      <w:pPr>
        <w:ind w:firstLine="851"/>
        <w:textAlignment w:val="top"/>
        <w:rPr>
          <w:rFonts w:eastAsia="Times New Roman" w:cs="Times New Roman"/>
          <w:color w:val="000000"/>
          <w:sz w:val="27"/>
          <w:szCs w:val="27"/>
          <w:lang w:eastAsia="ru-RU"/>
        </w:rPr>
      </w:pPr>
      <w:bookmarkStart w:id="75" w:name="1787973"/>
      <w:r w:rsidRPr="000B2779">
        <w:rPr>
          <w:rFonts w:eastAsia="Times New Roman" w:cs="Times New Roman"/>
          <w:color w:val="000000"/>
          <w:sz w:val="27"/>
          <w:szCs w:val="27"/>
          <w:bdr w:val="none" w:sz="0" w:space="0" w:color="auto" w:frame="1"/>
          <w:lang w:eastAsia="ru-RU"/>
        </w:rPr>
        <w:t xml:space="preserve">17. Защитные устройства, снимаемые чаще 1 раза в смену при установке и снятии обрабатываемой детали или инструмента, измерении детали, наладке станка и в других случаях, должны иметь массу не более 6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и крепление без применения ключей и отверток. Защитные устройства открывающегося типа при установившемся движении должны перемещаться с усилием не более 40 N (4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w:t>
      </w:r>
      <w:bookmarkEnd w:id="75"/>
    </w:p>
    <w:p w:rsidR="000B2779" w:rsidRPr="000B2779" w:rsidRDefault="000B2779" w:rsidP="000B2779">
      <w:pPr>
        <w:ind w:firstLine="851"/>
        <w:textAlignment w:val="top"/>
        <w:rPr>
          <w:rFonts w:eastAsia="Times New Roman" w:cs="Times New Roman"/>
          <w:color w:val="000000"/>
          <w:sz w:val="27"/>
          <w:szCs w:val="27"/>
          <w:lang w:eastAsia="ru-RU"/>
        </w:rPr>
      </w:pPr>
      <w:bookmarkStart w:id="76" w:name="1787975"/>
      <w:r w:rsidRPr="000B2779">
        <w:rPr>
          <w:rFonts w:eastAsia="Times New Roman" w:cs="Times New Roman"/>
          <w:color w:val="000000"/>
          <w:sz w:val="27"/>
          <w:szCs w:val="27"/>
          <w:bdr w:val="none" w:sz="0" w:space="0" w:color="auto" w:frame="1"/>
          <w:lang w:eastAsia="ru-RU"/>
        </w:rPr>
        <w:t>18. Защитные устройства не должны ограничивать технологических возможностей станка и вызывать неудобства при работе, уборке, наладке, приводить при открывании к загрязнению смазочно-охлаждающей жидкостью. При необходимости они должны быть снабжены рукоятками, скобами для удобства открывания, закрывания, съема, перемещения и установки.</w:t>
      </w:r>
      <w:bookmarkEnd w:id="76"/>
    </w:p>
    <w:p w:rsidR="000B2779" w:rsidRPr="000B2779" w:rsidRDefault="000B2779" w:rsidP="000B2779">
      <w:pPr>
        <w:ind w:firstLine="851"/>
        <w:textAlignment w:val="top"/>
        <w:rPr>
          <w:rFonts w:eastAsia="Times New Roman" w:cs="Times New Roman"/>
          <w:color w:val="000000"/>
          <w:sz w:val="27"/>
          <w:szCs w:val="27"/>
          <w:lang w:eastAsia="ru-RU"/>
        </w:rPr>
      </w:pPr>
      <w:bookmarkStart w:id="77" w:name="1787976"/>
      <w:r w:rsidRPr="000B2779">
        <w:rPr>
          <w:rFonts w:eastAsia="Times New Roman" w:cs="Times New Roman"/>
          <w:color w:val="000000"/>
          <w:sz w:val="27"/>
          <w:szCs w:val="27"/>
          <w:bdr w:val="none" w:sz="0" w:space="0" w:color="auto" w:frame="1"/>
          <w:lang w:eastAsia="ru-RU"/>
        </w:rPr>
        <w:t xml:space="preserve">Крепление защитных устройств должно быть надежным, исключающим случаи </w:t>
      </w:r>
      <w:proofErr w:type="spellStart"/>
      <w:r w:rsidRPr="000B2779">
        <w:rPr>
          <w:rFonts w:eastAsia="Times New Roman" w:cs="Times New Roman"/>
          <w:color w:val="000000"/>
          <w:sz w:val="27"/>
          <w:szCs w:val="27"/>
          <w:bdr w:val="none" w:sz="0" w:space="0" w:color="auto" w:frame="1"/>
          <w:lang w:eastAsia="ru-RU"/>
        </w:rPr>
        <w:t>самооткрывания</w:t>
      </w:r>
      <w:proofErr w:type="spellEnd"/>
      <w:r w:rsidRPr="000B2779">
        <w:rPr>
          <w:rFonts w:eastAsia="Times New Roman" w:cs="Times New Roman"/>
          <w:color w:val="000000"/>
          <w:sz w:val="27"/>
          <w:szCs w:val="27"/>
          <w:bdr w:val="none" w:sz="0" w:space="0" w:color="auto" w:frame="1"/>
          <w:lang w:eastAsia="ru-RU"/>
        </w:rPr>
        <w:t>. Устройства, поддерживающие ограждения в открытом состоянии, должны надежно удерживать их в этом положении.</w:t>
      </w:r>
      <w:bookmarkEnd w:id="77"/>
    </w:p>
    <w:p w:rsidR="000B2779" w:rsidRPr="000B2779" w:rsidRDefault="000B2779" w:rsidP="000B2779">
      <w:pPr>
        <w:ind w:firstLine="851"/>
        <w:textAlignment w:val="top"/>
        <w:rPr>
          <w:rFonts w:eastAsia="Times New Roman" w:cs="Times New Roman"/>
          <w:color w:val="000000"/>
          <w:sz w:val="27"/>
          <w:szCs w:val="27"/>
          <w:lang w:eastAsia="ru-RU"/>
        </w:rPr>
      </w:pPr>
      <w:bookmarkStart w:id="78" w:name="1787977"/>
      <w:r w:rsidRPr="000B2779">
        <w:rPr>
          <w:rFonts w:eastAsia="Times New Roman" w:cs="Times New Roman"/>
          <w:color w:val="000000"/>
          <w:sz w:val="27"/>
          <w:szCs w:val="27"/>
          <w:bdr w:val="none" w:sz="0" w:space="0" w:color="auto" w:frame="1"/>
          <w:lang w:eastAsia="ru-RU"/>
        </w:rPr>
        <w:t xml:space="preserve">19. При выполнении работы на станке рабочий должен находиться на деревянном решетчатом настиле с расстоянием между планками не более 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В случаях, когда работу можно выполнять сидя, рабочее место должно соответствовать </w:t>
      </w:r>
      <w:r w:rsidRPr="000B2779">
        <w:rPr>
          <w:rFonts w:eastAsia="Times New Roman" w:cs="Times New Roman"/>
          <w:color w:val="000000"/>
          <w:sz w:val="27"/>
          <w:szCs w:val="27"/>
          <w:bdr w:val="none" w:sz="0" w:space="0" w:color="auto" w:frame="1"/>
          <w:lang w:eastAsia="ru-RU"/>
        </w:rPr>
        <w:lastRenderedPageBreak/>
        <w:t>требованиям государственного стандарта «ССБТ. Рабочее место при выполнении работ сидя. Общие эргономические требования».</w:t>
      </w:r>
      <w:bookmarkEnd w:id="78"/>
    </w:p>
    <w:p w:rsidR="000B2779" w:rsidRPr="000B2779" w:rsidRDefault="000B2779" w:rsidP="000B2779">
      <w:pPr>
        <w:ind w:firstLine="851"/>
        <w:textAlignment w:val="top"/>
        <w:rPr>
          <w:rFonts w:eastAsia="Times New Roman" w:cs="Times New Roman"/>
          <w:color w:val="000000"/>
          <w:sz w:val="27"/>
          <w:szCs w:val="27"/>
          <w:lang w:eastAsia="ru-RU"/>
        </w:rPr>
      </w:pPr>
      <w:bookmarkStart w:id="79" w:name="1787978"/>
      <w:r w:rsidRPr="000B2779">
        <w:rPr>
          <w:rFonts w:eastAsia="Times New Roman" w:cs="Times New Roman"/>
          <w:color w:val="000000"/>
          <w:sz w:val="27"/>
          <w:szCs w:val="27"/>
          <w:bdr w:val="none" w:sz="0" w:space="0" w:color="auto" w:frame="1"/>
          <w:lang w:eastAsia="ru-RU"/>
        </w:rPr>
        <w:t>20. В технологической документации на обработку изделий (карты технологического процесса, карты наладки и т. д.) должны быть указаны основные и вспомогательные приспособления и инструменты, защитные устройства, транспортные и грузоподъемные средства, а также способы, обеспечивающие безопасное ведение работ.</w:t>
      </w:r>
      <w:bookmarkEnd w:id="79"/>
    </w:p>
    <w:p w:rsidR="000B2779" w:rsidRPr="000B2779" w:rsidRDefault="000B2779" w:rsidP="000B2779">
      <w:pPr>
        <w:ind w:firstLine="851"/>
        <w:textAlignment w:val="top"/>
        <w:rPr>
          <w:rFonts w:eastAsia="Times New Roman" w:cs="Times New Roman"/>
          <w:color w:val="000000"/>
          <w:sz w:val="27"/>
          <w:szCs w:val="27"/>
          <w:lang w:eastAsia="ru-RU"/>
        </w:rPr>
      </w:pPr>
      <w:bookmarkStart w:id="80" w:name="1787980"/>
      <w:r w:rsidRPr="000B2779">
        <w:rPr>
          <w:rFonts w:eastAsia="Times New Roman" w:cs="Times New Roman"/>
          <w:color w:val="000000"/>
          <w:sz w:val="27"/>
          <w:szCs w:val="27"/>
          <w:bdr w:val="none" w:sz="0" w:space="0" w:color="auto" w:frame="1"/>
          <w:lang w:eastAsia="ru-RU"/>
        </w:rPr>
        <w:t xml:space="preserve">21. Станки при технической необходимости должны оснащаться индивидуальным подъемным устройством для установки заготовок массой более 8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а также инструментов и приспособлений массой более 20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Подъемное устройство должно удерживать груз в любом положении, даже в случае неожиданного прекращения подачи электроэнергии, масла, воздуха. Для установки заготовок массой более 25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следует использовать внутрицеховые подъемные средства.</w:t>
      </w:r>
      <w:bookmarkEnd w:id="80"/>
    </w:p>
    <w:p w:rsidR="000B2779" w:rsidRPr="000B2779" w:rsidRDefault="000B2779" w:rsidP="000B2779">
      <w:pPr>
        <w:ind w:firstLine="851"/>
        <w:textAlignment w:val="top"/>
        <w:rPr>
          <w:rFonts w:eastAsia="Times New Roman" w:cs="Times New Roman"/>
          <w:color w:val="000000"/>
          <w:sz w:val="27"/>
          <w:szCs w:val="27"/>
          <w:lang w:eastAsia="ru-RU"/>
        </w:rPr>
      </w:pPr>
      <w:bookmarkStart w:id="81" w:name="1787983"/>
      <w:r w:rsidRPr="000B2779">
        <w:rPr>
          <w:rFonts w:eastAsia="Times New Roman" w:cs="Times New Roman"/>
          <w:color w:val="000000"/>
          <w:sz w:val="27"/>
          <w:szCs w:val="27"/>
          <w:bdr w:val="none" w:sz="0" w:space="0" w:color="auto" w:frame="1"/>
          <w:lang w:eastAsia="ru-RU"/>
        </w:rPr>
        <w:t>22. Обрабатываемые на станках заготовки или детали должны прочно и надежно закрепляться.</w:t>
      </w:r>
      <w:bookmarkEnd w:id="81"/>
    </w:p>
    <w:p w:rsidR="000B2779" w:rsidRPr="000B2779" w:rsidRDefault="000B2779" w:rsidP="000B2779">
      <w:pPr>
        <w:ind w:firstLine="851"/>
        <w:textAlignment w:val="top"/>
        <w:rPr>
          <w:rFonts w:eastAsia="Times New Roman" w:cs="Times New Roman"/>
          <w:color w:val="000000"/>
          <w:sz w:val="27"/>
          <w:szCs w:val="27"/>
          <w:lang w:eastAsia="ru-RU"/>
        </w:rPr>
      </w:pPr>
      <w:bookmarkStart w:id="82" w:name="1787986"/>
      <w:r w:rsidRPr="000B2779">
        <w:rPr>
          <w:rFonts w:eastAsia="Times New Roman" w:cs="Times New Roman"/>
          <w:color w:val="000000"/>
          <w:sz w:val="27"/>
          <w:szCs w:val="27"/>
          <w:bdr w:val="none" w:sz="0" w:space="0" w:color="auto" w:frame="1"/>
          <w:lang w:eastAsia="ru-RU"/>
        </w:rPr>
        <w:t xml:space="preserve">23. </w:t>
      </w:r>
      <w:proofErr w:type="gramStart"/>
      <w:r w:rsidRPr="000B2779">
        <w:rPr>
          <w:rFonts w:eastAsia="Times New Roman" w:cs="Times New Roman"/>
          <w:color w:val="000000"/>
          <w:sz w:val="27"/>
          <w:szCs w:val="27"/>
          <w:bdr w:val="none" w:sz="0" w:space="0" w:color="auto" w:frame="1"/>
          <w:lang w:eastAsia="ru-RU"/>
        </w:rPr>
        <w:t xml:space="preserve">Станок должен быть отключен от питающей сети вводным выключателем ручного действия, размещенным в безопасном и удобном для обслуживания месте, в случае прекращения подачи электроэнергии, во время перерыва в работе или в аварийной ситуации, которая может вызвать поломку оборудования, порчу обрабатываемой заготовки и </w:t>
      </w:r>
      <w:proofErr w:type="spellStart"/>
      <w:r w:rsidRPr="000B2779">
        <w:rPr>
          <w:rFonts w:eastAsia="Times New Roman" w:cs="Times New Roman"/>
          <w:color w:val="000000"/>
          <w:sz w:val="27"/>
          <w:szCs w:val="27"/>
          <w:bdr w:val="none" w:sz="0" w:space="0" w:color="auto" w:frame="1"/>
          <w:lang w:eastAsia="ru-RU"/>
        </w:rPr>
        <w:t>травмирование</w:t>
      </w:r>
      <w:proofErr w:type="spellEnd"/>
      <w:r w:rsidRPr="000B2779">
        <w:rPr>
          <w:rFonts w:eastAsia="Times New Roman" w:cs="Times New Roman"/>
          <w:color w:val="000000"/>
          <w:sz w:val="27"/>
          <w:szCs w:val="27"/>
          <w:bdr w:val="none" w:sz="0" w:space="0" w:color="auto" w:frame="1"/>
          <w:lang w:eastAsia="ru-RU"/>
        </w:rPr>
        <w:t>, при закреплении или установке на станке обрабатываемой детали и снятии ее, а также чистке и смазке, уборке</w:t>
      </w:r>
      <w:proofErr w:type="gramEnd"/>
      <w:r w:rsidRPr="000B2779">
        <w:rPr>
          <w:rFonts w:eastAsia="Times New Roman" w:cs="Times New Roman"/>
          <w:color w:val="000000"/>
          <w:sz w:val="27"/>
          <w:szCs w:val="27"/>
          <w:bdr w:val="none" w:sz="0" w:space="0" w:color="auto" w:frame="1"/>
          <w:lang w:eastAsia="ru-RU"/>
        </w:rPr>
        <w:t xml:space="preserve"> опилок и стружки.</w:t>
      </w:r>
      <w:bookmarkEnd w:id="82"/>
    </w:p>
    <w:p w:rsidR="000B2779" w:rsidRPr="000B2779" w:rsidRDefault="000B2779" w:rsidP="000B2779">
      <w:pPr>
        <w:ind w:firstLine="851"/>
        <w:textAlignment w:val="top"/>
        <w:rPr>
          <w:rFonts w:eastAsia="Times New Roman" w:cs="Times New Roman"/>
          <w:color w:val="000000"/>
          <w:sz w:val="27"/>
          <w:szCs w:val="27"/>
          <w:lang w:eastAsia="ru-RU"/>
        </w:rPr>
      </w:pPr>
      <w:bookmarkStart w:id="83" w:name="1787987"/>
      <w:r w:rsidRPr="000B2779">
        <w:rPr>
          <w:rFonts w:eastAsia="Times New Roman" w:cs="Times New Roman"/>
          <w:color w:val="000000"/>
          <w:sz w:val="27"/>
          <w:szCs w:val="27"/>
          <w:bdr w:val="none" w:sz="0" w:space="0" w:color="auto" w:frame="1"/>
          <w:lang w:eastAsia="ru-RU"/>
        </w:rPr>
        <w:t>24. Ширина цеховых проходов и проездов, расстояние между металлорежущими или деревообрабатывающими станками и элементами зданий должны устанавливаться в зависимости от применяемого оборудования, транспортных средств, обрабатываемых заготовок и материалов и соответствовать требованиям норм технологического проектирования.</w:t>
      </w:r>
      <w:bookmarkEnd w:id="83"/>
    </w:p>
    <w:p w:rsidR="000B2779" w:rsidRPr="000B2779" w:rsidRDefault="000B2779" w:rsidP="000B2779">
      <w:pPr>
        <w:ind w:firstLine="851"/>
        <w:textAlignment w:val="top"/>
        <w:rPr>
          <w:rFonts w:eastAsia="Times New Roman" w:cs="Times New Roman"/>
          <w:color w:val="000000"/>
          <w:sz w:val="27"/>
          <w:szCs w:val="27"/>
          <w:lang w:eastAsia="ru-RU"/>
        </w:rPr>
      </w:pPr>
      <w:bookmarkStart w:id="84" w:name="1787988"/>
      <w:r w:rsidRPr="000B2779">
        <w:rPr>
          <w:rFonts w:eastAsia="Times New Roman" w:cs="Times New Roman"/>
          <w:color w:val="000000"/>
          <w:sz w:val="27"/>
          <w:szCs w:val="27"/>
          <w:bdr w:val="none" w:sz="0" w:space="0" w:color="auto" w:frame="1"/>
          <w:lang w:eastAsia="ru-RU"/>
        </w:rPr>
        <w:t>25. Рабочее место необходимо всегда содержать в чистоте и не загромождать.</w:t>
      </w:r>
      <w:bookmarkEnd w:id="84"/>
    </w:p>
    <w:p w:rsidR="000B2779" w:rsidRPr="000B2779" w:rsidRDefault="000B2779" w:rsidP="000B2779">
      <w:pPr>
        <w:ind w:firstLine="851"/>
        <w:textAlignment w:val="top"/>
        <w:rPr>
          <w:rFonts w:eastAsia="Times New Roman" w:cs="Times New Roman"/>
          <w:color w:val="000000"/>
          <w:sz w:val="27"/>
          <w:szCs w:val="27"/>
          <w:lang w:eastAsia="ru-RU"/>
        </w:rPr>
      </w:pPr>
      <w:bookmarkStart w:id="85" w:name="1787990"/>
      <w:r w:rsidRPr="000B2779">
        <w:rPr>
          <w:rFonts w:eastAsia="Times New Roman" w:cs="Times New Roman"/>
          <w:color w:val="000000"/>
          <w:sz w:val="27"/>
          <w:szCs w:val="27"/>
          <w:bdr w:val="none" w:sz="0" w:space="0" w:color="auto" w:frame="1"/>
          <w:lang w:eastAsia="ru-RU"/>
        </w:rPr>
        <w:t>На рабочих местах должна быть предусмотрена площадь, на которой располагаются стеллажи, тара, столы и другие устройства для размещения оснастки, материалов, заготовок, полуфабрикатов, готовых деталей и отходов производства.</w:t>
      </w:r>
      <w:bookmarkEnd w:id="85"/>
    </w:p>
    <w:p w:rsidR="000B2779" w:rsidRPr="000B2779" w:rsidRDefault="000B2779" w:rsidP="000B2779">
      <w:pPr>
        <w:ind w:firstLine="851"/>
        <w:textAlignment w:val="top"/>
        <w:rPr>
          <w:rFonts w:eastAsia="Times New Roman" w:cs="Times New Roman"/>
          <w:color w:val="000000"/>
          <w:sz w:val="27"/>
          <w:szCs w:val="27"/>
          <w:lang w:eastAsia="ru-RU"/>
        </w:rPr>
      </w:pPr>
      <w:bookmarkStart w:id="86" w:name="1787992"/>
      <w:r w:rsidRPr="000B2779">
        <w:rPr>
          <w:rFonts w:eastAsia="Times New Roman" w:cs="Times New Roman"/>
          <w:color w:val="000000"/>
          <w:sz w:val="27"/>
          <w:szCs w:val="27"/>
          <w:bdr w:val="none" w:sz="0" w:space="0" w:color="auto" w:frame="1"/>
          <w:lang w:eastAsia="ru-RU"/>
        </w:rPr>
        <w:t>26. Уровень освещенности на рабочем месте должен соответствовать требованиям КМК «Естественное и искусственное освещение».</w:t>
      </w:r>
      <w:bookmarkEnd w:id="86"/>
    </w:p>
    <w:p w:rsidR="000B2779" w:rsidRPr="000B2779" w:rsidRDefault="000B2779" w:rsidP="000B2779">
      <w:pPr>
        <w:ind w:firstLine="851"/>
        <w:textAlignment w:val="top"/>
        <w:rPr>
          <w:rFonts w:eastAsia="Times New Roman" w:cs="Times New Roman"/>
          <w:color w:val="000000"/>
          <w:sz w:val="27"/>
          <w:szCs w:val="27"/>
          <w:lang w:eastAsia="ru-RU"/>
        </w:rPr>
      </w:pPr>
      <w:bookmarkStart w:id="87" w:name="1787994"/>
      <w:r w:rsidRPr="000B2779">
        <w:rPr>
          <w:rFonts w:eastAsia="Times New Roman" w:cs="Times New Roman"/>
          <w:color w:val="000000"/>
          <w:sz w:val="27"/>
          <w:szCs w:val="27"/>
          <w:bdr w:val="none" w:sz="0" w:space="0" w:color="auto" w:frame="1"/>
          <w:lang w:eastAsia="ru-RU"/>
        </w:rPr>
        <w:t>27. Удаление металлической стружки со станка должно производиться соответствующими приспособлениями (крючками, щетками). Убирать стружку руками запрещается.</w:t>
      </w:r>
      <w:bookmarkEnd w:id="87"/>
    </w:p>
    <w:p w:rsidR="000B2779" w:rsidRPr="000B2779" w:rsidRDefault="000B2779" w:rsidP="000B2779">
      <w:pPr>
        <w:ind w:firstLine="851"/>
        <w:textAlignment w:val="top"/>
        <w:rPr>
          <w:rFonts w:eastAsia="Times New Roman" w:cs="Times New Roman"/>
          <w:color w:val="000000"/>
          <w:sz w:val="27"/>
          <w:szCs w:val="27"/>
          <w:lang w:eastAsia="ru-RU"/>
        </w:rPr>
      </w:pPr>
      <w:bookmarkStart w:id="88" w:name="1787996"/>
      <w:r w:rsidRPr="000B2779">
        <w:rPr>
          <w:rFonts w:eastAsia="Times New Roman" w:cs="Times New Roman"/>
          <w:color w:val="000000"/>
          <w:sz w:val="27"/>
          <w:szCs w:val="27"/>
          <w:bdr w:val="none" w:sz="0" w:space="0" w:color="auto" w:frame="1"/>
          <w:lang w:eastAsia="ru-RU"/>
        </w:rPr>
        <w:t>28. Станки должны быть снабжены пристроенными или встроенными устройствами местного освещения зоны обработки. В устройствах пристроенного типа должна быть предусмотрена возможность удобной надежной установки и фиксации светильников в требуемом положении.</w:t>
      </w:r>
      <w:bookmarkEnd w:id="88"/>
    </w:p>
    <w:p w:rsidR="000B2779" w:rsidRPr="000B2779" w:rsidRDefault="000B2779" w:rsidP="000B2779">
      <w:pPr>
        <w:ind w:firstLine="851"/>
        <w:textAlignment w:val="top"/>
        <w:rPr>
          <w:rFonts w:eastAsia="Times New Roman" w:cs="Times New Roman"/>
          <w:color w:val="000000"/>
          <w:sz w:val="27"/>
          <w:szCs w:val="27"/>
          <w:lang w:eastAsia="ru-RU"/>
        </w:rPr>
      </w:pPr>
      <w:bookmarkStart w:id="89" w:name="1787997"/>
      <w:r w:rsidRPr="000B2779">
        <w:rPr>
          <w:rFonts w:eastAsia="Times New Roman" w:cs="Times New Roman"/>
          <w:color w:val="000000"/>
          <w:sz w:val="27"/>
          <w:szCs w:val="27"/>
          <w:bdr w:val="none" w:sz="0" w:space="0" w:color="auto" w:frame="1"/>
          <w:lang w:eastAsia="ru-RU"/>
        </w:rPr>
        <w:t>Напряжение для питания пристроенных светильников местного освещения с лампами накаливания должно быть не более 42 V.</w:t>
      </w:r>
      <w:bookmarkEnd w:id="89"/>
    </w:p>
    <w:p w:rsidR="000B2779" w:rsidRPr="000B2779" w:rsidRDefault="000B2779" w:rsidP="000B2779">
      <w:pPr>
        <w:ind w:firstLine="851"/>
        <w:textAlignment w:val="top"/>
        <w:rPr>
          <w:rFonts w:eastAsia="Times New Roman" w:cs="Times New Roman"/>
          <w:color w:val="000000"/>
          <w:sz w:val="27"/>
          <w:szCs w:val="27"/>
          <w:lang w:eastAsia="ru-RU"/>
        </w:rPr>
      </w:pPr>
      <w:bookmarkStart w:id="90" w:name="1788001"/>
      <w:r w:rsidRPr="000B2779">
        <w:rPr>
          <w:rFonts w:eastAsia="Times New Roman" w:cs="Times New Roman"/>
          <w:color w:val="000000"/>
          <w:sz w:val="27"/>
          <w:szCs w:val="27"/>
          <w:bdr w:val="none" w:sz="0" w:space="0" w:color="auto" w:frame="1"/>
          <w:lang w:eastAsia="ru-RU"/>
        </w:rPr>
        <w:lastRenderedPageBreak/>
        <w:t>Допускается применять питание напряжением 127 или 220 V для светильников любых конструкций (пристроенных, встроенных) с люминесцентными лампами при условии, что эти светильники не имеют токоведущих частей, доступных для случайных прикосновений.</w:t>
      </w:r>
      <w:bookmarkEnd w:id="90"/>
    </w:p>
    <w:p w:rsidR="000B2779" w:rsidRPr="000B2779" w:rsidRDefault="000B2779" w:rsidP="000B2779">
      <w:pPr>
        <w:ind w:firstLine="851"/>
        <w:textAlignment w:val="top"/>
        <w:rPr>
          <w:rFonts w:eastAsia="Times New Roman" w:cs="Times New Roman"/>
          <w:color w:val="000000"/>
          <w:sz w:val="27"/>
          <w:szCs w:val="27"/>
          <w:lang w:eastAsia="ru-RU"/>
        </w:rPr>
      </w:pPr>
      <w:bookmarkStart w:id="91" w:name="1788003"/>
      <w:r w:rsidRPr="000B2779">
        <w:rPr>
          <w:rFonts w:eastAsia="Times New Roman" w:cs="Times New Roman"/>
          <w:color w:val="000000"/>
          <w:sz w:val="27"/>
          <w:szCs w:val="27"/>
          <w:bdr w:val="none" w:sz="0" w:space="0" w:color="auto" w:frame="1"/>
          <w:lang w:eastAsia="ru-RU"/>
        </w:rPr>
        <w:t>29. При вводе в эксплуатацию, после капитального ремонта электродвигателя с заменой обмотки, а также не реже 1 раза в 6 лет электрооборудование станка должно испытываться повышенным напряжением, должно измеряться сопротивление изоляции и проверяться непрерывность цепи защиты.</w:t>
      </w:r>
      <w:bookmarkEnd w:id="91"/>
    </w:p>
    <w:p w:rsidR="000B2779" w:rsidRPr="000B2779" w:rsidRDefault="000B2779" w:rsidP="000B2779">
      <w:pPr>
        <w:ind w:firstLine="851"/>
        <w:textAlignment w:val="top"/>
        <w:rPr>
          <w:rFonts w:eastAsia="Times New Roman" w:cs="Times New Roman"/>
          <w:color w:val="000000"/>
          <w:sz w:val="27"/>
          <w:szCs w:val="27"/>
          <w:lang w:eastAsia="ru-RU"/>
        </w:rPr>
      </w:pPr>
      <w:bookmarkStart w:id="92" w:name="1788005"/>
      <w:r w:rsidRPr="000B2779">
        <w:rPr>
          <w:rFonts w:eastAsia="Times New Roman" w:cs="Times New Roman"/>
          <w:color w:val="000000"/>
          <w:sz w:val="27"/>
          <w:szCs w:val="27"/>
          <w:bdr w:val="none" w:sz="0" w:space="0" w:color="auto" w:frame="1"/>
          <w:lang w:eastAsia="ru-RU"/>
        </w:rPr>
        <w:t>Сопротивление изоляции электрооборудования станка, измеренное мегомметром на напряжение 500 — 1000 V между замкнутыми накоротко проводами силовых и соединенных непосредственно с ними цепей управления и сигнализации, с одной стороны, и цепью защиты, включающей корпус станка, с другой стороны, должно быть не мене чем 1 ΜΩ.</w:t>
      </w:r>
      <w:bookmarkEnd w:id="92"/>
    </w:p>
    <w:p w:rsidR="000B2779" w:rsidRPr="000B2779" w:rsidRDefault="000B2779" w:rsidP="000B2779">
      <w:pPr>
        <w:ind w:firstLine="851"/>
        <w:textAlignment w:val="top"/>
        <w:rPr>
          <w:rFonts w:eastAsia="Times New Roman" w:cs="Times New Roman"/>
          <w:color w:val="000000"/>
          <w:sz w:val="27"/>
          <w:szCs w:val="27"/>
          <w:lang w:eastAsia="ru-RU"/>
        </w:rPr>
      </w:pPr>
      <w:bookmarkStart w:id="93" w:name="1788008"/>
      <w:r w:rsidRPr="000B2779">
        <w:rPr>
          <w:rFonts w:eastAsia="Times New Roman" w:cs="Times New Roman"/>
          <w:color w:val="000000"/>
          <w:sz w:val="27"/>
          <w:szCs w:val="27"/>
          <w:bdr w:val="none" w:sz="0" w:space="0" w:color="auto" w:frame="1"/>
          <w:lang w:eastAsia="ru-RU"/>
        </w:rPr>
        <w:t>Если цепи управления не имеют непосредственного соединения с силовыми цепями, то должны быть проведены отдельные измерения:</w:t>
      </w:r>
      <w:bookmarkEnd w:id="93"/>
    </w:p>
    <w:p w:rsidR="000B2779" w:rsidRPr="000B2779" w:rsidRDefault="000B2779" w:rsidP="000B2779">
      <w:pPr>
        <w:ind w:firstLine="851"/>
        <w:textAlignment w:val="top"/>
        <w:rPr>
          <w:rFonts w:eastAsia="Times New Roman" w:cs="Times New Roman"/>
          <w:color w:val="000000"/>
          <w:sz w:val="27"/>
          <w:szCs w:val="27"/>
          <w:lang w:eastAsia="ru-RU"/>
        </w:rPr>
      </w:pPr>
      <w:bookmarkStart w:id="94" w:name="1788009"/>
      <w:r w:rsidRPr="000B2779">
        <w:rPr>
          <w:rFonts w:eastAsia="Times New Roman" w:cs="Times New Roman"/>
          <w:color w:val="000000"/>
          <w:sz w:val="27"/>
          <w:szCs w:val="27"/>
          <w:bdr w:val="none" w:sz="0" w:space="0" w:color="auto" w:frame="1"/>
          <w:lang w:eastAsia="ru-RU"/>
        </w:rPr>
        <w:t>между силовыми цепями и цепью защиты;</w:t>
      </w:r>
      <w:bookmarkEnd w:id="94"/>
    </w:p>
    <w:p w:rsidR="000B2779" w:rsidRPr="000B2779" w:rsidRDefault="000B2779" w:rsidP="000B2779">
      <w:pPr>
        <w:ind w:firstLine="851"/>
        <w:textAlignment w:val="top"/>
        <w:rPr>
          <w:rFonts w:eastAsia="Times New Roman" w:cs="Times New Roman"/>
          <w:color w:val="000000"/>
          <w:sz w:val="27"/>
          <w:szCs w:val="27"/>
          <w:lang w:eastAsia="ru-RU"/>
        </w:rPr>
      </w:pPr>
      <w:bookmarkStart w:id="95" w:name="1788010"/>
      <w:r w:rsidRPr="000B2779">
        <w:rPr>
          <w:rFonts w:eastAsia="Times New Roman" w:cs="Times New Roman"/>
          <w:color w:val="000000"/>
          <w:sz w:val="27"/>
          <w:szCs w:val="27"/>
          <w:bdr w:val="none" w:sz="0" w:space="0" w:color="auto" w:frame="1"/>
          <w:lang w:eastAsia="ru-RU"/>
        </w:rPr>
        <w:t>между силовыми цепями и цепями управления и сигнализации;</w:t>
      </w:r>
      <w:bookmarkEnd w:id="95"/>
    </w:p>
    <w:p w:rsidR="000B2779" w:rsidRPr="000B2779" w:rsidRDefault="000B2779" w:rsidP="000B2779">
      <w:pPr>
        <w:ind w:firstLine="851"/>
        <w:textAlignment w:val="top"/>
        <w:rPr>
          <w:rFonts w:eastAsia="Times New Roman" w:cs="Times New Roman"/>
          <w:color w:val="000000"/>
          <w:sz w:val="27"/>
          <w:szCs w:val="27"/>
          <w:lang w:eastAsia="ru-RU"/>
        </w:rPr>
      </w:pPr>
      <w:bookmarkStart w:id="96" w:name="1788012"/>
      <w:r w:rsidRPr="000B2779">
        <w:rPr>
          <w:rFonts w:eastAsia="Times New Roman" w:cs="Times New Roman"/>
          <w:color w:val="000000"/>
          <w:sz w:val="27"/>
          <w:szCs w:val="27"/>
          <w:bdr w:val="none" w:sz="0" w:space="0" w:color="auto" w:frame="1"/>
          <w:lang w:eastAsia="ru-RU"/>
        </w:rPr>
        <w:t>между цепями управления и сигнализации и цепью защиты.</w:t>
      </w:r>
      <w:bookmarkEnd w:id="96"/>
    </w:p>
    <w:p w:rsidR="000B2779" w:rsidRPr="000B2779" w:rsidRDefault="000B2779" w:rsidP="000B2779">
      <w:pPr>
        <w:ind w:firstLine="851"/>
        <w:textAlignment w:val="top"/>
        <w:rPr>
          <w:rFonts w:eastAsia="Times New Roman" w:cs="Times New Roman"/>
          <w:color w:val="000000"/>
          <w:sz w:val="27"/>
          <w:szCs w:val="27"/>
          <w:lang w:eastAsia="ru-RU"/>
        </w:rPr>
      </w:pPr>
      <w:bookmarkStart w:id="97" w:name="1788013"/>
      <w:r w:rsidRPr="000B2779">
        <w:rPr>
          <w:rFonts w:eastAsia="Times New Roman" w:cs="Times New Roman"/>
          <w:color w:val="000000"/>
          <w:sz w:val="27"/>
          <w:szCs w:val="27"/>
          <w:bdr w:val="none" w:sz="0" w:space="0" w:color="auto" w:frame="1"/>
          <w:lang w:eastAsia="ru-RU"/>
        </w:rPr>
        <w:t>Элементы электронной аппаратуры, которые могут быть повреждены испытательным напряжением, если оно появится на контактных зажимах, должны быть на время испытания закорочены.</w:t>
      </w:r>
      <w:bookmarkEnd w:id="97"/>
    </w:p>
    <w:p w:rsidR="000B2779" w:rsidRPr="000B2779" w:rsidRDefault="000B2779" w:rsidP="000B2779">
      <w:pPr>
        <w:ind w:firstLine="851"/>
        <w:textAlignment w:val="top"/>
        <w:rPr>
          <w:rFonts w:eastAsia="Times New Roman" w:cs="Times New Roman"/>
          <w:color w:val="000000"/>
          <w:sz w:val="27"/>
          <w:szCs w:val="27"/>
          <w:lang w:eastAsia="ru-RU"/>
        </w:rPr>
      </w:pPr>
      <w:bookmarkStart w:id="98" w:name="1788014"/>
      <w:r w:rsidRPr="000B2779">
        <w:rPr>
          <w:rFonts w:eastAsia="Times New Roman" w:cs="Times New Roman"/>
          <w:color w:val="000000"/>
          <w:sz w:val="27"/>
          <w:szCs w:val="27"/>
          <w:bdr w:val="none" w:sz="0" w:space="0" w:color="auto" w:frame="1"/>
          <w:lang w:eastAsia="ru-RU"/>
        </w:rPr>
        <w:t>Цепи управления и сигнализации напряжением ниже 50 V должны быть испытаны, если они не содержат элементы электроники.</w:t>
      </w:r>
      <w:bookmarkEnd w:id="98"/>
    </w:p>
    <w:p w:rsidR="000B2779" w:rsidRPr="000B2779" w:rsidRDefault="000B2779" w:rsidP="000B2779">
      <w:pPr>
        <w:ind w:firstLine="851"/>
        <w:textAlignment w:val="top"/>
        <w:rPr>
          <w:rFonts w:eastAsia="Times New Roman" w:cs="Times New Roman"/>
          <w:color w:val="000000"/>
          <w:sz w:val="27"/>
          <w:szCs w:val="27"/>
          <w:lang w:eastAsia="ru-RU"/>
        </w:rPr>
      </w:pPr>
      <w:bookmarkStart w:id="99" w:name="1788015"/>
      <w:r w:rsidRPr="000B2779">
        <w:rPr>
          <w:rFonts w:eastAsia="Times New Roman" w:cs="Times New Roman"/>
          <w:color w:val="000000"/>
          <w:sz w:val="27"/>
          <w:szCs w:val="27"/>
          <w:bdr w:val="none" w:sz="0" w:space="0" w:color="auto" w:frame="1"/>
          <w:lang w:eastAsia="ru-RU"/>
        </w:rPr>
        <w:t xml:space="preserve">Электрооборудование станка должно быть в течение 1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xml:space="preserve"> испытано повышенным напряжением, которое подводится:</w:t>
      </w:r>
      <w:bookmarkEnd w:id="99"/>
    </w:p>
    <w:p w:rsidR="000B2779" w:rsidRPr="000B2779" w:rsidRDefault="000B2779" w:rsidP="000B2779">
      <w:pPr>
        <w:ind w:firstLine="851"/>
        <w:textAlignment w:val="top"/>
        <w:rPr>
          <w:rFonts w:eastAsia="Times New Roman" w:cs="Times New Roman"/>
          <w:color w:val="000000"/>
          <w:sz w:val="27"/>
          <w:szCs w:val="27"/>
          <w:lang w:eastAsia="ru-RU"/>
        </w:rPr>
      </w:pPr>
      <w:bookmarkStart w:id="100" w:name="1788018"/>
      <w:r w:rsidRPr="000B2779">
        <w:rPr>
          <w:rFonts w:eastAsia="Times New Roman" w:cs="Times New Roman"/>
          <w:color w:val="000000"/>
          <w:sz w:val="27"/>
          <w:szCs w:val="27"/>
          <w:bdr w:val="none" w:sz="0" w:space="0" w:color="auto" w:frame="1"/>
          <w:lang w:eastAsia="ru-RU"/>
        </w:rPr>
        <w:t>между закороченными проводниками силовых цепей, включая любые цепи управления и сигнализации, соединенные непосредственно с силовыми цепями и цепью защиты, включая корпус станка;</w:t>
      </w:r>
      <w:bookmarkEnd w:id="100"/>
    </w:p>
    <w:p w:rsidR="000B2779" w:rsidRPr="000B2779" w:rsidRDefault="000B2779" w:rsidP="000B2779">
      <w:pPr>
        <w:ind w:firstLine="851"/>
        <w:textAlignment w:val="top"/>
        <w:rPr>
          <w:rFonts w:eastAsia="Times New Roman" w:cs="Times New Roman"/>
          <w:color w:val="000000"/>
          <w:sz w:val="27"/>
          <w:szCs w:val="27"/>
          <w:lang w:eastAsia="ru-RU"/>
        </w:rPr>
      </w:pPr>
      <w:bookmarkStart w:id="101" w:name="1788020"/>
      <w:r w:rsidRPr="000B2779">
        <w:rPr>
          <w:rFonts w:eastAsia="Times New Roman" w:cs="Times New Roman"/>
          <w:color w:val="000000"/>
          <w:sz w:val="27"/>
          <w:szCs w:val="27"/>
          <w:bdr w:val="none" w:sz="0" w:space="0" w:color="auto" w:frame="1"/>
          <w:lang w:eastAsia="ru-RU"/>
        </w:rPr>
        <w:t>между цепями управления и сигнализации (в случае их наличия) номинальным напряжением от 50 V и выше, не соединенными непосредственно с силовыми цепями и защитной цепью.</w:t>
      </w:r>
      <w:bookmarkEnd w:id="101"/>
    </w:p>
    <w:p w:rsidR="000B2779" w:rsidRPr="000B2779" w:rsidRDefault="000B2779" w:rsidP="000B2779">
      <w:pPr>
        <w:ind w:firstLine="851"/>
        <w:textAlignment w:val="top"/>
        <w:rPr>
          <w:rFonts w:eastAsia="Times New Roman" w:cs="Times New Roman"/>
          <w:color w:val="000000"/>
          <w:sz w:val="27"/>
          <w:szCs w:val="27"/>
          <w:lang w:eastAsia="ru-RU"/>
        </w:rPr>
      </w:pPr>
      <w:bookmarkStart w:id="102" w:name="1788023"/>
      <w:r w:rsidRPr="000B2779">
        <w:rPr>
          <w:rFonts w:eastAsia="Times New Roman" w:cs="Times New Roman"/>
          <w:color w:val="000000"/>
          <w:sz w:val="27"/>
          <w:szCs w:val="27"/>
          <w:bdr w:val="none" w:sz="0" w:space="0" w:color="auto" w:frame="1"/>
          <w:lang w:eastAsia="ru-RU"/>
        </w:rPr>
        <w:t>Значение повышенного (испытательного) напряжения должно составлять 85% значения самого низкого напряжения, при котором все элементы и устройства были испытаны на предприятии-изготовителе, при минимальном значении 1500 V переменного тока.</w:t>
      </w:r>
      <w:bookmarkEnd w:id="102"/>
    </w:p>
    <w:p w:rsidR="000B2779" w:rsidRPr="000B2779" w:rsidRDefault="000B2779" w:rsidP="000B2779">
      <w:pPr>
        <w:ind w:firstLine="851"/>
        <w:textAlignment w:val="top"/>
        <w:rPr>
          <w:rFonts w:eastAsia="Times New Roman" w:cs="Times New Roman"/>
          <w:color w:val="000000"/>
          <w:sz w:val="27"/>
          <w:szCs w:val="27"/>
          <w:lang w:eastAsia="ru-RU"/>
        </w:rPr>
      </w:pPr>
      <w:bookmarkStart w:id="103" w:name="1788024"/>
      <w:r w:rsidRPr="000B2779">
        <w:rPr>
          <w:rFonts w:eastAsia="Times New Roman" w:cs="Times New Roman"/>
          <w:color w:val="000000"/>
          <w:sz w:val="27"/>
          <w:szCs w:val="27"/>
          <w:bdr w:val="none" w:sz="0" w:space="0" w:color="auto" w:frame="1"/>
          <w:lang w:eastAsia="ru-RU"/>
        </w:rPr>
        <w:t xml:space="preserve">Элементы и устройства, которые не рассчитаны на такое высокое испытательное напряжение (выпрямители, конденсаторы, электронные устройства), должны быть отключены на время испытания. Это требование не распространяется </w:t>
      </w:r>
      <w:r w:rsidRPr="000B2779">
        <w:rPr>
          <w:rFonts w:eastAsia="Times New Roman" w:cs="Times New Roman"/>
          <w:color w:val="000000"/>
          <w:sz w:val="27"/>
          <w:szCs w:val="27"/>
          <w:bdr w:val="none" w:sz="0" w:space="0" w:color="auto" w:frame="1"/>
          <w:lang w:eastAsia="ru-RU"/>
        </w:rPr>
        <w:lastRenderedPageBreak/>
        <w:t>на помехозащитные конденсаторы, расположенные между частями, находящимися под напряжением, и незащищенными электропроводящими частями, которые должны выдержать испытательное напряжение.</w:t>
      </w:r>
      <w:bookmarkEnd w:id="103"/>
    </w:p>
    <w:p w:rsidR="000B2779" w:rsidRPr="000B2779" w:rsidRDefault="000B2779" w:rsidP="000B2779">
      <w:pPr>
        <w:ind w:firstLine="851"/>
        <w:textAlignment w:val="top"/>
        <w:rPr>
          <w:rFonts w:eastAsia="Times New Roman" w:cs="Times New Roman"/>
          <w:color w:val="000000"/>
          <w:sz w:val="27"/>
          <w:szCs w:val="27"/>
          <w:lang w:eastAsia="ru-RU"/>
        </w:rPr>
      </w:pPr>
      <w:bookmarkStart w:id="104" w:name="1788026"/>
      <w:r w:rsidRPr="000B2779">
        <w:rPr>
          <w:rFonts w:eastAsia="Times New Roman" w:cs="Times New Roman"/>
          <w:color w:val="000000"/>
          <w:sz w:val="27"/>
          <w:szCs w:val="27"/>
          <w:bdr w:val="none" w:sz="0" w:space="0" w:color="auto" w:frame="1"/>
          <w:lang w:eastAsia="ru-RU"/>
        </w:rPr>
        <w:t>Проверка непрерывности цепи защиты производится внешним осмотром.</w:t>
      </w:r>
      <w:bookmarkEnd w:id="104"/>
    </w:p>
    <w:p w:rsidR="000B2779" w:rsidRPr="000B2779" w:rsidRDefault="000B2779" w:rsidP="000B2779">
      <w:pPr>
        <w:ind w:firstLine="851"/>
        <w:textAlignment w:val="top"/>
        <w:rPr>
          <w:rFonts w:eastAsia="Times New Roman" w:cs="Times New Roman"/>
          <w:color w:val="000000"/>
          <w:sz w:val="27"/>
          <w:szCs w:val="27"/>
          <w:lang w:eastAsia="ru-RU"/>
        </w:rPr>
      </w:pPr>
      <w:bookmarkStart w:id="105" w:name="1788029"/>
      <w:r w:rsidRPr="000B2779">
        <w:rPr>
          <w:rFonts w:eastAsia="Times New Roman" w:cs="Times New Roman"/>
          <w:color w:val="000000"/>
          <w:sz w:val="27"/>
          <w:szCs w:val="27"/>
          <w:bdr w:val="none" w:sz="0" w:space="0" w:color="auto" w:frame="1"/>
          <w:lang w:eastAsia="ru-RU"/>
        </w:rPr>
        <w:t>При возникновении сомнений следует проверить сопротивление между контактным зажимом наружного защитного провода и любой незащищенной электропроводящей частью электрооборудования и корпуса станка. Значение этого сопротивления не должно превышать 0,1 Ω.</w:t>
      </w:r>
      <w:bookmarkEnd w:id="105"/>
    </w:p>
    <w:p w:rsidR="000B2779" w:rsidRPr="000B2779" w:rsidRDefault="000B2779" w:rsidP="000B2779">
      <w:pPr>
        <w:ind w:firstLine="851"/>
        <w:textAlignment w:val="top"/>
        <w:rPr>
          <w:rFonts w:eastAsia="Times New Roman" w:cs="Times New Roman"/>
          <w:color w:val="000000"/>
          <w:sz w:val="27"/>
          <w:szCs w:val="27"/>
          <w:lang w:eastAsia="ru-RU"/>
        </w:rPr>
      </w:pPr>
      <w:bookmarkStart w:id="106" w:name="1788031"/>
      <w:r w:rsidRPr="000B2779">
        <w:rPr>
          <w:rFonts w:eastAsia="Times New Roman" w:cs="Times New Roman"/>
          <w:color w:val="000000"/>
          <w:sz w:val="27"/>
          <w:szCs w:val="27"/>
          <w:bdr w:val="none" w:sz="0" w:space="0" w:color="auto" w:frame="1"/>
          <w:lang w:eastAsia="ru-RU"/>
        </w:rPr>
        <w:t>30. При вводе в эксплуатацию и после капитального ремонта станка необходимо провести его испытание в работе на холостом ходу в течение одного часа и под нагрузкой (не менее 50% номинальной) для проверки правильности и исправности работы всех частей электрооборудования и соблюдения последовательности управления. При этом должно быть обращено внимание на надежность работы элементов аварийного отключения.</w:t>
      </w:r>
      <w:bookmarkEnd w:id="106"/>
    </w:p>
    <w:p w:rsidR="000B2779" w:rsidRPr="000B2779" w:rsidRDefault="000B2779" w:rsidP="000B2779">
      <w:pPr>
        <w:ind w:firstLine="851"/>
        <w:textAlignment w:val="top"/>
        <w:rPr>
          <w:rFonts w:eastAsia="Times New Roman" w:cs="Times New Roman"/>
          <w:color w:val="000000"/>
          <w:sz w:val="27"/>
          <w:szCs w:val="27"/>
          <w:lang w:eastAsia="ru-RU"/>
        </w:rPr>
      </w:pPr>
      <w:bookmarkStart w:id="107" w:name="1788034"/>
      <w:r w:rsidRPr="000B2779">
        <w:rPr>
          <w:rFonts w:eastAsia="Times New Roman" w:cs="Times New Roman"/>
          <w:color w:val="000000"/>
          <w:sz w:val="27"/>
          <w:szCs w:val="27"/>
          <w:bdr w:val="none" w:sz="0" w:space="0" w:color="auto" w:frame="1"/>
          <w:lang w:eastAsia="ru-RU"/>
        </w:rPr>
        <w:t>31. Измерения и испытания электрооборудования станков производит лицо, назначенное распоряжением по подразделению предприятия, с последующей записью результатов измерений и испытаний в журнал произвольной формы.</w:t>
      </w:r>
      <w:bookmarkEnd w:id="107"/>
    </w:p>
    <w:p w:rsidR="000B2779" w:rsidRPr="000B2779" w:rsidRDefault="000B2779" w:rsidP="000B2779">
      <w:pPr>
        <w:ind w:firstLine="851"/>
        <w:textAlignment w:val="top"/>
        <w:rPr>
          <w:rFonts w:eastAsia="Times New Roman" w:cs="Times New Roman"/>
          <w:color w:val="000000"/>
          <w:sz w:val="27"/>
          <w:szCs w:val="27"/>
          <w:lang w:eastAsia="ru-RU"/>
        </w:rPr>
      </w:pPr>
      <w:bookmarkStart w:id="108" w:name="1788036"/>
      <w:r w:rsidRPr="000B2779">
        <w:rPr>
          <w:rFonts w:eastAsia="Times New Roman" w:cs="Times New Roman"/>
          <w:color w:val="000000"/>
          <w:sz w:val="27"/>
          <w:szCs w:val="27"/>
          <w:bdr w:val="none" w:sz="0" w:space="0" w:color="auto" w:frame="1"/>
          <w:lang w:eastAsia="ru-RU"/>
        </w:rPr>
        <w:t>32. Производственная тара должна соответствовать государственному стандарту «ССБТ. Тара производственная. Требования безопасности при эксплуатации».</w:t>
      </w:r>
      <w:bookmarkEnd w:id="108"/>
    </w:p>
    <w:p w:rsidR="000B2779" w:rsidRPr="000B2779" w:rsidRDefault="000B2779" w:rsidP="000B2779">
      <w:pPr>
        <w:ind w:firstLine="851"/>
        <w:textAlignment w:val="top"/>
        <w:rPr>
          <w:rFonts w:eastAsia="Times New Roman" w:cs="Times New Roman"/>
          <w:color w:val="000000"/>
          <w:sz w:val="27"/>
          <w:szCs w:val="27"/>
          <w:lang w:eastAsia="ru-RU"/>
        </w:rPr>
      </w:pPr>
      <w:bookmarkStart w:id="109" w:name="1788038"/>
      <w:r w:rsidRPr="000B2779">
        <w:rPr>
          <w:rFonts w:eastAsia="Times New Roman" w:cs="Times New Roman"/>
          <w:color w:val="000000"/>
          <w:sz w:val="27"/>
          <w:szCs w:val="27"/>
          <w:bdr w:val="none" w:sz="0" w:space="0" w:color="auto" w:frame="1"/>
          <w:lang w:eastAsia="ru-RU"/>
        </w:rPr>
        <w:t>33. Тару следует устанавливать на площадках, обозначенных линиями или огражденных.</w:t>
      </w:r>
      <w:bookmarkEnd w:id="109"/>
    </w:p>
    <w:p w:rsidR="000B2779" w:rsidRPr="000B2779" w:rsidRDefault="000B2779" w:rsidP="000B2779">
      <w:pPr>
        <w:ind w:firstLine="851"/>
        <w:textAlignment w:val="top"/>
        <w:rPr>
          <w:rFonts w:eastAsia="Times New Roman" w:cs="Times New Roman"/>
          <w:color w:val="000000"/>
          <w:sz w:val="27"/>
          <w:szCs w:val="27"/>
          <w:lang w:eastAsia="ru-RU"/>
        </w:rPr>
      </w:pPr>
      <w:bookmarkStart w:id="110" w:name="1788041"/>
      <w:r w:rsidRPr="000B2779">
        <w:rPr>
          <w:rFonts w:eastAsia="Times New Roman" w:cs="Times New Roman"/>
          <w:color w:val="000000"/>
          <w:sz w:val="27"/>
          <w:szCs w:val="27"/>
          <w:bdr w:val="none" w:sz="0" w:space="0" w:color="auto" w:frame="1"/>
          <w:lang w:eastAsia="ru-RU"/>
        </w:rPr>
        <w:t>34. При перемещении тары машинами или механизмами с вилочными или телескопическими захватами она должна размещаться на грузозахватных устройствах устойчиво, без перевеса на сторону.</w:t>
      </w:r>
      <w:bookmarkEnd w:id="110"/>
    </w:p>
    <w:p w:rsidR="000B2779" w:rsidRPr="000B2779" w:rsidRDefault="000B2779" w:rsidP="000B2779">
      <w:pPr>
        <w:ind w:firstLine="851"/>
        <w:textAlignment w:val="top"/>
        <w:rPr>
          <w:rFonts w:eastAsia="Times New Roman" w:cs="Times New Roman"/>
          <w:color w:val="000000"/>
          <w:sz w:val="27"/>
          <w:szCs w:val="27"/>
          <w:lang w:eastAsia="ru-RU"/>
        </w:rPr>
      </w:pPr>
      <w:bookmarkStart w:id="111" w:name="1788044"/>
      <w:r w:rsidRPr="000B2779">
        <w:rPr>
          <w:rFonts w:eastAsia="Times New Roman" w:cs="Times New Roman"/>
          <w:color w:val="000000"/>
          <w:sz w:val="27"/>
          <w:szCs w:val="27"/>
          <w:bdr w:val="none" w:sz="0" w:space="0" w:color="auto" w:frame="1"/>
          <w:lang w:eastAsia="ru-RU"/>
        </w:rPr>
        <w:t>Смещение тары за пределы длины опорной поверхности захвата не должно превышать 1/3 длины опорной поверхности тары.</w:t>
      </w:r>
      <w:bookmarkEnd w:id="111"/>
    </w:p>
    <w:p w:rsidR="000B2779" w:rsidRPr="000B2779" w:rsidRDefault="000B2779" w:rsidP="000B2779">
      <w:pPr>
        <w:ind w:firstLine="851"/>
        <w:textAlignment w:val="top"/>
        <w:rPr>
          <w:rFonts w:eastAsia="Times New Roman" w:cs="Times New Roman"/>
          <w:color w:val="000000"/>
          <w:sz w:val="27"/>
          <w:szCs w:val="27"/>
          <w:lang w:eastAsia="ru-RU"/>
        </w:rPr>
      </w:pPr>
      <w:bookmarkStart w:id="112" w:name="1788045"/>
      <w:r w:rsidRPr="000B2779">
        <w:rPr>
          <w:rFonts w:eastAsia="Times New Roman" w:cs="Times New Roman"/>
          <w:color w:val="000000"/>
          <w:sz w:val="27"/>
          <w:szCs w:val="27"/>
          <w:bdr w:val="none" w:sz="0" w:space="0" w:color="auto" w:frame="1"/>
          <w:lang w:eastAsia="ru-RU"/>
        </w:rPr>
        <w:t>Масса брутто тары не должна превышать грузоподъемности машины или механизма с учетом расположения центра тяжести тары на захвате.</w:t>
      </w:r>
      <w:bookmarkEnd w:id="112"/>
    </w:p>
    <w:p w:rsidR="000B2779" w:rsidRPr="000B2779" w:rsidRDefault="000B2779" w:rsidP="000B2779">
      <w:pPr>
        <w:ind w:firstLine="851"/>
        <w:textAlignment w:val="top"/>
        <w:rPr>
          <w:rFonts w:eastAsia="Times New Roman" w:cs="Times New Roman"/>
          <w:color w:val="000000"/>
          <w:sz w:val="27"/>
          <w:szCs w:val="27"/>
          <w:lang w:eastAsia="ru-RU"/>
        </w:rPr>
      </w:pPr>
      <w:bookmarkStart w:id="113" w:name="1788047"/>
      <w:r w:rsidRPr="000B2779">
        <w:rPr>
          <w:rFonts w:eastAsia="Times New Roman" w:cs="Times New Roman"/>
          <w:color w:val="000000"/>
          <w:sz w:val="27"/>
          <w:szCs w:val="27"/>
          <w:bdr w:val="none" w:sz="0" w:space="0" w:color="auto" w:frame="1"/>
          <w:lang w:eastAsia="ru-RU"/>
        </w:rPr>
        <w:t>Уложенный груз должен находиться ниже уровня бортов тары на 10 ст.</w:t>
      </w:r>
      <w:bookmarkEnd w:id="113"/>
    </w:p>
    <w:p w:rsidR="000B2779" w:rsidRPr="000B2779" w:rsidRDefault="000B2779" w:rsidP="000B2779">
      <w:pPr>
        <w:ind w:firstLine="851"/>
        <w:textAlignment w:val="top"/>
        <w:rPr>
          <w:rFonts w:eastAsia="Times New Roman" w:cs="Times New Roman"/>
          <w:color w:val="000000"/>
          <w:sz w:val="27"/>
          <w:szCs w:val="27"/>
          <w:lang w:eastAsia="ru-RU"/>
        </w:rPr>
      </w:pPr>
      <w:bookmarkStart w:id="114" w:name="1788048"/>
      <w:r w:rsidRPr="000B2779">
        <w:rPr>
          <w:rFonts w:eastAsia="Times New Roman" w:cs="Times New Roman"/>
          <w:color w:val="000000"/>
          <w:sz w:val="27"/>
          <w:szCs w:val="27"/>
          <w:bdr w:val="none" w:sz="0" w:space="0" w:color="auto" w:frame="1"/>
          <w:lang w:eastAsia="ru-RU"/>
        </w:rPr>
        <w:t>На таре должны быть указаны ее назначение, номер, принадлежность подразделению, масса тары, масса брутто.</w:t>
      </w:r>
      <w:bookmarkEnd w:id="114"/>
    </w:p>
    <w:p w:rsidR="000B2779" w:rsidRPr="000B2779" w:rsidRDefault="000B2779" w:rsidP="000B2779">
      <w:pPr>
        <w:ind w:firstLine="851"/>
        <w:textAlignment w:val="top"/>
        <w:rPr>
          <w:rFonts w:eastAsia="Times New Roman" w:cs="Times New Roman"/>
          <w:color w:val="000000"/>
          <w:sz w:val="27"/>
          <w:szCs w:val="27"/>
          <w:lang w:eastAsia="ru-RU"/>
        </w:rPr>
      </w:pPr>
      <w:bookmarkStart w:id="115" w:name="1788049"/>
      <w:r w:rsidRPr="000B2779">
        <w:rPr>
          <w:rFonts w:eastAsia="Times New Roman" w:cs="Times New Roman"/>
          <w:color w:val="000000"/>
          <w:sz w:val="27"/>
          <w:szCs w:val="27"/>
          <w:bdr w:val="none" w:sz="0" w:space="0" w:color="auto" w:frame="1"/>
          <w:lang w:eastAsia="ru-RU"/>
        </w:rPr>
        <w:t xml:space="preserve">35. Требования безопасности при работе с тарой должны быть включены в инструкции по охране труда для </w:t>
      </w:r>
      <w:proofErr w:type="gramStart"/>
      <w:r w:rsidRPr="000B2779">
        <w:rPr>
          <w:rFonts w:eastAsia="Times New Roman" w:cs="Times New Roman"/>
          <w:color w:val="000000"/>
          <w:sz w:val="27"/>
          <w:szCs w:val="27"/>
          <w:bdr w:val="none" w:sz="0" w:space="0" w:color="auto" w:frame="1"/>
          <w:lang w:eastAsia="ru-RU"/>
        </w:rPr>
        <w:t>работающих</w:t>
      </w:r>
      <w:proofErr w:type="gramEnd"/>
      <w:r w:rsidRPr="000B2779">
        <w:rPr>
          <w:rFonts w:eastAsia="Times New Roman" w:cs="Times New Roman"/>
          <w:color w:val="000000"/>
          <w:sz w:val="27"/>
          <w:szCs w:val="27"/>
          <w:bdr w:val="none" w:sz="0" w:space="0" w:color="auto" w:frame="1"/>
          <w:lang w:eastAsia="ru-RU"/>
        </w:rPr>
        <w:t xml:space="preserve"> с тарой.</w:t>
      </w:r>
      <w:bookmarkEnd w:id="115"/>
    </w:p>
    <w:p w:rsidR="000B2779" w:rsidRPr="000B2779" w:rsidRDefault="000B2779" w:rsidP="000B2779">
      <w:pPr>
        <w:ind w:firstLine="851"/>
        <w:textAlignment w:val="top"/>
        <w:rPr>
          <w:rFonts w:eastAsia="Times New Roman" w:cs="Times New Roman"/>
          <w:color w:val="000000"/>
          <w:sz w:val="27"/>
          <w:szCs w:val="27"/>
          <w:lang w:eastAsia="ru-RU"/>
        </w:rPr>
      </w:pPr>
      <w:bookmarkStart w:id="116" w:name="1788050"/>
      <w:r w:rsidRPr="000B2779">
        <w:rPr>
          <w:rFonts w:eastAsia="Times New Roman" w:cs="Times New Roman"/>
          <w:color w:val="000000"/>
          <w:sz w:val="27"/>
          <w:szCs w:val="27"/>
          <w:bdr w:val="none" w:sz="0" w:space="0" w:color="auto" w:frame="1"/>
          <w:lang w:eastAsia="ru-RU"/>
        </w:rPr>
        <w:t xml:space="preserve">36. Тара массой брутто более 50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должна подвергаться периодическому осмотру (техническому освидетельствованию) перед началом ее эксплуатации, через каждые 6 мес. и после ремонта.</w:t>
      </w:r>
      <w:bookmarkEnd w:id="116"/>
    </w:p>
    <w:p w:rsidR="000B2779" w:rsidRPr="000B2779" w:rsidRDefault="000B2779" w:rsidP="000B2779">
      <w:pPr>
        <w:ind w:firstLine="851"/>
        <w:textAlignment w:val="top"/>
        <w:rPr>
          <w:rFonts w:eastAsia="Times New Roman" w:cs="Times New Roman"/>
          <w:color w:val="000000"/>
          <w:sz w:val="27"/>
          <w:szCs w:val="27"/>
          <w:lang w:eastAsia="ru-RU"/>
        </w:rPr>
      </w:pPr>
      <w:bookmarkStart w:id="117" w:name="1788092"/>
      <w:r w:rsidRPr="000B2779">
        <w:rPr>
          <w:rFonts w:eastAsia="Times New Roman" w:cs="Times New Roman"/>
          <w:color w:val="000000"/>
          <w:sz w:val="27"/>
          <w:szCs w:val="27"/>
          <w:bdr w:val="none" w:sz="0" w:space="0" w:color="auto" w:frame="1"/>
          <w:lang w:eastAsia="ru-RU"/>
        </w:rPr>
        <w:t>37. Тара, перемещаемая грузоподъемными машинами, на которые распространяются «Правила устройства и безопасной эксплуатации грузоподъемных кранов» (Утверждены Госгортехнадзором Республики Узбекистан от 31 января 1994 г.), должна подвергаться периодическому осмотру не реже одного раза в месяц.</w:t>
      </w:r>
      <w:bookmarkEnd w:id="117"/>
    </w:p>
    <w:p w:rsidR="000B2779" w:rsidRPr="000B2779" w:rsidRDefault="000B2779" w:rsidP="000B2779">
      <w:pPr>
        <w:ind w:firstLine="851"/>
        <w:textAlignment w:val="top"/>
        <w:rPr>
          <w:rFonts w:eastAsia="Times New Roman" w:cs="Times New Roman"/>
          <w:color w:val="000000"/>
          <w:sz w:val="27"/>
          <w:szCs w:val="27"/>
          <w:lang w:eastAsia="ru-RU"/>
        </w:rPr>
      </w:pPr>
      <w:bookmarkStart w:id="118" w:name="1788093"/>
      <w:r w:rsidRPr="000B2779">
        <w:rPr>
          <w:rFonts w:eastAsia="Times New Roman" w:cs="Times New Roman"/>
          <w:color w:val="000000"/>
          <w:sz w:val="27"/>
          <w:szCs w:val="27"/>
          <w:bdr w:val="none" w:sz="0" w:space="0" w:color="auto" w:frame="1"/>
          <w:lang w:eastAsia="ru-RU"/>
        </w:rPr>
        <w:lastRenderedPageBreak/>
        <w:t xml:space="preserve">38. При периодическом осмотре тару следует проверять на соответствие государственного стандарта «Тара производственная. Технические условия». Кроме того, необходимо проверять: отсутствие трещин, износа и искривлений в захватных устройствах для </w:t>
      </w:r>
      <w:proofErr w:type="spellStart"/>
      <w:r w:rsidRPr="000B2779">
        <w:rPr>
          <w:rFonts w:eastAsia="Times New Roman" w:cs="Times New Roman"/>
          <w:color w:val="000000"/>
          <w:sz w:val="27"/>
          <w:szCs w:val="27"/>
          <w:bdr w:val="none" w:sz="0" w:space="0" w:color="auto" w:frame="1"/>
          <w:lang w:eastAsia="ru-RU"/>
        </w:rPr>
        <w:t>строповки</w:t>
      </w:r>
      <w:proofErr w:type="spellEnd"/>
      <w:r w:rsidRPr="000B2779">
        <w:rPr>
          <w:rFonts w:eastAsia="Times New Roman" w:cs="Times New Roman"/>
          <w:color w:val="000000"/>
          <w:sz w:val="27"/>
          <w:szCs w:val="27"/>
          <w:bdr w:val="none" w:sz="0" w:space="0" w:color="auto" w:frame="1"/>
          <w:lang w:eastAsia="ru-RU"/>
        </w:rPr>
        <w:t>; исправность фиксирующих и запорных устройств тары; наличие маркировки на таре.</w:t>
      </w:r>
      <w:bookmarkEnd w:id="118"/>
    </w:p>
    <w:p w:rsidR="000B2779" w:rsidRPr="000B2779" w:rsidRDefault="000B2779" w:rsidP="000B2779">
      <w:pPr>
        <w:ind w:firstLine="851"/>
        <w:textAlignment w:val="top"/>
        <w:rPr>
          <w:rFonts w:eastAsia="Times New Roman" w:cs="Times New Roman"/>
          <w:color w:val="000000"/>
          <w:sz w:val="27"/>
          <w:szCs w:val="27"/>
          <w:lang w:eastAsia="ru-RU"/>
        </w:rPr>
      </w:pPr>
      <w:bookmarkStart w:id="119" w:name="1788094"/>
      <w:r w:rsidRPr="000B2779">
        <w:rPr>
          <w:rFonts w:eastAsia="Times New Roman" w:cs="Times New Roman"/>
          <w:color w:val="000000"/>
          <w:sz w:val="27"/>
          <w:szCs w:val="27"/>
          <w:bdr w:val="none" w:sz="0" w:space="0" w:color="auto" w:frame="1"/>
          <w:lang w:eastAsia="ru-RU"/>
        </w:rPr>
        <w:t>39. Результаты периодического осмотра должны заноситься в «Журнал технического освидетельствования тары» (</w:t>
      </w:r>
      <w:bookmarkEnd w:id="11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"1793196"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приложение № 2</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к настоящим Правилам).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20" w:name="1788096"/>
      <w:r w:rsidRPr="000B2779">
        <w:rPr>
          <w:rFonts w:eastAsia="Times New Roman" w:cs="Times New Roman"/>
          <w:b/>
          <w:bCs/>
          <w:color w:val="000080"/>
          <w:sz w:val="27"/>
          <w:szCs w:val="27"/>
          <w:bdr w:val="none" w:sz="0" w:space="0" w:color="auto" w:frame="1"/>
          <w:lang w:eastAsia="ru-RU"/>
        </w:rPr>
        <w:t xml:space="preserve">§ 1а. Дополнительные общие требования к </w:t>
      </w:r>
      <w:proofErr w:type="gramStart"/>
      <w:r w:rsidRPr="000B2779">
        <w:rPr>
          <w:rFonts w:eastAsia="Times New Roman" w:cs="Times New Roman"/>
          <w:b/>
          <w:bCs/>
          <w:color w:val="000080"/>
          <w:sz w:val="27"/>
          <w:szCs w:val="27"/>
          <w:bdr w:val="none" w:sz="0" w:space="0" w:color="auto" w:frame="1"/>
          <w:lang w:eastAsia="ru-RU"/>
        </w:rPr>
        <w:t>деревообрабатывающему</w:t>
      </w:r>
      <w:proofErr w:type="gramEnd"/>
      <w:r w:rsidRPr="000B2779">
        <w:rPr>
          <w:rFonts w:eastAsia="Times New Roman" w:cs="Times New Roman"/>
          <w:b/>
          <w:bCs/>
          <w:color w:val="000080"/>
          <w:sz w:val="27"/>
          <w:szCs w:val="27"/>
          <w:bdr w:val="none" w:sz="0" w:space="0" w:color="auto" w:frame="1"/>
          <w:lang w:eastAsia="ru-RU"/>
        </w:rPr>
        <w:t xml:space="preserve"> оборудования</w:t>
      </w:r>
      <w:bookmarkEnd w:id="120"/>
    </w:p>
    <w:p w:rsidR="000B2779" w:rsidRPr="000B2779" w:rsidRDefault="000B2779" w:rsidP="000B2779">
      <w:pPr>
        <w:ind w:firstLine="851"/>
        <w:textAlignment w:val="top"/>
        <w:rPr>
          <w:rFonts w:eastAsia="Times New Roman" w:cs="Times New Roman"/>
          <w:color w:val="000000"/>
          <w:sz w:val="27"/>
          <w:szCs w:val="27"/>
          <w:lang w:eastAsia="ru-RU"/>
        </w:rPr>
      </w:pPr>
      <w:bookmarkStart w:id="121" w:name="1788098"/>
      <w:r w:rsidRPr="000B2779">
        <w:rPr>
          <w:rFonts w:eastAsia="Times New Roman" w:cs="Times New Roman"/>
          <w:color w:val="000000"/>
          <w:sz w:val="27"/>
          <w:szCs w:val="27"/>
          <w:bdr w:val="none" w:sz="0" w:space="0" w:color="auto" w:frame="1"/>
          <w:lang w:eastAsia="ru-RU"/>
        </w:rPr>
        <w:t>40. У деревообрабатывающих станков рабочая часть режущих инструментов (пил, фрез, ножевых головок и т. п.) должна закрываться автоматически действующим ограждением, открывающимся во время прохождения обрабатываемого материала или инструмента только для его пропуска в соответствии с габаритами обрабатываемого материала по высоте и ширине.</w:t>
      </w:r>
      <w:bookmarkEnd w:id="121"/>
    </w:p>
    <w:p w:rsidR="000B2779" w:rsidRPr="000B2779" w:rsidRDefault="000B2779" w:rsidP="000B2779">
      <w:pPr>
        <w:ind w:firstLine="851"/>
        <w:textAlignment w:val="top"/>
        <w:rPr>
          <w:rFonts w:eastAsia="Times New Roman" w:cs="Times New Roman"/>
          <w:color w:val="000000"/>
          <w:sz w:val="27"/>
          <w:szCs w:val="27"/>
          <w:lang w:eastAsia="ru-RU"/>
        </w:rPr>
      </w:pPr>
      <w:bookmarkStart w:id="122" w:name="1788099"/>
      <w:r w:rsidRPr="000B2779">
        <w:rPr>
          <w:rFonts w:eastAsia="Times New Roman" w:cs="Times New Roman"/>
          <w:color w:val="000000"/>
          <w:sz w:val="27"/>
          <w:szCs w:val="27"/>
          <w:bdr w:val="none" w:sz="0" w:space="0" w:color="auto" w:frame="1"/>
          <w:lang w:eastAsia="ru-RU"/>
        </w:rPr>
        <w:t>Неподвижные ограждения допускается применять, когда исключена возможность соприкосновения станочника с приведенным в действие режущим инструментом.</w:t>
      </w:r>
      <w:bookmarkEnd w:id="122"/>
    </w:p>
    <w:p w:rsidR="000B2779" w:rsidRPr="000B2779" w:rsidRDefault="000B2779" w:rsidP="000B2779">
      <w:pPr>
        <w:ind w:firstLine="851"/>
        <w:textAlignment w:val="top"/>
        <w:rPr>
          <w:rFonts w:eastAsia="Times New Roman" w:cs="Times New Roman"/>
          <w:color w:val="000000"/>
          <w:sz w:val="27"/>
          <w:szCs w:val="27"/>
          <w:lang w:eastAsia="ru-RU"/>
        </w:rPr>
      </w:pPr>
      <w:bookmarkStart w:id="123" w:name="1788100"/>
      <w:r w:rsidRPr="000B2779">
        <w:rPr>
          <w:rFonts w:eastAsia="Times New Roman" w:cs="Times New Roman"/>
          <w:color w:val="000000"/>
          <w:sz w:val="27"/>
          <w:szCs w:val="27"/>
          <w:bdr w:val="none" w:sz="0" w:space="0" w:color="auto" w:frame="1"/>
          <w:lang w:eastAsia="ru-RU"/>
        </w:rPr>
        <w:t>41. Если в конструкции станка не предусмотрено полное ограждение режущего инструмента, то должна быть ограждена его нерабочая часть.</w:t>
      </w:r>
      <w:bookmarkEnd w:id="123"/>
    </w:p>
    <w:p w:rsidR="000B2779" w:rsidRPr="000B2779" w:rsidRDefault="000B2779" w:rsidP="000B2779">
      <w:pPr>
        <w:ind w:firstLine="851"/>
        <w:textAlignment w:val="top"/>
        <w:rPr>
          <w:rFonts w:eastAsia="Times New Roman" w:cs="Times New Roman"/>
          <w:color w:val="000000"/>
          <w:sz w:val="27"/>
          <w:szCs w:val="27"/>
          <w:lang w:eastAsia="ru-RU"/>
        </w:rPr>
      </w:pPr>
      <w:bookmarkStart w:id="124" w:name="1788101"/>
      <w:r w:rsidRPr="000B2779">
        <w:rPr>
          <w:rFonts w:eastAsia="Times New Roman" w:cs="Times New Roman"/>
          <w:color w:val="000000"/>
          <w:sz w:val="27"/>
          <w:szCs w:val="27"/>
          <w:bdr w:val="none" w:sz="0" w:space="0" w:color="auto" w:frame="1"/>
          <w:lang w:eastAsia="ru-RU"/>
        </w:rPr>
        <w:t>Ограждения нерабочей части режущих инструментов могут использоваться как приспособления для улавливания и направления отходов в устройствах для их удаления.</w:t>
      </w:r>
      <w:bookmarkEnd w:id="124"/>
    </w:p>
    <w:p w:rsidR="000B2779" w:rsidRPr="000B2779" w:rsidRDefault="000B2779" w:rsidP="000B2779">
      <w:pPr>
        <w:ind w:firstLine="851"/>
        <w:textAlignment w:val="top"/>
        <w:rPr>
          <w:rFonts w:eastAsia="Times New Roman" w:cs="Times New Roman"/>
          <w:color w:val="000000"/>
          <w:sz w:val="27"/>
          <w:szCs w:val="27"/>
          <w:lang w:eastAsia="ru-RU"/>
        </w:rPr>
      </w:pPr>
      <w:bookmarkStart w:id="125" w:name="1788102"/>
      <w:r w:rsidRPr="000B2779">
        <w:rPr>
          <w:rFonts w:eastAsia="Times New Roman" w:cs="Times New Roman"/>
          <w:color w:val="000000"/>
          <w:sz w:val="27"/>
          <w:szCs w:val="27"/>
          <w:bdr w:val="none" w:sz="0" w:space="0" w:color="auto" w:frame="1"/>
          <w:lang w:eastAsia="ru-RU"/>
        </w:rPr>
        <w:t>42. Ограждения режущих инструментов, которые необходимо открывать или снимать для замены и правки инструмента, должны быть сблокированы с пусковыми и тормозными устройствами.</w:t>
      </w:r>
      <w:bookmarkEnd w:id="125"/>
    </w:p>
    <w:p w:rsidR="000B2779" w:rsidRPr="000B2779" w:rsidRDefault="000B2779" w:rsidP="000B2779">
      <w:pPr>
        <w:ind w:firstLine="851"/>
        <w:textAlignment w:val="top"/>
        <w:rPr>
          <w:rFonts w:eastAsia="Times New Roman" w:cs="Times New Roman"/>
          <w:color w:val="000000"/>
          <w:sz w:val="27"/>
          <w:szCs w:val="27"/>
          <w:lang w:eastAsia="ru-RU"/>
        </w:rPr>
      </w:pPr>
      <w:bookmarkStart w:id="126" w:name="1788103"/>
      <w:r w:rsidRPr="000B2779">
        <w:rPr>
          <w:rFonts w:eastAsia="Times New Roman" w:cs="Times New Roman"/>
          <w:color w:val="000000"/>
          <w:sz w:val="27"/>
          <w:szCs w:val="27"/>
          <w:bdr w:val="none" w:sz="0" w:space="0" w:color="auto" w:frame="1"/>
          <w:lang w:eastAsia="ru-RU"/>
        </w:rPr>
        <w:t>Открываемые или легко снимаемые ограждения цепных, ременных, зубчатых и фрикционных передач, ведущих и ведомых звездочек цепных транспортеров должны быть, сблокированы с пусковыми устройствами.</w:t>
      </w:r>
      <w:bookmarkEnd w:id="126"/>
    </w:p>
    <w:p w:rsidR="000B2779" w:rsidRPr="000B2779" w:rsidRDefault="000B2779" w:rsidP="000B2779">
      <w:pPr>
        <w:ind w:firstLine="851"/>
        <w:textAlignment w:val="top"/>
        <w:rPr>
          <w:rFonts w:eastAsia="Times New Roman" w:cs="Times New Roman"/>
          <w:color w:val="000000"/>
          <w:sz w:val="27"/>
          <w:szCs w:val="27"/>
          <w:lang w:eastAsia="ru-RU"/>
        </w:rPr>
      </w:pPr>
      <w:bookmarkStart w:id="127" w:name="1788104"/>
      <w:r w:rsidRPr="000B2779">
        <w:rPr>
          <w:rFonts w:eastAsia="Times New Roman" w:cs="Times New Roman"/>
          <w:color w:val="000000"/>
          <w:sz w:val="27"/>
          <w:szCs w:val="27"/>
          <w:bdr w:val="none" w:sz="0" w:space="0" w:color="auto" w:frame="1"/>
          <w:lang w:eastAsia="ru-RU"/>
        </w:rPr>
        <w:t>Блокирующее устройство должно исключать возможность пуска оборудования при незакрытых или снятых ограждениях, обеспечивать полную остановку двигателей приводов в случае открывания ограждений или их частей или исключить возможность открывания ограждений во время работы.</w:t>
      </w:r>
      <w:bookmarkEnd w:id="127"/>
    </w:p>
    <w:p w:rsidR="000B2779" w:rsidRPr="000B2779" w:rsidRDefault="000B2779" w:rsidP="000B2779">
      <w:pPr>
        <w:ind w:firstLine="851"/>
        <w:textAlignment w:val="top"/>
        <w:rPr>
          <w:rFonts w:eastAsia="Times New Roman" w:cs="Times New Roman"/>
          <w:color w:val="000000"/>
          <w:sz w:val="27"/>
          <w:szCs w:val="27"/>
          <w:lang w:eastAsia="ru-RU"/>
        </w:rPr>
      </w:pPr>
      <w:bookmarkStart w:id="128" w:name="1788105"/>
      <w:r w:rsidRPr="000B2779">
        <w:rPr>
          <w:rFonts w:eastAsia="Times New Roman" w:cs="Times New Roman"/>
          <w:color w:val="000000"/>
          <w:sz w:val="27"/>
          <w:szCs w:val="27"/>
          <w:bdr w:val="none" w:sz="0" w:space="0" w:color="auto" w:frame="1"/>
          <w:lang w:eastAsia="ru-RU"/>
        </w:rPr>
        <w:t>Установка ограждения в рабочее положение не должна вызывать самопроизвольного пуска станка; пуск станка должен осуществляться только от органа управления.</w:t>
      </w:r>
      <w:bookmarkEnd w:id="128"/>
    </w:p>
    <w:p w:rsidR="000B2779" w:rsidRPr="000B2779" w:rsidRDefault="000B2779" w:rsidP="000B2779">
      <w:pPr>
        <w:ind w:firstLine="851"/>
        <w:textAlignment w:val="top"/>
        <w:rPr>
          <w:rFonts w:eastAsia="Times New Roman" w:cs="Times New Roman"/>
          <w:color w:val="000000"/>
          <w:sz w:val="27"/>
          <w:szCs w:val="27"/>
          <w:lang w:eastAsia="ru-RU"/>
        </w:rPr>
      </w:pPr>
      <w:bookmarkStart w:id="129" w:name="1788106"/>
      <w:r w:rsidRPr="000B2779">
        <w:rPr>
          <w:rFonts w:eastAsia="Times New Roman" w:cs="Times New Roman"/>
          <w:color w:val="000000"/>
          <w:sz w:val="27"/>
          <w:szCs w:val="27"/>
          <w:bdr w:val="none" w:sz="0" w:space="0" w:color="auto" w:frame="1"/>
          <w:lang w:eastAsia="ru-RU"/>
        </w:rPr>
        <w:t>43. Процесс удаления отходов древесины от деревообрабатывающих станков должен быть механизирован.</w:t>
      </w:r>
      <w:bookmarkEnd w:id="129"/>
    </w:p>
    <w:p w:rsidR="000B2779" w:rsidRPr="000B2779" w:rsidRDefault="000B2779" w:rsidP="000B2779">
      <w:pPr>
        <w:ind w:firstLine="851"/>
        <w:textAlignment w:val="top"/>
        <w:rPr>
          <w:rFonts w:eastAsia="Times New Roman" w:cs="Times New Roman"/>
          <w:color w:val="000000"/>
          <w:sz w:val="27"/>
          <w:szCs w:val="27"/>
          <w:lang w:eastAsia="ru-RU"/>
        </w:rPr>
      </w:pPr>
      <w:bookmarkStart w:id="130" w:name="1788107"/>
      <w:r w:rsidRPr="000B2779">
        <w:rPr>
          <w:rFonts w:eastAsia="Times New Roman" w:cs="Times New Roman"/>
          <w:color w:val="000000"/>
          <w:sz w:val="27"/>
          <w:szCs w:val="27"/>
          <w:bdr w:val="none" w:sz="0" w:space="0" w:color="auto" w:frame="1"/>
          <w:lang w:eastAsia="ru-RU"/>
        </w:rPr>
        <w:t>При обработке древесины, имеющей влажность не более 20%, для удаления опилок, стружек и пыли необходимо применять пневмотранспортные установки.</w:t>
      </w:r>
      <w:bookmarkEnd w:id="130"/>
    </w:p>
    <w:p w:rsidR="000B2779" w:rsidRPr="000B2779" w:rsidRDefault="000B2779" w:rsidP="000B2779">
      <w:pPr>
        <w:ind w:firstLine="851"/>
        <w:textAlignment w:val="top"/>
        <w:rPr>
          <w:rFonts w:eastAsia="Times New Roman" w:cs="Times New Roman"/>
          <w:color w:val="000000"/>
          <w:sz w:val="27"/>
          <w:szCs w:val="27"/>
          <w:lang w:eastAsia="ru-RU"/>
        </w:rPr>
      </w:pPr>
      <w:bookmarkStart w:id="131" w:name="1788108"/>
      <w:r w:rsidRPr="000B2779">
        <w:rPr>
          <w:rFonts w:eastAsia="Times New Roman" w:cs="Times New Roman"/>
          <w:color w:val="000000"/>
          <w:sz w:val="27"/>
          <w:szCs w:val="27"/>
          <w:bdr w:val="none" w:sz="0" w:space="0" w:color="auto" w:frame="1"/>
          <w:lang w:eastAsia="ru-RU"/>
        </w:rPr>
        <w:t xml:space="preserve">44. Материалы, заготовки и изделия у станков и рабочих мест должны быть уложены в стопы (штабеля, пакеты) высотой не более 1700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пола.</w:t>
      </w:r>
      <w:bookmarkEnd w:id="131"/>
    </w:p>
    <w:p w:rsidR="000B2779" w:rsidRPr="000B2779" w:rsidRDefault="000B2779" w:rsidP="000B2779">
      <w:pPr>
        <w:ind w:firstLine="851"/>
        <w:textAlignment w:val="top"/>
        <w:rPr>
          <w:rFonts w:eastAsia="Times New Roman" w:cs="Times New Roman"/>
          <w:color w:val="000000"/>
          <w:sz w:val="27"/>
          <w:szCs w:val="27"/>
          <w:lang w:eastAsia="ru-RU"/>
        </w:rPr>
      </w:pPr>
      <w:bookmarkStart w:id="132" w:name="1788109"/>
      <w:r w:rsidRPr="000B2779">
        <w:rPr>
          <w:rFonts w:eastAsia="Times New Roman" w:cs="Times New Roman"/>
          <w:color w:val="000000"/>
          <w:sz w:val="27"/>
          <w:szCs w:val="27"/>
          <w:bdr w:val="none" w:sz="0" w:space="0" w:color="auto" w:frame="1"/>
          <w:lang w:eastAsia="ru-RU"/>
        </w:rPr>
        <w:lastRenderedPageBreak/>
        <w:t xml:space="preserve">45. Поверхность рабочих столов должна быть на 800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выше уровня пола.</w:t>
      </w:r>
      <w:bookmarkEnd w:id="132"/>
    </w:p>
    <w:p w:rsidR="000B2779" w:rsidRPr="000B2779" w:rsidRDefault="000B2779" w:rsidP="000B2779">
      <w:pPr>
        <w:ind w:firstLine="851"/>
        <w:textAlignment w:val="top"/>
        <w:rPr>
          <w:rFonts w:eastAsia="Times New Roman" w:cs="Times New Roman"/>
          <w:color w:val="000000"/>
          <w:sz w:val="27"/>
          <w:szCs w:val="27"/>
          <w:lang w:eastAsia="ru-RU"/>
        </w:rPr>
      </w:pPr>
      <w:bookmarkStart w:id="133" w:name="1788110"/>
      <w:r w:rsidRPr="000B2779">
        <w:rPr>
          <w:rFonts w:eastAsia="Times New Roman" w:cs="Times New Roman"/>
          <w:color w:val="000000"/>
          <w:sz w:val="27"/>
          <w:szCs w:val="27"/>
          <w:bdr w:val="none" w:sz="0" w:space="0" w:color="auto" w:frame="1"/>
          <w:lang w:eastAsia="ru-RU"/>
        </w:rPr>
        <w:t>46. При обработке заготовок длиной более 2 m спереди и сзади станка должны быть установлены опоры в виде подставок или столов с роликами для подачи и уборки готового материала.</w:t>
      </w:r>
      <w:bookmarkEnd w:id="133"/>
    </w:p>
    <w:p w:rsidR="000B2779" w:rsidRPr="000B2779" w:rsidRDefault="000B2779" w:rsidP="000B2779">
      <w:pPr>
        <w:ind w:firstLine="851"/>
        <w:textAlignment w:val="top"/>
        <w:rPr>
          <w:rFonts w:eastAsia="Times New Roman" w:cs="Times New Roman"/>
          <w:color w:val="000000"/>
          <w:sz w:val="27"/>
          <w:szCs w:val="27"/>
          <w:lang w:eastAsia="ru-RU"/>
        </w:rPr>
      </w:pPr>
      <w:bookmarkStart w:id="134" w:name="1788111"/>
      <w:r w:rsidRPr="000B2779">
        <w:rPr>
          <w:rFonts w:eastAsia="Times New Roman" w:cs="Times New Roman"/>
          <w:color w:val="000000"/>
          <w:sz w:val="27"/>
          <w:szCs w:val="27"/>
          <w:bdr w:val="none" w:sz="0" w:space="0" w:color="auto" w:frame="1"/>
          <w:lang w:eastAsia="ru-RU"/>
        </w:rPr>
        <w:t>47. При невозможности применения устрой</w:t>
      </w:r>
      <w:proofErr w:type="gramStart"/>
      <w:r w:rsidRPr="000B2779">
        <w:rPr>
          <w:rFonts w:eastAsia="Times New Roman" w:cs="Times New Roman"/>
          <w:color w:val="000000"/>
          <w:sz w:val="27"/>
          <w:szCs w:val="27"/>
          <w:bdr w:val="none" w:sz="0" w:space="0" w:color="auto" w:frame="1"/>
          <w:lang w:eastAsia="ru-RU"/>
        </w:rPr>
        <w:t>ств дл</w:t>
      </w:r>
      <w:proofErr w:type="gramEnd"/>
      <w:r w:rsidRPr="000B2779">
        <w:rPr>
          <w:rFonts w:eastAsia="Times New Roman" w:cs="Times New Roman"/>
          <w:color w:val="000000"/>
          <w:sz w:val="27"/>
          <w:szCs w:val="27"/>
          <w:bdr w:val="none" w:sz="0" w:space="0" w:color="auto" w:frame="1"/>
          <w:lang w:eastAsia="ru-RU"/>
        </w:rPr>
        <w:t>я отсасывания отходов непосредственно из зоны резания станков при работе на них должны применяться защитные очки.</w:t>
      </w:r>
      <w:bookmarkEnd w:id="134"/>
    </w:p>
    <w:p w:rsidR="000B2779" w:rsidRPr="000B2779" w:rsidRDefault="000B2779" w:rsidP="000B2779">
      <w:pPr>
        <w:ind w:firstLine="851"/>
        <w:textAlignment w:val="top"/>
        <w:rPr>
          <w:rFonts w:eastAsia="Times New Roman" w:cs="Times New Roman"/>
          <w:color w:val="000000"/>
          <w:sz w:val="27"/>
          <w:szCs w:val="27"/>
          <w:lang w:eastAsia="ru-RU"/>
        </w:rPr>
      </w:pPr>
      <w:bookmarkStart w:id="135" w:name="1788112"/>
      <w:r w:rsidRPr="000B2779">
        <w:rPr>
          <w:rFonts w:eastAsia="Times New Roman" w:cs="Times New Roman"/>
          <w:color w:val="000000"/>
          <w:sz w:val="27"/>
          <w:szCs w:val="27"/>
          <w:bdr w:val="none" w:sz="0" w:space="0" w:color="auto" w:frame="1"/>
          <w:lang w:eastAsia="ru-RU"/>
        </w:rPr>
        <w:t>48. При обработке материала с трещинами, сучками и косослоем должна снижаться скорость подачи. При автоматической подаче материала приближать руки к зоне подающих валиков запрещается.</w:t>
      </w:r>
      <w:bookmarkEnd w:id="135"/>
    </w:p>
    <w:p w:rsidR="000B2779" w:rsidRPr="000B2779" w:rsidRDefault="000B2779" w:rsidP="000B2779">
      <w:pPr>
        <w:jc w:val="center"/>
        <w:textAlignment w:val="top"/>
        <w:rPr>
          <w:rFonts w:eastAsia="Times New Roman" w:cs="Times New Roman"/>
          <w:b/>
          <w:bCs/>
          <w:color w:val="000080"/>
          <w:sz w:val="27"/>
          <w:szCs w:val="27"/>
          <w:lang w:eastAsia="ru-RU"/>
        </w:rPr>
      </w:pPr>
      <w:bookmarkStart w:id="136" w:name="1788113"/>
      <w:r w:rsidRPr="000B2779">
        <w:rPr>
          <w:rFonts w:eastAsia="Times New Roman" w:cs="Times New Roman"/>
          <w:b/>
          <w:bCs/>
          <w:color w:val="000080"/>
          <w:sz w:val="27"/>
          <w:szCs w:val="27"/>
          <w:bdr w:val="none" w:sz="0" w:space="0" w:color="auto" w:frame="1"/>
          <w:lang w:eastAsia="ru-RU"/>
        </w:rPr>
        <w:t>§ 2. Станки токарной группы для обработки металла</w:t>
      </w:r>
      <w:bookmarkEnd w:id="136"/>
    </w:p>
    <w:p w:rsidR="000B2779" w:rsidRPr="000B2779" w:rsidRDefault="000B2779" w:rsidP="000B2779">
      <w:pPr>
        <w:ind w:firstLine="851"/>
        <w:textAlignment w:val="top"/>
        <w:rPr>
          <w:rFonts w:eastAsia="Times New Roman" w:cs="Times New Roman"/>
          <w:color w:val="000000"/>
          <w:sz w:val="27"/>
          <w:szCs w:val="27"/>
          <w:lang w:eastAsia="ru-RU"/>
        </w:rPr>
      </w:pPr>
      <w:bookmarkStart w:id="137" w:name="1788115"/>
      <w:r w:rsidRPr="000B2779">
        <w:rPr>
          <w:rFonts w:eastAsia="Times New Roman" w:cs="Times New Roman"/>
          <w:color w:val="000000"/>
          <w:sz w:val="27"/>
          <w:szCs w:val="27"/>
          <w:bdr w:val="none" w:sz="0" w:space="0" w:color="auto" w:frame="1"/>
          <w:lang w:eastAsia="ru-RU"/>
        </w:rPr>
        <w:t xml:space="preserve">49. В универсальных станках, предназначенных для обработки заготовок диаметром до 630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включительно, зона обработки должна ограждаться защитным устройством (экраном) со стороны, противоположной рабочему месту, в этой зоне также должен быть экран.</w:t>
      </w:r>
      <w:bookmarkEnd w:id="137"/>
    </w:p>
    <w:p w:rsidR="000B2779" w:rsidRPr="000B2779" w:rsidRDefault="000B2779" w:rsidP="000B2779">
      <w:pPr>
        <w:ind w:firstLine="851"/>
        <w:textAlignment w:val="top"/>
        <w:rPr>
          <w:rFonts w:eastAsia="Times New Roman" w:cs="Times New Roman"/>
          <w:color w:val="000000"/>
          <w:sz w:val="27"/>
          <w:szCs w:val="27"/>
          <w:lang w:eastAsia="ru-RU"/>
        </w:rPr>
      </w:pPr>
      <w:bookmarkStart w:id="138" w:name="1788116"/>
      <w:r w:rsidRPr="000B2779">
        <w:rPr>
          <w:rFonts w:eastAsia="Times New Roman" w:cs="Times New Roman"/>
          <w:color w:val="000000"/>
          <w:sz w:val="27"/>
          <w:szCs w:val="27"/>
          <w:bdr w:val="none" w:sz="0" w:space="0" w:color="auto" w:frame="1"/>
          <w:lang w:eastAsia="ru-RU"/>
        </w:rPr>
        <w:t>50. Зажимные патроны универсальных токарных и токарно-револьверных станков должны иметь ограждения, легко отводимые для установки и снятия заготовок и не ограничивающие технологических возможностей станков.</w:t>
      </w:r>
      <w:bookmarkEnd w:id="138"/>
    </w:p>
    <w:p w:rsidR="000B2779" w:rsidRPr="000B2779" w:rsidRDefault="000B2779" w:rsidP="000B2779">
      <w:pPr>
        <w:ind w:firstLine="851"/>
        <w:textAlignment w:val="top"/>
        <w:rPr>
          <w:rFonts w:eastAsia="Times New Roman" w:cs="Times New Roman"/>
          <w:color w:val="000000"/>
          <w:sz w:val="27"/>
          <w:szCs w:val="27"/>
          <w:lang w:eastAsia="ru-RU"/>
        </w:rPr>
      </w:pPr>
      <w:bookmarkStart w:id="139" w:name="1788118"/>
      <w:r w:rsidRPr="000B2779">
        <w:rPr>
          <w:rFonts w:eastAsia="Times New Roman" w:cs="Times New Roman"/>
          <w:color w:val="000000"/>
          <w:sz w:val="27"/>
          <w:szCs w:val="27"/>
          <w:bdr w:val="none" w:sz="0" w:space="0" w:color="auto" w:frame="1"/>
          <w:lang w:eastAsia="ru-RU"/>
        </w:rPr>
        <w:t>51. В токарно-карусельных станках планшайба должна иметь ограждение, не затрудняющее их обслуживание.</w:t>
      </w:r>
      <w:bookmarkEnd w:id="139"/>
    </w:p>
    <w:p w:rsidR="000B2779" w:rsidRPr="000B2779" w:rsidRDefault="000B2779" w:rsidP="000B2779">
      <w:pPr>
        <w:ind w:firstLine="851"/>
        <w:textAlignment w:val="top"/>
        <w:rPr>
          <w:rFonts w:eastAsia="Times New Roman" w:cs="Times New Roman"/>
          <w:color w:val="000000"/>
          <w:sz w:val="27"/>
          <w:szCs w:val="27"/>
          <w:lang w:eastAsia="ru-RU"/>
        </w:rPr>
      </w:pPr>
      <w:bookmarkStart w:id="140" w:name="1788119"/>
      <w:r w:rsidRPr="000B2779">
        <w:rPr>
          <w:rFonts w:eastAsia="Times New Roman" w:cs="Times New Roman"/>
          <w:color w:val="000000"/>
          <w:sz w:val="27"/>
          <w:szCs w:val="27"/>
          <w:bdr w:val="none" w:sz="0" w:space="0" w:color="auto" w:frame="1"/>
          <w:lang w:eastAsia="ru-RU"/>
        </w:rPr>
        <w:t xml:space="preserve">При расположении верхней плоскости планшайбы на высоте более 700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пола она должна иметь сплошное перемещаемое ограждение на 50 —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выше уровня этой плоскости и дополнительно съемные щиты высотой 400 —500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140"/>
    </w:p>
    <w:p w:rsidR="000B2779" w:rsidRPr="000B2779" w:rsidRDefault="000B2779" w:rsidP="000B2779">
      <w:pPr>
        <w:ind w:firstLine="851"/>
        <w:textAlignment w:val="top"/>
        <w:rPr>
          <w:rFonts w:eastAsia="Times New Roman" w:cs="Times New Roman"/>
          <w:color w:val="000000"/>
          <w:sz w:val="27"/>
          <w:szCs w:val="27"/>
          <w:lang w:eastAsia="ru-RU"/>
        </w:rPr>
      </w:pPr>
      <w:bookmarkStart w:id="141" w:name="1788120"/>
      <w:r w:rsidRPr="000B2779">
        <w:rPr>
          <w:rFonts w:eastAsia="Times New Roman" w:cs="Times New Roman"/>
          <w:color w:val="000000"/>
          <w:sz w:val="27"/>
          <w:szCs w:val="27"/>
          <w:bdr w:val="none" w:sz="0" w:space="0" w:color="auto" w:frame="1"/>
          <w:lang w:eastAsia="ru-RU"/>
        </w:rPr>
        <w:t xml:space="preserve">При расположении плоскости планшайбы на высоте менее 700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пола она должна иметь стационарное ограждение в виде обода. Верх его должен располагаться на уровне низа Т-образных пазов планшайбы на расстоянии не менее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нее. На ограждения должны быть установлены съемные щитки Г-образной формы, горизонтальная полка которых доходит (с зазором) до периферии планшайбы, а вертикальная — до пола. При расположении нижней кромки периферии планшайбы выше 200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пола Г-образные щитки можно не устанавливать. Возможно применение ограждения (допустимо цепью) высотой 1000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более. При этом предусматриваются удобное перемещение (при загрузке и выгрузке заготовок) и надежное закрепление ограждения во время работы станка.</w:t>
      </w:r>
      <w:bookmarkEnd w:id="141"/>
    </w:p>
    <w:p w:rsidR="000B2779" w:rsidRPr="000B2779" w:rsidRDefault="000B2779" w:rsidP="000B2779">
      <w:pPr>
        <w:ind w:firstLine="851"/>
        <w:textAlignment w:val="top"/>
        <w:rPr>
          <w:rFonts w:eastAsia="Times New Roman" w:cs="Times New Roman"/>
          <w:color w:val="000000"/>
          <w:sz w:val="27"/>
          <w:szCs w:val="27"/>
          <w:lang w:eastAsia="ru-RU"/>
        </w:rPr>
      </w:pPr>
      <w:bookmarkStart w:id="142" w:name="1788122"/>
      <w:r w:rsidRPr="000B2779">
        <w:rPr>
          <w:rFonts w:eastAsia="Times New Roman" w:cs="Times New Roman"/>
          <w:color w:val="000000"/>
          <w:sz w:val="27"/>
          <w:szCs w:val="27"/>
          <w:bdr w:val="none" w:sz="0" w:space="0" w:color="auto" w:frame="1"/>
          <w:lang w:eastAsia="ru-RU"/>
        </w:rPr>
        <w:t>52. Закрепляемые на планшайбах токарно-карусельных станков корпуса устройств, зажимающих обрабатываемую деталь, должны удерживаться на планшайбах в основном с помощью жестких упоров и дополнительно силой трения, создаваемой крепежными винтами.</w:t>
      </w:r>
      <w:bookmarkEnd w:id="142"/>
    </w:p>
    <w:p w:rsidR="000B2779" w:rsidRPr="000B2779" w:rsidRDefault="000B2779" w:rsidP="000B2779">
      <w:pPr>
        <w:ind w:firstLine="851"/>
        <w:textAlignment w:val="top"/>
        <w:rPr>
          <w:rFonts w:eastAsia="Times New Roman" w:cs="Times New Roman"/>
          <w:color w:val="000000"/>
          <w:sz w:val="27"/>
          <w:szCs w:val="27"/>
          <w:lang w:eastAsia="ru-RU"/>
        </w:rPr>
      </w:pPr>
      <w:bookmarkStart w:id="143" w:name="1788123"/>
      <w:r w:rsidRPr="000B2779">
        <w:rPr>
          <w:rFonts w:eastAsia="Times New Roman" w:cs="Times New Roman"/>
          <w:color w:val="000000"/>
          <w:sz w:val="27"/>
          <w:szCs w:val="27"/>
          <w:bdr w:val="none" w:sz="0" w:space="0" w:color="auto" w:frame="1"/>
          <w:lang w:eastAsia="ru-RU"/>
        </w:rPr>
        <w:t>53. В планшайбах карусельных станков должны предусматриваться ограничители, предотвращающие падение зажимных устрой</w:t>
      </w:r>
      <w:proofErr w:type="gramStart"/>
      <w:r w:rsidRPr="000B2779">
        <w:rPr>
          <w:rFonts w:eastAsia="Times New Roman" w:cs="Times New Roman"/>
          <w:color w:val="000000"/>
          <w:sz w:val="27"/>
          <w:szCs w:val="27"/>
          <w:bdr w:val="none" w:sz="0" w:space="0" w:color="auto" w:frame="1"/>
          <w:lang w:eastAsia="ru-RU"/>
        </w:rPr>
        <w:t>ств с вр</w:t>
      </w:r>
      <w:proofErr w:type="gramEnd"/>
      <w:r w:rsidRPr="000B2779">
        <w:rPr>
          <w:rFonts w:eastAsia="Times New Roman" w:cs="Times New Roman"/>
          <w:color w:val="000000"/>
          <w:sz w:val="27"/>
          <w:szCs w:val="27"/>
          <w:bdr w:val="none" w:sz="0" w:space="0" w:color="auto" w:frame="1"/>
          <w:lang w:eastAsia="ru-RU"/>
        </w:rPr>
        <w:t>ащающихся планшайб.</w:t>
      </w:r>
      <w:bookmarkEnd w:id="143"/>
    </w:p>
    <w:p w:rsidR="000B2779" w:rsidRPr="000B2779" w:rsidRDefault="000B2779" w:rsidP="000B2779">
      <w:pPr>
        <w:ind w:firstLine="851"/>
        <w:textAlignment w:val="top"/>
        <w:rPr>
          <w:rFonts w:eastAsia="Times New Roman" w:cs="Times New Roman"/>
          <w:color w:val="000000"/>
          <w:sz w:val="27"/>
          <w:szCs w:val="27"/>
          <w:lang w:eastAsia="ru-RU"/>
        </w:rPr>
      </w:pPr>
      <w:bookmarkStart w:id="144" w:name="1788124"/>
      <w:r w:rsidRPr="000B2779">
        <w:rPr>
          <w:rFonts w:eastAsia="Times New Roman" w:cs="Times New Roman"/>
          <w:color w:val="000000"/>
          <w:sz w:val="27"/>
          <w:szCs w:val="27"/>
          <w:bdr w:val="none" w:sz="0" w:space="0" w:color="auto" w:frame="1"/>
          <w:lang w:eastAsia="ru-RU"/>
        </w:rPr>
        <w:lastRenderedPageBreak/>
        <w:t xml:space="preserve">54. Прутковые токарные автоматы и прутковые револьверные станки должны иметь по всей длине прутков ограждения, снабженные </w:t>
      </w:r>
      <w:proofErr w:type="spellStart"/>
      <w:r w:rsidRPr="000B2779">
        <w:rPr>
          <w:rFonts w:eastAsia="Times New Roman" w:cs="Times New Roman"/>
          <w:color w:val="000000"/>
          <w:sz w:val="27"/>
          <w:szCs w:val="27"/>
          <w:bdr w:val="none" w:sz="0" w:space="0" w:color="auto" w:frame="1"/>
          <w:lang w:eastAsia="ru-RU"/>
        </w:rPr>
        <w:t>шумопоглащающим</w:t>
      </w:r>
      <w:proofErr w:type="spellEnd"/>
      <w:r w:rsidRPr="000B2779">
        <w:rPr>
          <w:rFonts w:eastAsia="Times New Roman" w:cs="Times New Roman"/>
          <w:color w:val="000000"/>
          <w:sz w:val="27"/>
          <w:szCs w:val="27"/>
          <w:bdr w:val="none" w:sz="0" w:space="0" w:color="auto" w:frame="1"/>
          <w:lang w:eastAsia="ru-RU"/>
        </w:rPr>
        <w:t xml:space="preserve"> устройством. В случае применения ограждения в виде направляющих труб, вращающихся вместе с прутками, или когда прутки с задней стороны выступают за пределы ограждений, прутковый магазин должен иметь круговое ограждение по всей длине.</w:t>
      </w:r>
      <w:bookmarkEnd w:id="144"/>
    </w:p>
    <w:p w:rsidR="000B2779" w:rsidRPr="000B2779" w:rsidRDefault="000B2779" w:rsidP="000B2779">
      <w:pPr>
        <w:ind w:firstLine="851"/>
        <w:textAlignment w:val="top"/>
        <w:rPr>
          <w:rFonts w:eastAsia="Times New Roman" w:cs="Times New Roman"/>
          <w:color w:val="000000"/>
          <w:sz w:val="27"/>
          <w:szCs w:val="27"/>
          <w:lang w:eastAsia="ru-RU"/>
        </w:rPr>
      </w:pPr>
      <w:bookmarkStart w:id="145" w:name="1788126"/>
      <w:r w:rsidRPr="000B2779">
        <w:rPr>
          <w:rFonts w:eastAsia="Times New Roman" w:cs="Times New Roman"/>
          <w:color w:val="000000"/>
          <w:sz w:val="27"/>
          <w:szCs w:val="27"/>
          <w:bdr w:val="none" w:sz="0" w:space="0" w:color="auto" w:frame="1"/>
          <w:lang w:eastAsia="ru-RU"/>
        </w:rPr>
        <w:t>55. Расположенное снаружи станка устройство для подачи прутков должно иметь ограждение, не затрудняющее доступ к нему.</w:t>
      </w:r>
      <w:bookmarkEnd w:id="145"/>
    </w:p>
    <w:p w:rsidR="000B2779" w:rsidRPr="000B2779" w:rsidRDefault="000B2779" w:rsidP="000B2779">
      <w:pPr>
        <w:ind w:firstLine="851"/>
        <w:textAlignment w:val="top"/>
        <w:rPr>
          <w:rFonts w:eastAsia="Times New Roman" w:cs="Times New Roman"/>
          <w:color w:val="000000"/>
          <w:sz w:val="27"/>
          <w:szCs w:val="27"/>
          <w:lang w:eastAsia="ru-RU"/>
        </w:rPr>
      </w:pPr>
      <w:bookmarkStart w:id="146" w:name="1788127"/>
      <w:r w:rsidRPr="000B2779">
        <w:rPr>
          <w:rFonts w:eastAsia="Times New Roman" w:cs="Times New Roman"/>
          <w:color w:val="000000"/>
          <w:sz w:val="27"/>
          <w:szCs w:val="27"/>
          <w:bdr w:val="none" w:sz="0" w:space="0" w:color="auto" w:frame="1"/>
          <w:lang w:eastAsia="ru-RU"/>
        </w:rPr>
        <w:t>56. Универсальные станки в случае выполнения на них прутковых работ должны при необходимости оборудоваться устройством, ограждающим пруток со стороны задней части шпинделя. Работать с прутком, выступающим за ограждающее устройство, запрещается.</w:t>
      </w:r>
      <w:bookmarkEnd w:id="146"/>
    </w:p>
    <w:p w:rsidR="000B2779" w:rsidRPr="000B2779" w:rsidRDefault="000B2779" w:rsidP="000B2779">
      <w:pPr>
        <w:ind w:firstLine="851"/>
        <w:textAlignment w:val="top"/>
        <w:rPr>
          <w:rFonts w:eastAsia="Times New Roman" w:cs="Times New Roman"/>
          <w:color w:val="000000"/>
          <w:sz w:val="27"/>
          <w:szCs w:val="27"/>
          <w:lang w:eastAsia="ru-RU"/>
        </w:rPr>
      </w:pPr>
      <w:bookmarkStart w:id="147" w:name="1788128"/>
      <w:r w:rsidRPr="000B2779">
        <w:rPr>
          <w:rFonts w:eastAsia="Times New Roman" w:cs="Times New Roman"/>
          <w:color w:val="000000"/>
          <w:sz w:val="27"/>
          <w:szCs w:val="27"/>
          <w:bdr w:val="none" w:sz="0" w:space="0" w:color="auto" w:frame="1"/>
          <w:lang w:eastAsia="ru-RU"/>
        </w:rPr>
        <w:t>57. Прутковый материал, подаваемый для обработки на станках, не должен иметь кривизны.</w:t>
      </w:r>
      <w:bookmarkEnd w:id="147"/>
    </w:p>
    <w:p w:rsidR="000B2779" w:rsidRPr="000B2779" w:rsidRDefault="000B2779" w:rsidP="000B2779">
      <w:pPr>
        <w:ind w:firstLine="851"/>
        <w:textAlignment w:val="top"/>
        <w:rPr>
          <w:rFonts w:eastAsia="Times New Roman" w:cs="Times New Roman"/>
          <w:color w:val="000000"/>
          <w:sz w:val="27"/>
          <w:szCs w:val="27"/>
          <w:lang w:eastAsia="ru-RU"/>
        </w:rPr>
      </w:pPr>
      <w:bookmarkStart w:id="148" w:name="1788129"/>
      <w:r w:rsidRPr="000B2779">
        <w:rPr>
          <w:rFonts w:eastAsia="Times New Roman" w:cs="Times New Roman"/>
          <w:color w:val="000000"/>
          <w:sz w:val="27"/>
          <w:szCs w:val="27"/>
          <w:bdr w:val="none" w:sz="0" w:space="0" w:color="auto" w:frame="1"/>
          <w:lang w:eastAsia="ru-RU"/>
        </w:rPr>
        <w:t>58. При закреплении детали в кулачковом патроне или использовании планшайб деталь должна захватываться кулачками на возможно большую длину. После закрепления детали кулачки не должны выступать из патрона или планшайбы за пределы их наружного диаметра. Если кулачки выступают, следует заменить патрон или установить специальное ограждение.</w:t>
      </w:r>
      <w:bookmarkEnd w:id="148"/>
    </w:p>
    <w:p w:rsidR="000B2779" w:rsidRPr="000B2779" w:rsidRDefault="000B2779" w:rsidP="000B2779">
      <w:pPr>
        <w:ind w:firstLine="851"/>
        <w:textAlignment w:val="top"/>
        <w:rPr>
          <w:rFonts w:eastAsia="Times New Roman" w:cs="Times New Roman"/>
          <w:color w:val="000000"/>
          <w:sz w:val="27"/>
          <w:szCs w:val="27"/>
          <w:lang w:eastAsia="ru-RU"/>
        </w:rPr>
      </w:pPr>
      <w:bookmarkStart w:id="149" w:name="1788131"/>
      <w:r w:rsidRPr="000B2779">
        <w:rPr>
          <w:rFonts w:eastAsia="Times New Roman" w:cs="Times New Roman"/>
          <w:color w:val="000000"/>
          <w:sz w:val="27"/>
          <w:szCs w:val="27"/>
          <w:bdr w:val="none" w:sz="0" w:space="0" w:color="auto" w:frame="1"/>
          <w:lang w:eastAsia="ru-RU"/>
        </w:rPr>
        <w:t>59. При установке патрона или планшайбы на шпиндель под них на станок должны подкладываться деревянные прокладки с выемкой по форме патрона (планшайбы).</w:t>
      </w:r>
      <w:bookmarkEnd w:id="149"/>
    </w:p>
    <w:p w:rsidR="000B2779" w:rsidRPr="000B2779" w:rsidRDefault="000B2779" w:rsidP="000B2779">
      <w:pPr>
        <w:ind w:firstLine="851"/>
        <w:textAlignment w:val="top"/>
        <w:rPr>
          <w:rFonts w:eastAsia="Times New Roman" w:cs="Times New Roman"/>
          <w:color w:val="000000"/>
          <w:sz w:val="27"/>
          <w:szCs w:val="27"/>
          <w:lang w:eastAsia="ru-RU"/>
        </w:rPr>
      </w:pPr>
      <w:bookmarkStart w:id="150" w:name="1788132"/>
      <w:r w:rsidRPr="000B2779">
        <w:rPr>
          <w:rFonts w:eastAsia="Times New Roman" w:cs="Times New Roman"/>
          <w:color w:val="000000"/>
          <w:sz w:val="27"/>
          <w:szCs w:val="27"/>
          <w:bdr w:val="none" w:sz="0" w:space="0" w:color="auto" w:frame="1"/>
          <w:lang w:eastAsia="ru-RU"/>
        </w:rPr>
        <w:t>60. Свинчивать патрон (планшайбу) внезапным торможением шпинделя запрещается. Свинчивание патрона (планшайбы) ударами кулачков о подставку допускается только при его ручном вращении; в этом случае должны применяться подставки с длинными ручками.</w:t>
      </w:r>
      <w:bookmarkEnd w:id="150"/>
    </w:p>
    <w:p w:rsidR="000B2779" w:rsidRPr="000B2779" w:rsidRDefault="000B2779" w:rsidP="000B2779">
      <w:pPr>
        <w:ind w:firstLine="851"/>
        <w:textAlignment w:val="top"/>
        <w:rPr>
          <w:rFonts w:eastAsia="Times New Roman" w:cs="Times New Roman"/>
          <w:color w:val="000000"/>
          <w:sz w:val="27"/>
          <w:szCs w:val="27"/>
          <w:lang w:eastAsia="ru-RU"/>
        </w:rPr>
      </w:pPr>
      <w:bookmarkStart w:id="151" w:name="1788133"/>
      <w:r w:rsidRPr="000B2779">
        <w:rPr>
          <w:rFonts w:eastAsia="Times New Roman" w:cs="Times New Roman"/>
          <w:color w:val="000000"/>
          <w:sz w:val="27"/>
          <w:szCs w:val="27"/>
          <w:bdr w:val="none" w:sz="0" w:space="0" w:color="auto" w:frame="1"/>
          <w:lang w:eastAsia="ru-RU"/>
        </w:rPr>
        <w:t>61. Допускается закреплять в кулачковом патроне без подпора центром задней бабки только короткие, длиной не более двух диаметров, уравновешенные детали; в других случаях для подпора должна использоваться задняя бабка.</w:t>
      </w:r>
      <w:bookmarkEnd w:id="151"/>
    </w:p>
    <w:p w:rsidR="000B2779" w:rsidRPr="000B2779" w:rsidRDefault="000B2779" w:rsidP="000B2779">
      <w:pPr>
        <w:ind w:firstLine="851"/>
        <w:textAlignment w:val="top"/>
        <w:rPr>
          <w:rFonts w:eastAsia="Times New Roman" w:cs="Times New Roman"/>
          <w:color w:val="000000"/>
          <w:sz w:val="27"/>
          <w:szCs w:val="27"/>
          <w:lang w:eastAsia="ru-RU"/>
        </w:rPr>
      </w:pPr>
      <w:bookmarkStart w:id="152" w:name="1788134"/>
      <w:r w:rsidRPr="000B2779">
        <w:rPr>
          <w:rFonts w:eastAsia="Times New Roman" w:cs="Times New Roman"/>
          <w:color w:val="000000"/>
          <w:sz w:val="27"/>
          <w:szCs w:val="27"/>
          <w:bdr w:val="none" w:sz="0" w:space="0" w:color="auto" w:frame="1"/>
          <w:lang w:eastAsia="ru-RU"/>
        </w:rPr>
        <w:t>62. При обработке в центрах деталей длиной равной 12 диаметрам и более, а также при скоростном и силовом резании деталей длиной, равной 8 диаметрам и более, должны использоваться дополнительные опоры (люнеты).</w:t>
      </w:r>
      <w:bookmarkEnd w:id="152"/>
    </w:p>
    <w:p w:rsidR="000B2779" w:rsidRPr="000B2779" w:rsidRDefault="000B2779" w:rsidP="000B2779">
      <w:pPr>
        <w:ind w:firstLine="851"/>
        <w:textAlignment w:val="top"/>
        <w:rPr>
          <w:rFonts w:eastAsia="Times New Roman" w:cs="Times New Roman"/>
          <w:color w:val="000000"/>
          <w:sz w:val="27"/>
          <w:szCs w:val="27"/>
          <w:lang w:eastAsia="ru-RU"/>
        </w:rPr>
      </w:pPr>
      <w:bookmarkStart w:id="153" w:name="1788135"/>
      <w:r w:rsidRPr="000B2779">
        <w:rPr>
          <w:rFonts w:eastAsia="Times New Roman" w:cs="Times New Roman"/>
          <w:color w:val="000000"/>
          <w:sz w:val="27"/>
          <w:szCs w:val="27"/>
          <w:bdr w:val="none" w:sz="0" w:space="0" w:color="auto" w:frame="1"/>
          <w:lang w:eastAsia="ru-RU"/>
        </w:rPr>
        <w:t>63. При обработке деталей в центрах сначала необходимо проверить закрепление задней бабки, и после установки детали смазать центр. В процессе работы следует периодически смазывать задний центр, а при обточке длинных деталей проверять также осевой зажим.</w:t>
      </w:r>
      <w:bookmarkEnd w:id="153"/>
    </w:p>
    <w:p w:rsidR="000B2779" w:rsidRPr="000B2779" w:rsidRDefault="000B2779" w:rsidP="000B2779">
      <w:pPr>
        <w:ind w:firstLine="851"/>
        <w:textAlignment w:val="top"/>
        <w:rPr>
          <w:rFonts w:eastAsia="Times New Roman" w:cs="Times New Roman"/>
          <w:color w:val="000000"/>
          <w:sz w:val="27"/>
          <w:szCs w:val="27"/>
          <w:lang w:eastAsia="ru-RU"/>
        </w:rPr>
      </w:pPr>
      <w:bookmarkStart w:id="154" w:name="1788136"/>
      <w:r w:rsidRPr="000B2779">
        <w:rPr>
          <w:rFonts w:eastAsia="Times New Roman" w:cs="Times New Roman"/>
          <w:color w:val="000000"/>
          <w:sz w:val="27"/>
          <w:szCs w:val="27"/>
          <w:bdr w:val="none" w:sz="0" w:space="0" w:color="auto" w:frame="1"/>
          <w:lang w:eastAsia="ru-RU"/>
        </w:rPr>
        <w:t>64. Резцы следует зажимать с минимально возможным вылетом из резцедержателя (вылет должен не превышать более чем в 1,5 раза высоту державки резца) и не менее чем двумя болтами. Режущая кромка резца должна быть выставлена по оси обрабатываемой детали.</w:t>
      </w:r>
      <w:bookmarkEnd w:id="154"/>
    </w:p>
    <w:p w:rsidR="000B2779" w:rsidRPr="000B2779" w:rsidRDefault="000B2779" w:rsidP="000B2779">
      <w:pPr>
        <w:ind w:firstLine="851"/>
        <w:textAlignment w:val="top"/>
        <w:rPr>
          <w:rFonts w:eastAsia="Times New Roman" w:cs="Times New Roman"/>
          <w:color w:val="000000"/>
          <w:sz w:val="27"/>
          <w:szCs w:val="27"/>
          <w:lang w:eastAsia="ru-RU"/>
        </w:rPr>
      </w:pPr>
      <w:bookmarkStart w:id="155" w:name="1788137"/>
      <w:r w:rsidRPr="000B2779">
        <w:rPr>
          <w:rFonts w:eastAsia="Times New Roman" w:cs="Times New Roman"/>
          <w:color w:val="000000"/>
          <w:sz w:val="27"/>
          <w:szCs w:val="27"/>
          <w:bdr w:val="none" w:sz="0" w:space="0" w:color="auto" w:frame="1"/>
          <w:lang w:eastAsia="ru-RU"/>
        </w:rPr>
        <w:lastRenderedPageBreak/>
        <w:t>Для правильной установки резцов относительно оси центров и надежности их крепления в суппорте необходимо использовать шлифованные прокладки, соответствующие линейным размерам опорной части державки резцов.</w:t>
      </w:r>
      <w:bookmarkEnd w:id="155"/>
    </w:p>
    <w:p w:rsidR="000B2779" w:rsidRPr="000B2779" w:rsidRDefault="000B2779" w:rsidP="000B2779">
      <w:pPr>
        <w:ind w:firstLine="851"/>
        <w:textAlignment w:val="top"/>
        <w:rPr>
          <w:rFonts w:eastAsia="Times New Roman" w:cs="Times New Roman"/>
          <w:color w:val="000000"/>
          <w:sz w:val="27"/>
          <w:szCs w:val="27"/>
          <w:lang w:eastAsia="ru-RU"/>
        </w:rPr>
      </w:pPr>
      <w:bookmarkStart w:id="156" w:name="1788139"/>
      <w:r w:rsidRPr="000B2779">
        <w:rPr>
          <w:rFonts w:eastAsia="Times New Roman" w:cs="Times New Roman"/>
          <w:color w:val="000000"/>
          <w:sz w:val="27"/>
          <w:szCs w:val="27"/>
          <w:bdr w:val="none" w:sz="0" w:space="0" w:color="auto" w:frame="1"/>
          <w:lang w:eastAsia="ru-RU"/>
        </w:rPr>
        <w:t>65. При надевании планшайбы на конец шпинделя ее необходимо очищать от стружки и загрязнения.</w:t>
      </w:r>
      <w:bookmarkEnd w:id="156"/>
    </w:p>
    <w:p w:rsidR="000B2779" w:rsidRPr="000B2779" w:rsidRDefault="000B2779" w:rsidP="000B2779">
      <w:pPr>
        <w:ind w:firstLine="851"/>
        <w:textAlignment w:val="top"/>
        <w:rPr>
          <w:rFonts w:eastAsia="Times New Roman" w:cs="Times New Roman"/>
          <w:color w:val="000000"/>
          <w:sz w:val="27"/>
          <w:szCs w:val="27"/>
          <w:lang w:eastAsia="ru-RU"/>
        </w:rPr>
      </w:pPr>
      <w:bookmarkStart w:id="157" w:name="1788140"/>
      <w:r w:rsidRPr="000B2779">
        <w:rPr>
          <w:rFonts w:eastAsia="Times New Roman" w:cs="Times New Roman"/>
          <w:color w:val="000000"/>
          <w:sz w:val="27"/>
          <w:szCs w:val="27"/>
          <w:bdr w:val="none" w:sz="0" w:space="0" w:color="auto" w:frame="1"/>
          <w:lang w:eastAsia="ru-RU"/>
        </w:rPr>
        <w:t xml:space="preserve">66. При обработке вязких металлов (сталей), дающих сливную ленточную стружку, должны применяться резцы с выкрутками, накладными </w:t>
      </w:r>
      <w:proofErr w:type="spellStart"/>
      <w:r w:rsidRPr="000B2779">
        <w:rPr>
          <w:rFonts w:eastAsia="Times New Roman" w:cs="Times New Roman"/>
          <w:color w:val="000000"/>
          <w:sz w:val="27"/>
          <w:szCs w:val="27"/>
          <w:bdr w:val="none" w:sz="0" w:space="0" w:color="auto" w:frame="1"/>
          <w:lang w:eastAsia="ru-RU"/>
        </w:rPr>
        <w:t>стружколомателями</w:t>
      </w:r>
      <w:proofErr w:type="spellEnd"/>
      <w:r w:rsidRPr="000B2779">
        <w:rPr>
          <w:rFonts w:eastAsia="Times New Roman" w:cs="Times New Roman"/>
          <w:color w:val="000000"/>
          <w:sz w:val="27"/>
          <w:szCs w:val="27"/>
          <w:bdr w:val="none" w:sz="0" w:space="0" w:color="auto" w:frame="1"/>
          <w:lang w:eastAsia="ru-RU"/>
        </w:rPr>
        <w:t xml:space="preserve"> или </w:t>
      </w:r>
      <w:proofErr w:type="spellStart"/>
      <w:r w:rsidRPr="000B2779">
        <w:rPr>
          <w:rFonts w:eastAsia="Times New Roman" w:cs="Times New Roman"/>
          <w:color w:val="000000"/>
          <w:sz w:val="27"/>
          <w:szCs w:val="27"/>
          <w:bdr w:val="none" w:sz="0" w:space="0" w:color="auto" w:frame="1"/>
          <w:lang w:eastAsia="ru-RU"/>
        </w:rPr>
        <w:t>стружкозавивателями</w:t>
      </w:r>
      <w:proofErr w:type="spellEnd"/>
      <w:r w:rsidRPr="000B2779">
        <w:rPr>
          <w:rFonts w:eastAsia="Times New Roman" w:cs="Times New Roman"/>
          <w:color w:val="000000"/>
          <w:sz w:val="27"/>
          <w:szCs w:val="27"/>
          <w:bdr w:val="none" w:sz="0" w:space="0" w:color="auto" w:frame="1"/>
          <w:lang w:eastAsia="ru-RU"/>
        </w:rPr>
        <w:t xml:space="preserve">. При обработке хрупких металлов (чугуна, бронзы и др.) и образовании мелкодробленой стальной стружки должны использоваться защитные устройства: специальные </w:t>
      </w:r>
      <w:proofErr w:type="spellStart"/>
      <w:r w:rsidRPr="000B2779">
        <w:rPr>
          <w:rFonts w:eastAsia="Times New Roman" w:cs="Times New Roman"/>
          <w:color w:val="000000"/>
          <w:sz w:val="27"/>
          <w:szCs w:val="27"/>
          <w:bdr w:val="none" w:sz="0" w:space="0" w:color="auto" w:frame="1"/>
          <w:lang w:eastAsia="ru-RU"/>
        </w:rPr>
        <w:t>стружкоотводчики</w:t>
      </w:r>
      <w:proofErr w:type="spellEnd"/>
      <w:r w:rsidRPr="000B2779">
        <w:rPr>
          <w:rFonts w:eastAsia="Times New Roman" w:cs="Times New Roman"/>
          <w:color w:val="000000"/>
          <w:sz w:val="27"/>
          <w:szCs w:val="27"/>
          <w:bdr w:val="none" w:sz="0" w:space="0" w:color="auto" w:frame="1"/>
          <w:lang w:eastAsia="ru-RU"/>
        </w:rPr>
        <w:t>, прозрачные экраны или индивидуальные щитки (дли защиты лица).</w:t>
      </w:r>
      <w:bookmarkEnd w:id="157"/>
    </w:p>
    <w:p w:rsidR="000B2779" w:rsidRPr="000B2779" w:rsidRDefault="000B2779" w:rsidP="000B2779">
      <w:pPr>
        <w:ind w:firstLine="851"/>
        <w:textAlignment w:val="top"/>
        <w:rPr>
          <w:rFonts w:eastAsia="Times New Roman" w:cs="Times New Roman"/>
          <w:color w:val="000000"/>
          <w:sz w:val="27"/>
          <w:szCs w:val="27"/>
          <w:lang w:eastAsia="ru-RU"/>
        </w:rPr>
      </w:pPr>
      <w:bookmarkStart w:id="158" w:name="1788142"/>
      <w:r w:rsidRPr="000B2779">
        <w:rPr>
          <w:rFonts w:eastAsia="Times New Roman" w:cs="Times New Roman"/>
          <w:color w:val="000000"/>
          <w:sz w:val="27"/>
          <w:szCs w:val="27"/>
          <w:bdr w:val="none" w:sz="0" w:space="0" w:color="auto" w:frame="1"/>
          <w:lang w:eastAsia="ru-RU"/>
        </w:rPr>
        <w:t>67. При работе на станке запрещается:</w:t>
      </w:r>
      <w:bookmarkEnd w:id="158"/>
    </w:p>
    <w:p w:rsidR="000B2779" w:rsidRPr="000B2779" w:rsidRDefault="000B2779" w:rsidP="000B2779">
      <w:pPr>
        <w:ind w:firstLine="851"/>
        <w:textAlignment w:val="top"/>
        <w:rPr>
          <w:rFonts w:eastAsia="Times New Roman" w:cs="Times New Roman"/>
          <w:color w:val="000000"/>
          <w:sz w:val="27"/>
          <w:szCs w:val="27"/>
          <w:lang w:eastAsia="ru-RU"/>
        </w:rPr>
      </w:pPr>
      <w:bookmarkStart w:id="159" w:name="1788143"/>
      <w:r w:rsidRPr="000B2779">
        <w:rPr>
          <w:rFonts w:eastAsia="Times New Roman" w:cs="Times New Roman"/>
          <w:color w:val="000000"/>
          <w:sz w:val="27"/>
          <w:szCs w:val="27"/>
          <w:bdr w:val="none" w:sz="0" w:space="0" w:color="auto" w:frame="1"/>
          <w:lang w:eastAsia="ru-RU"/>
        </w:rPr>
        <w:t>пользоваться зажимными патронами, если изношены рабочие плоскости кулачков;</w:t>
      </w:r>
      <w:bookmarkEnd w:id="159"/>
    </w:p>
    <w:p w:rsidR="000B2779" w:rsidRPr="000B2779" w:rsidRDefault="000B2779" w:rsidP="000B2779">
      <w:pPr>
        <w:ind w:firstLine="851"/>
        <w:textAlignment w:val="top"/>
        <w:rPr>
          <w:rFonts w:eastAsia="Times New Roman" w:cs="Times New Roman"/>
          <w:color w:val="000000"/>
          <w:sz w:val="27"/>
          <w:szCs w:val="27"/>
          <w:lang w:eastAsia="ru-RU"/>
        </w:rPr>
      </w:pPr>
      <w:bookmarkStart w:id="160" w:name="1788144"/>
      <w:r w:rsidRPr="000B2779">
        <w:rPr>
          <w:rFonts w:eastAsia="Times New Roman" w:cs="Times New Roman"/>
          <w:color w:val="000000"/>
          <w:sz w:val="27"/>
          <w:szCs w:val="27"/>
          <w:bdr w:val="none" w:sz="0" w:space="0" w:color="auto" w:frame="1"/>
          <w:lang w:eastAsia="ru-RU"/>
        </w:rPr>
        <w:t xml:space="preserve">работать при скоростном резании с </w:t>
      </w:r>
      <w:proofErr w:type="spellStart"/>
      <w:r w:rsidRPr="000B2779">
        <w:rPr>
          <w:rFonts w:eastAsia="Times New Roman" w:cs="Times New Roman"/>
          <w:color w:val="000000"/>
          <w:sz w:val="27"/>
          <w:szCs w:val="27"/>
          <w:bdr w:val="none" w:sz="0" w:space="0" w:color="auto" w:frame="1"/>
          <w:lang w:eastAsia="ru-RU"/>
        </w:rPr>
        <w:t>невращающимся</w:t>
      </w:r>
      <w:proofErr w:type="spellEnd"/>
      <w:r w:rsidRPr="000B2779">
        <w:rPr>
          <w:rFonts w:eastAsia="Times New Roman" w:cs="Times New Roman"/>
          <w:color w:val="000000"/>
          <w:sz w:val="27"/>
          <w:szCs w:val="27"/>
          <w:bdr w:val="none" w:sz="0" w:space="0" w:color="auto" w:frame="1"/>
          <w:lang w:eastAsia="ru-RU"/>
        </w:rPr>
        <w:t xml:space="preserve"> центром задней бабки; работать со сработанными или забитыми центрами;</w:t>
      </w:r>
      <w:bookmarkEnd w:id="160"/>
    </w:p>
    <w:p w:rsidR="000B2779" w:rsidRPr="000B2779" w:rsidRDefault="000B2779" w:rsidP="000B2779">
      <w:pPr>
        <w:ind w:firstLine="851"/>
        <w:textAlignment w:val="top"/>
        <w:rPr>
          <w:rFonts w:eastAsia="Times New Roman" w:cs="Times New Roman"/>
          <w:color w:val="000000"/>
          <w:sz w:val="27"/>
          <w:szCs w:val="27"/>
          <w:lang w:eastAsia="ru-RU"/>
        </w:rPr>
      </w:pPr>
      <w:bookmarkStart w:id="161" w:name="1788145"/>
      <w:r w:rsidRPr="000B2779">
        <w:rPr>
          <w:rFonts w:eastAsia="Times New Roman" w:cs="Times New Roman"/>
          <w:color w:val="000000"/>
          <w:sz w:val="27"/>
          <w:szCs w:val="27"/>
          <w:bdr w:val="none" w:sz="0" w:space="0" w:color="auto" w:frame="1"/>
          <w:lang w:eastAsia="ru-RU"/>
        </w:rPr>
        <w:t xml:space="preserve">работать без закрепления патрона сухарями, предотвращающими </w:t>
      </w:r>
      <w:proofErr w:type="spellStart"/>
      <w:r w:rsidRPr="000B2779">
        <w:rPr>
          <w:rFonts w:eastAsia="Times New Roman" w:cs="Times New Roman"/>
          <w:color w:val="000000"/>
          <w:sz w:val="27"/>
          <w:szCs w:val="27"/>
          <w:bdr w:val="none" w:sz="0" w:space="0" w:color="auto" w:frame="1"/>
          <w:lang w:eastAsia="ru-RU"/>
        </w:rPr>
        <w:t>самоотвинчивание</w:t>
      </w:r>
      <w:proofErr w:type="spellEnd"/>
      <w:r w:rsidRPr="000B2779">
        <w:rPr>
          <w:rFonts w:eastAsia="Times New Roman" w:cs="Times New Roman"/>
          <w:color w:val="000000"/>
          <w:sz w:val="27"/>
          <w:szCs w:val="27"/>
          <w:bdr w:val="none" w:sz="0" w:space="0" w:color="auto" w:frame="1"/>
          <w:lang w:eastAsia="ru-RU"/>
        </w:rPr>
        <w:t xml:space="preserve"> при реверсе;</w:t>
      </w:r>
      <w:bookmarkEnd w:id="161"/>
    </w:p>
    <w:p w:rsidR="000B2779" w:rsidRPr="000B2779" w:rsidRDefault="000B2779" w:rsidP="000B2779">
      <w:pPr>
        <w:ind w:firstLine="851"/>
        <w:textAlignment w:val="top"/>
        <w:rPr>
          <w:rFonts w:eastAsia="Times New Roman" w:cs="Times New Roman"/>
          <w:color w:val="000000"/>
          <w:sz w:val="27"/>
          <w:szCs w:val="27"/>
          <w:lang w:eastAsia="ru-RU"/>
        </w:rPr>
      </w:pPr>
      <w:bookmarkStart w:id="162" w:name="1788146"/>
      <w:r w:rsidRPr="000B2779">
        <w:rPr>
          <w:rFonts w:eastAsia="Times New Roman" w:cs="Times New Roman"/>
          <w:color w:val="000000"/>
          <w:sz w:val="27"/>
          <w:szCs w:val="27"/>
          <w:bdr w:val="none" w:sz="0" w:space="0" w:color="auto" w:frame="1"/>
          <w:lang w:eastAsia="ru-RU"/>
        </w:rPr>
        <w:t>тормозить вращение шпинделя нажимом руки на вращающиеся части станка или детали;</w:t>
      </w:r>
      <w:bookmarkEnd w:id="162"/>
    </w:p>
    <w:p w:rsidR="000B2779" w:rsidRPr="000B2779" w:rsidRDefault="000B2779" w:rsidP="000B2779">
      <w:pPr>
        <w:ind w:firstLine="851"/>
        <w:textAlignment w:val="top"/>
        <w:rPr>
          <w:rFonts w:eastAsia="Times New Roman" w:cs="Times New Roman"/>
          <w:color w:val="000000"/>
          <w:sz w:val="27"/>
          <w:szCs w:val="27"/>
          <w:lang w:eastAsia="ru-RU"/>
        </w:rPr>
      </w:pPr>
      <w:bookmarkStart w:id="163" w:name="1788148"/>
      <w:r w:rsidRPr="000B2779">
        <w:rPr>
          <w:rFonts w:eastAsia="Times New Roman" w:cs="Times New Roman"/>
          <w:color w:val="000000"/>
          <w:sz w:val="27"/>
          <w:szCs w:val="27"/>
          <w:bdr w:val="none" w:sz="0" w:space="0" w:color="auto" w:frame="1"/>
          <w:lang w:eastAsia="ru-RU"/>
        </w:rPr>
        <w:t>оставлять в револьверной головке инструмент, не используемый при обработке данной детали;</w:t>
      </w:r>
      <w:bookmarkEnd w:id="163"/>
    </w:p>
    <w:p w:rsidR="000B2779" w:rsidRPr="000B2779" w:rsidRDefault="000B2779" w:rsidP="000B2779">
      <w:pPr>
        <w:ind w:firstLine="851"/>
        <w:textAlignment w:val="top"/>
        <w:rPr>
          <w:rFonts w:eastAsia="Times New Roman" w:cs="Times New Roman"/>
          <w:color w:val="000000"/>
          <w:sz w:val="27"/>
          <w:szCs w:val="27"/>
          <w:lang w:eastAsia="ru-RU"/>
        </w:rPr>
      </w:pPr>
      <w:bookmarkStart w:id="164" w:name="1788149"/>
      <w:r w:rsidRPr="000B2779">
        <w:rPr>
          <w:rFonts w:eastAsia="Times New Roman" w:cs="Times New Roman"/>
          <w:color w:val="000000"/>
          <w:sz w:val="27"/>
          <w:szCs w:val="27"/>
          <w:bdr w:val="none" w:sz="0" w:space="0" w:color="auto" w:frame="1"/>
          <w:lang w:eastAsia="ru-RU"/>
        </w:rPr>
        <w:t>находиться между деталью и станком при установке детали на станок;</w:t>
      </w:r>
      <w:bookmarkEnd w:id="164"/>
    </w:p>
    <w:p w:rsidR="000B2779" w:rsidRPr="000B2779" w:rsidRDefault="000B2779" w:rsidP="000B2779">
      <w:pPr>
        <w:ind w:firstLine="851"/>
        <w:textAlignment w:val="top"/>
        <w:rPr>
          <w:rFonts w:eastAsia="Times New Roman" w:cs="Times New Roman"/>
          <w:color w:val="000000"/>
          <w:sz w:val="27"/>
          <w:szCs w:val="27"/>
          <w:lang w:eastAsia="ru-RU"/>
        </w:rPr>
      </w:pPr>
      <w:bookmarkStart w:id="165" w:name="1788150"/>
      <w:r w:rsidRPr="000B2779">
        <w:rPr>
          <w:rFonts w:eastAsia="Times New Roman" w:cs="Times New Roman"/>
          <w:color w:val="000000"/>
          <w:sz w:val="27"/>
          <w:szCs w:val="27"/>
          <w:bdr w:val="none" w:sz="0" w:space="0" w:color="auto" w:frame="1"/>
          <w:lang w:eastAsia="ru-RU"/>
        </w:rPr>
        <w:t>придерживать руками конец отрезаемой тяжелой детали или заготовки;</w:t>
      </w:r>
      <w:bookmarkEnd w:id="165"/>
    </w:p>
    <w:p w:rsidR="000B2779" w:rsidRPr="000B2779" w:rsidRDefault="000B2779" w:rsidP="000B2779">
      <w:pPr>
        <w:ind w:firstLine="851"/>
        <w:textAlignment w:val="top"/>
        <w:rPr>
          <w:rFonts w:eastAsia="Times New Roman" w:cs="Times New Roman"/>
          <w:color w:val="000000"/>
          <w:sz w:val="27"/>
          <w:szCs w:val="27"/>
          <w:lang w:eastAsia="ru-RU"/>
        </w:rPr>
      </w:pPr>
      <w:bookmarkStart w:id="166" w:name="1788151"/>
      <w:r w:rsidRPr="000B2779">
        <w:rPr>
          <w:rFonts w:eastAsia="Times New Roman" w:cs="Times New Roman"/>
          <w:color w:val="000000"/>
          <w:sz w:val="27"/>
          <w:szCs w:val="27"/>
          <w:bdr w:val="none" w:sz="0" w:space="0" w:color="auto" w:frame="1"/>
          <w:lang w:eastAsia="ru-RU"/>
        </w:rPr>
        <w:t>класть детали, инструмент и другие предметы на станину станка и крышку передней бабки;</w:t>
      </w:r>
      <w:bookmarkEnd w:id="166"/>
    </w:p>
    <w:p w:rsidR="000B2779" w:rsidRPr="000B2779" w:rsidRDefault="000B2779" w:rsidP="000B2779">
      <w:pPr>
        <w:ind w:firstLine="851"/>
        <w:textAlignment w:val="top"/>
        <w:rPr>
          <w:rFonts w:eastAsia="Times New Roman" w:cs="Times New Roman"/>
          <w:color w:val="000000"/>
          <w:sz w:val="27"/>
          <w:szCs w:val="27"/>
          <w:lang w:eastAsia="ru-RU"/>
        </w:rPr>
      </w:pPr>
      <w:bookmarkStart w:id="167" w:name="1788153"/>
      <w:r w:rsidRPr="000B2779">
        <w:rPr>
          <w:rFonts w:eastAsia="Times New Roman" w:cs="Times New Roman"/>
          <w:color w:val="000000"/>
          <w:sz w:val="27"/>
          <w:szCs w:val="27"/>
          <w:bdr w:val="none" w:sz="0" w:space="0" w:color="auto" w:frame="1"/>
          <w:lang w:eastAsia="ru-RU"/>
        </w:rPr>
        <w:t>закладывать и подавать рукой в шпиндель обрабатываемый пруток при включенном станке;</w:t>
      </w:r>
      <w:bookmarkEnd w:id="167"/>
    </w:p>
    <w:p w:rsidR="000B2779" w:rsidRPr="000B2779" w:rsidRDefault="000B2779" w:rsidP="000B2779">
      <w:pPr>
        <w:ind w:firstLine="851"/>
        <w:textAlignment w:val="top"/>
        <w:rPr>
          <w:rFonts w:eastAsia="Times New Roman" w:cs="Times New Roman"/>
          <w:color w:val="000000"/>
          <w:sz w:val="27"/>
          <w:szCs w:val="27"/>
          <w:lang w:eastAsia="ru-RU"/>
        </w:rPr>
      </w:pPr>
      <w:bookmarkStart w:id="168" w:name="1788154"/>
      <w:r w:rsidRPr="000B2779">
        <w:rPr>
          <w:rFonts w:eastAsia="Times New Roman" w:cs="Times New Roman"/>
          <w:color w:val="000000"/>
          <w:sz w:val="27"/>
          <w:szCs w:val="27"/>
          <w:bdr w:val="none" w:sz="0" w:space="0" w:color="auto" w:frame="1"/>
          <w:lang w:eastAsia="ru-RU"/>
        </w:rPr>
        <w:t>измерять обрабатываемую деталь (скобой, калибром, масштабной линейкой, штангенциркулем, микрометром и т. п.) до останова станка, отвода суппорта и револьверной головки на безопасное расстояние;</w:t>
      </w:r>
      <w:bookmarkEnd w:id="168"/>
    </w:p>
    <w:p w:rsidR="000B2779" w:rsidRPr="000B2779" w:rsidRDefault="000B2779" w:rsidP="000B2779">
      <w:pPr>
        <w:ind w:firstLine="851"/>
        <w:textAlignment w:val="top"/>
        <w:rPr>
          <w:rFonts w:eastAsia="Times New Roman" w:cs="Times New Roman"/>
          <w:color w:val="000000"/>
          <w:sz w:val="27"/>
          <w:szCs w:val="27"/>
          <w:lang w:eastAsia="ru-RU"/>
        </w:rPr>
      </w:pPr>
      <w:bookmarkStart w:id="169" w:name="1788155"/>
      <w:r w:rsidRPr="000B2779">
        <w:rPr>
          <w:rFonts w:eastAsia="Times New Roman" w:cs="Times New Roman"/>
          <w:color w:val="000000"/>
          <w:sz w:val="27"/>
          <w:szCs w:val="27"/>
          <w:bdr w:val="none" w:sz="0" w:space="0" w:color="auto" w:frame="1"/>
          <w:lang w:eastAsia="ru-RU"/>
        </w:rPr>
        <w:t>затачивать короткие резцы без соответствующей оправки.</w:t>
      </w:r>
      <w:bookmarkEnd w:id="169"/>
    </w:p>
    <w:p w:rsidR="000B2779" w:rsidRPr="000B2779" w:rsidRDefault="000B2779" w:rsidP="000B2779">
      <w:pPr>
        <w:ind w:firstLine="851"/>
        <w:textAlignment w:val="top"/>
        <w:rPr>
          <w:rFonts w:eastAsia="Times New Roman" w:cs="Times New Roman"/>
          <w:color w:val="000000"/>
          <w:sz w:val="27"/>
          <w:szCs w:val="27"/>
          <w:lang w:eastAsia="ru-RU"/>
        </w:rPr>
      </w:pPr>
      <w:bookmarkStart w:id="170" w:name="1788157"/>
      <w:r w:rsidRPr="000B2779">
        <w:rPr>
          <w:rFonts w:eastAsia="Times New Roman" w:cs="Times New Roman"/>
          <w:color w:val="000000"/>
          <w:sz w:val="27"/>
          <w:szCs w:val="27"/>
          <w:bdr w:val="none" w:sz="0" w:space="0" w:color="auto" w:frame="1"/>
          <w:lang w:eastAsia="ru-RU"/>
        </w:rPr>
        <w:t>68. При смене суппорта, установке и снятии деталей и инструмента, ручной обработке детали (зачистке, шлифовании), устранении биения револьверную головку и суппорт с инструментом необходимо отводить на безопасное расстояние. При зачистке изделий на станке шкуркой или порошком следует применять прижимные колодки.</w:t>
      </w:r>
      <w:bookmarkEnd w:id="170"/>
    </w:p>
    <w:p w:rsidR="000B2779" w:rsidRPr="000B2779" w:rsidRDefault="000B2779" w:rsidP="000B2779">
      <w:pPr>
        <w:jc w:val="center"/>
        <w:textAlignment w:val="top"/>
        <w:rPr>
          <w:rFonts w:eastAsia="Times New Roman" w:cs="Times New Roman"/>
          <w:b/>
          <w:bCs/>
          <w:color w:val="000080"/>
          <w:sz w:val="27"/>
          <w:szCs w:val="27"/>
          <w:lang w:eastAsia="ru-RU"/>
        </w:rPr>
      </w:pPr>
      <w:bookmarkStart w:id="171" w:name="1788158"/>
      <w:r w:rsidRPr="000B2779">
        <w:rPr>
          <w:rFonts w:eastAsia="Times New Roman" w:cs="Times New Roman"/>
          <w:b/>
          <w:bCs/>
          <w:color w:val="000080"/>
          <w:sz w:val="27"/>
          <w:szCs w:val="27"/>
          <w:bdr w:val="none" w:sz="0" w:space="0" w:color="auto" w:frame="1"/>
          <w:lang w:eastAsia="ru-RU"/>
        </w:rPr>
        <w:t>§ 3. Станки фрезерной группы для обработки металла</w:t>
      </w:r>
      <w:bookmarkEnd w:id="171"/>
    </w:p>
    <w:p w:rsidR="000B2779" w:rsidRPr="000B2779" w:rsidRDefault="000B2779" w:rsidP="000B2779">
      <w:pPr>
        <w:ind w:firstLine="851"/>
        <w:textAlignment w:val="top"/>
        <w:rPr>
          <w:rFonts w:eastAsia="Times New Roman" w:cs="Times New Roman"/>
          <w:color w:val="000000"/>
          <w:sz w:val="27"/>
          <w:szCs w:val="27"/>
          <w:lang w:eastAsia="ru-RU"/>
        </w:rPr>
      </w:pPr>
      <w:bookmarkStart w:id="172" w:name="1788159"/>
      <w:r w:rsidRPr="000B2779">
        <w:rPr>
          <w:rFonts w:eastAsia="Times New Roman" w:cs="Times New Roman"/>
          <w:color w:val="000000"/>
          <w:sz w:val="27"/>
          <w:szCs w:val="27"/>
          <w:bdr w:val="none" w:sz="0" w:space="0" w:color="auto" w:frame="1"/>
          <w:lang w:eastAsia="ru-RU"/>
        </w:rPr>
        <w:t xml:space="preserve">69. В универсальных фрезерных станках консольных и с крестовым столом шириной 320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более, а также во всех фрезерных станках с программным управлением операция закрепления инструмента должна быть механизирована. Органы управления приводом для закрепления инструмента должны быть расположены удобно.</w:t>
      </w:r>
      <w:bookmarkEnd w:id="172"/>
    </w:p>
    <w:p w:rsidR="000B2779" w:rsidRPr="000B2779" w:rsidRDefault="000B2779" w:rsidP="000B2779">
      <w:pPr>
        <w:ind w:firstLine="851"/>
        <w:textAlignment w:val="top"/>
        <w:rPr>
          <w:rFonts w:eastAsia="Times New Roman" w:cs="Times New Roman"/>
          <w:color w:val="000000"/>
          <w:sz w:val="27"/>
          <w:szCs w:val="27"/>
          <w:lang w:eastAsia="ru-RU"/>
        </w:rPr>
      </w:pPr>
      <w:bookmarkStart w:id="173" w:name="1788160"/>
      <w:r w:rsidRPr="000B2779">
        <w:rPr>
          <w:rFonts w:eastAsia="Times New Roman" w:cs="Times New Roman"/>
          <w:color w:val="000000"/>
          <w:sz w:val="27"/>
          <w:szCs w:val="27"/>
          <w:bdr w:val="none" w:sz="0" w:space="0" w:color="auto" w:frame="1"/>
          <w:lang w:eastAsia="ru-RU"/>
        </w:rPr>
        <w:lastRenderedPageBreak/>
        <w:t>70. В горизонтально-фрезерных станках и вертикально-фрезерных станках высотой не более 2,5 m задняя часть шпинделя вместе с выступающим концом винта для закрепления инструмента, а также выступающий из поддержки конец фрезерной оправки должны ограждаться быстросъемными кожухами.</w:t>
      </w:r>
      <w:bookmarkEnd w:id="173"/>
    </w:p>
    <w:p w:rsidR="000B2779" w:rsidRPr="000B2779" w:rsidRDefault="000B2779" w:rsidP="000B2779">
      <w:pPr>
        <w:ind w:firstLine="851"/>
        <w:textAlignment w:val="top"/>
        <w:rPr>
          <w:rFonts w:eastAsia="Times New Roman" w:cs="Times New Roman"/>
          <w:color w:val="000000"/>
          <w:sz w:val="27"/>
          <w:szCs w:val="27"/>
          <w:lang w:eastAsia="ru-RU"/>
        </w:rPr>
      </w:pPr>
      <w:bookmarkStart w:id="174" w:name="1788161"/>
      <w:r w:rsidRPr="000B2779">
        <w:rPr>
          <w:rFonts w:eastAsia="Times New Roman" w:cs="Times New Roman"/>
          <w:color w:val="000000"/>
          <w:sz w:val="27"/>
          <w:szCs w:val="27"/>
          <w:bdr w:val="none" w:sz="0" w:space="0" w:color="auto" w:frame="1"/>
          <w:lang w:eastAsia="ru-RU"/>
        </w:rPr>
        <w:t xml:space="preserve">71. В универсальных фрезерных станках консольных и с крестовым столом шириной до 630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время остановки шпинделя (без инструмента) после его выключения должно быть не более 6 s.</w:t>
      </w:r>
      <w:bookmarkEnd w:id="174"/>
    </w:p>
    <w:p w:rsidR="000B2779" w:rsidRPr="000B2779" w:rsidRDefault="000B2779" w:rsidP="000B2779">
      <w:pPr>
        <w:ind w:firstLine="851"/>
        <w:textAlignment w:val="top"/>
        <w:rPr>
          <w:rFonts w:eastAsia="Times New Roman" w:cs="Times New Roman"/>
          <w:color w:val="000000"/>
          <w:sz w:val="27"/>
          <w:szCs w:val="27"/>
          <w:lang w:eastAsia="ru-RU"/>
        </w:rPr>
      </w:pPr>
      <w:bookmarkStart w:id="175" w:name="1788162"/>
      <w:r w:rsidRPr="000B2779">
        <w:rPr>
          <w:rFonts w:eastAsia="Times New Roman" w:cs="Times New Roman"/>
          <w:color w:val="000000"/>
          <w:sz w:val="27"/>
          <w:szCs w:val="27"/>
          <w:bdr w:val="none" w:sz="0" w:space="0" w:color="auto" w:frame="1"/>
          <w:lang w:eastAsia="ru-RU"/>
        </w:rPr>
        <w:t xml:space="preserve">72. При скоростном фрезеровании должны применяться ограждения и приспособления для улавливания и удаления стружки (специальные </w:t>
      </w:r>
      <w:proofErr w:type="spellStart"/>
      <w:r w:rsidRPr="000B2779">
        <w:rPr>
          <w:rFonts w:eastAsia="Times New Roman" w:cs="Times New Roman"/>
          <w:color w:val="000000"/>
          <w:sz w:val="27"/>
          <w:szCs w:val="27"/>
          <w:bdr w:val="none" w:sz="0" w:space="0" w:color="auto" w:frame="1"/>
          <w:lang w:eastAsia="ru-RU"/>
        </w:rPr>
        <w:t>стружкоотводчики</w:t>
      </w:r>
      <w:proofErr w:type="spellEnd"/>
      <w:r w:rsidRPr="000B2779">
        <w:rPr>
          <w:rFonts w:eastAsia="Times New Roman" w:cs="Times New Roman"/>
          <w:color w:val="000000"/>
          <w:sz w:val="27"/>
          <w:szCs w:val="27"/>
          <w:bdr w:val="none" w:sz="0" w:space="0" w:color="auto" w:frame="1"/>
          <w:lang w:eastAsia="ru-RU"/>
        </w:rPr>
        <w:t xml:space="preserve">, улавливающие и отводящие стружку в </w:t>
      </w:r>
      <w:proofErr w:type="spellStart"/>
      <w:r w:rsidRPr="000B2779">
        <w:rPr>
          <w:rFonts w:eastAsia="Times New Roman" w:cs="Times New Roman"/>
          <w:color w:val="000000"/>
          <w:sz w:val="27"/>
          <w:szCs w:val="27"/>
          <w:bdr w:val="none" w:sz="0" w:space="0" w:color="auto" w:frame="1"/>
          <w:lang w:eastAsia="ru-RU"/>
        </w:rPr>
        <w:t>стружкосборник</w:t>
      </w:r>
      <w:proofErr w:type="spellEnd"/>
      <w:r w:rsidRPr="000B2779">
        <w:rPr>
          <w:rFonts w:eastAsia="Times New Roman" w:cs="Times New Roman"/>
          <w:color w:val="000000"/>
          <w:sz w:val="27"/>
          <w:szCs w:val="27"/>
          <w:bdr w:val="none" w:sz="0" w:space="0" w:color="auto" w:frame="1"/>
          <w:lang w:eastAsia="ru-RU"/>
        </w:rPr>
        <w:t>), прозрачные экраны или индивидуальные средства защиты (очки, щитки).</w:t>
      </w:r>
      <w:bookmarkEnd w:id="175"/>
    </w:p>
    <w:p w:rsidR="000B2779" w:rsidRPr="000B2779" w:rsidRDefault="000B2779" w:rsidP="000B2779">
      <w:pPr>
        <w:ind w:firstLine="851"/>
        <w:textAlignment w:val="top"/>
        <w:rPr>
          <w:rFonts w:eastAsia="Times New Roman" w:cs="Times New Roman"/>
          <w:color w:val="000000"/>
          <w:sz w:val="27"/>
          <w:szCs w:val="27"/>
          <w:lang w:eastAsia="ru-RU"/>
        </w:rPr>
      </w:pPr>
      <w:bookmarkStart w:id="176" w:name="1788163"/>
      <w:r w:rsidRPr="000B2779">
        <w:rPr>
          <w:rFonts w:eastAsia="Times New Roman" w:cs="Times New Roman"/>
          <w:color w:val="000000"/>
          <w:sz w:val="27"/>
          <w:szCs w:val="27"/>
          <w:bdr w:val="none" w:sz="0" w:space="0" w:color="auto" w:frame="1"/>
          <w:lang w:eastAsia="ru-RU"/>
        </w:rPr>
        <w:t xml:space="preserve">73. На вертикально-фрезерных станках для закрепления фрез должны использоваться специальные механические приспособления (шомпола, </w:t>
      </w:r>
      <w:proofErr w:type="spellStart"/>
      <w:r w:rsidRPr="000B2779">
        <w:rPr>
          <w:rFonts w:eastAsia="Times New Roman" w:cs="Times New Roman"/>
          <w:color w:val="000000"/>
          <w:sz w:val="27"/>
          <w:szCs w:val="27"/>
          <w:bdr w:val="none" w:sz="0" w:space="0" w:color="auto" w:frame="1"/>
          <w:lang w:eastAsia="ru-RU"/>
        </w:rPr>
        <w:t>штревели</w:t>
      </w:r>
      <w:proofErr w:type="spellEnd"/>
      <w:r w:rsidRPr="000B2779">
        <w:rPr>
          <w:rFonts w:eastAsia="Times New Roman" w:cs="Times New Roman"/>
          <w:color w:val="000000"/>
          <w:sz w:val="27"/>
          <w:szCs w:val="27"/>
          <w:bdr w:val="none" w:sz="0" w:space="0" w:color="auto" w:frame="1"/>
          <w:lang w:eastAsia="ru-RU"/>
        </w:rPr>
        <w:t xml:space="preserve"> и др.). В конструкциях этих станков должны быть предусмотрены устройства, обеспечивающие удобный и безопасный доступ к указанным приспособлениям при смене инструмента.</w:t>
      </w:r>
      <w:bookmarkEnd w:id="176"/>
    </w:p>
    <w:p w:rsidR="000B2779" w:rsidRPr="000B2779" w:rsidRDefault="000B2779" w:rsidP="000B2779">
      <w:pPr>
        <w:ind w:firstLine="851"/>
        <w:textAlignment w:val="top"/>
        <w:rPr>
          <w:rFonts w:eastAsia="Times New Roman" w:cs="Times New Roman"/>
          <w:color w:val="000000"/>
          <w:sz w:val="27"/>
          <w:szCs w:val="27"/>
          <w:lang w:eastAsia="ru-RU"/>
        </w:rPr>
      </w:pPr>
      <w:bookmarkStart w:id="177" w:name="1788164"/>
      <w:r w:rsidRPr="000B2779">
        <w:rPr>
          <w:rFonts w:eastAsia="Times New Roman" w:cs="Times New Roman"/>
          <w:color w:val="000000"/>
          <w:sz w:val="27"/>
          <w:szCs w:val="27"/>
          <w:bdr w:val="none" w:sz="0" w:space="0" w:color="auto" w:frame="1"/>
          <w:lang w:eastAsia="ru-RU"/>
        </w:rPr>
        <w:t>74. Копировальные сверлильно-фрезерные и фрезерные станки должны иметь концевые выключатели для выключения фрезерных и сверлильных кареток в установленных положениях.</w:t>
      </w:r>
      <w:bookmarkEnd w:id="177"/>
    </w:p>
    <w:p w:rsidR="000B2779" w:rsidRPr="000B2779" w:rsidRDefault="000B2779" w:rsidP="000B2779">
      <w:pPr>
        <w:ind w:firstLine="851"/>
        <w:textAlignment w:val="top"/>
        <w:rPr>
          <w:rFonts w:eastAsia="Times New Roman" w:cs="Times New Roman"/>
          <w:color w:val="000000"/>
          <w:sz w:val="27"/>
          <w:szCs w:val="27"/>
          <w:lang w:eastAsia="ru-RU"/>
        </w:rPr>
      </w:pPr>
      <w:bookmarkStart w:id="178" w:name="1788165"/>
      <w:r w:rsidRPr="000B2779">
        <w:rPr>
          <w:rFonts w:eastAsia="Times New Roman" w:cs="Times New Roman"/>
          <w:color w:val="000000"/>
          <w:sz w:val="27"/>
          <w:szCs w:val="27"/>
          <w:bdr w:val="none" w:sz="0" w:space="0" w:color="auto" w:frame="1"/>
          <w:lang w:eastAsia="ru-RU"/>
        </w:rPr>
        <w:t xml:space="preserve">75. Привод к бабке </w:t>
      </w:r>
      <w:proofErr w:type="spellStart"/>
      <w:r w:rsidRPr="000B2779">
        <w:rPr>
          <w:rFonts w:eastAsia="Times New Roman" w:cs="Times New Roman"/>
          <w:color w:val="000000"/>
          <w:sz w:val="27"/>
          <w:szCs w:val="27"/>
          <w:bdr w:val="none" w:sz="0" w:space="0" w:color="auto" w:frame="1"/>
          <w:lang w:eastAsia="ru-RU"/>
        </w:rPr>
        <w:t>резьбофрезерных</w:t>
      </w:r>
      <w:proofErr w:type="spellEnd"/>
      <w:r w:rsidRPr="000B2779">
        <w:rPr>
          <w:rFonts w:eastAsia="Times New Roman" w:cs="Times New Roman"/>
          <w:color w:val="000000"/>
          <w:sz w:val="27"/>
          <w:szCs w:val="27"/>
          <w:bdr w:val="none" w:sz="0" w:space="0" w:color="auto" w:frame="1"/>
          <w:lang w:eastAsia="ru-RU"/>
        </w:rPr>
        <w:t xml:space="preserve"> станков должен быть огражден.</w:t>
      </w:r>
      <w:bookmarkEnd w:id="178"/>
    </w:p>
    <w:p w:rsidR="000B2779" w:rsidRPr="000B2779" w:rsidRDefault="000B2779" w:rsidP="000B2779">
      <w:pPr>
        <w:ind w:firstLine="851"/>
        <w:textAlignment w:val="top"/>
        <w:rPr>
          <w:rFonts w:eastAsia="Times New Roman" w:cs="Times New Roman"/>
          <w:color w:val="000000"/>
          <w:sz w:val="27"/>
          <w:szCs w:val="27"/>
          <w:lang w:eastAsia="ru-RU"/>
        </w:rPr>
      </w:pPr>
      <w:bookmarkStart w:id="179" w:name="1788166"/>
      <w:r w:rsidRPr="000B2779">
        <w:rPr>
          <w:rFonts w:eastAsia="Times New Roman" w:cs="Times New Roman"/>
          <w:color w:val="000000"/>
          <w:sz w:val="27"/>
          <w:szCs w:val="27"/>
          <w:bdr w:val="none" w:sz="0" w:space="0" w:color="auto" w:frame="1"/>
          <w:lang w:eastAsia="ru-RU"/>
        </w:rPr>
        <w:t>76. Конструкция сборных фрез должна предусматривать надежное и прочное крепление зубьев или пластин из твердого сплава в корпусе фрезы, исключающее выпадение их во время работы. Перед установкой фрезы должна проверяться целостность и правильность заточки пластин.</w:t>
      </w:r>
      <w:bookmarkEnd w:id="179"/>
    </w:p>
    <w:p w:rsidR="000B2779" w:rsidRPr="000B2779" w:rsidRDefault="000B2779" w:rsidP="000B2779">
      <w:pPr>
        <w:ind w:firstLine="851"/>
        <w:textAlignment w:val="top"/>
        <w:rPr>
          <w:rFonts w:eastAsia="Times New Roman" w:cs="Times New Roman"/>
          <w:color w:val="000000"/>
          <w:sz w:val="27"/>
          <w:szCs w:val="27"/>
          <w:lang w:eastAsia="ru-RU"/>
        </w:rPr>
      </w:pPr>
      <w:bookmarkStart w:id="180" w:name="1788167"/>
      <w:r w:rsidRPr="000B2779">
        <w:rPr>
          <w:rFonts w:eastAsia="Times New Roman" w:cs="Times New Roman"/>
          <w:color w:val="000000"/>
          <w:sz w:val="27"/>
          <w:szCs w:val="27"/>
          <w:bdr w:val="none" w:sz="0" w:space="0" w:color="auto" w:frame="1"/>
          <w:lang w:eastAsia="ru-RU"/>
        </w:rPr>
        <w:t xml:space="preserve">Использовать пластины, имеющие выкрошившиеся места, трещины, </w:t>
      </w:r>
      <w:proofErr w:type="spellStart"/>
      <w:r w:rsidRPr="000B2779">
        <w:rPr>
          <w:rFonts w:eastAsia="Times New Roman" w:cs="Times New Roman"/>
          <w:color w:val="000000"/>
          <w:sz w:val="27"/>
          <w:szCs w:val="27"/>
          <w:bdr w:val="none" w:sz="0" w:space="0" w:color="auto" w:frame="1"/>
          <w:lang w:eastAsia="ru-RU"/>
        </w:rPr>
        <w:t>прижоги</w:t>
      </w:r>
      <w:proofErr w:type="spellEnd"/>
      <w:r w:rsidRPr="000B2779">
        <w:rPr>
          <w:rFonts w:eastAsia="Times New Roman" w:cs="Times New Roman"/>
          <w:color w:val="000000"/>
          <w:sz w:val="27"/>
          <w:szCs w:val="27"/>
          <w:bdr w:val="none" w:sz="0" w:space="0" w:color="auto" w:frame="1"/>
          <w:lang w:eastAsia="ru-RU"/>
        </w:rPr>
        <w:t>, а также режущий инструмент с затупленными кромками запрещается.</w:t>
      </w:r>
      <w:bookmarkEnd w:id="180"/>
    </w:p>
    <w:p w:rsidR="000B2779" w:rsidRPr="000B2779" w:rsidRDefault="000B2779" w:rsidP="000B2779">
      <w:pPr>
        <w:ind w:firstLine="851"/>
        <w:textAlignment w:val="top"/>
        <w:rPr>
          <w:rFonts w:eastAsia="Times New Roman" w:cs="Times New Roman"/>
          <w:color w:val="000000"/>
          <w:sz w:val="27"/>
          <w:szCs w:val="27"/>
          <w:lang w:eastAsia="ru-RU"/>
        </w:rPr>
      </w:pPr>
      <w:bookmarkStart w:id="181" w:name="1788169"/>
      <w:r w:rsidRPr="000B2779">
        <w:rPr>
          <w:rFonts w:eastAsia="Times New Roman" w:cs="Times New Roman"/>
          <w:color w:val="000000"/>
          <w:sz w:val="27"/>
          <w:szCs w:val="27"/>
          <w:bdr w:val="none" w:sz="0" w:space="0" w:color="auto" w:frame="1"/>
          <w:lang w:eastAsia="ru-RU"/>
        </w:rPr>
        <w:t>77. При установке и смене фрез на станке должны применяться специальные приспособления, предотвращающие порезы рук.</w:t>
      </w:r>
      <w:bookmarkEnd w:id="181"/>
    </w:p>
    <w:p w:rsidR="000B2779" w:rsidRPr="000B2779" w:rsidRDefault="000B2779" w:rsidP="000B2779">
      <w:pPr>
        <w:ind w:firstLine="851"/>
        <w:textAlignment w:val="top"/>
        <w:rPr>
          <w:rFonts w:eastAsia="Times New Roman" w:cs="Times New Roman"/>
          <w:color w:val="000000"/>
          <w:sz w:val="27"/>
          <w:szCs w:val="27"/>
          <w:lang w:eastAsia="ru-RU"/>
        </w:rPr>
      </w:pPr>
      <w:bookmarkStart w:id="182" w:name="1788170"/>
      <w:r w:rsidRPr="000B2779">
        <w:rPr>
          <w:rFonts w:eastAsia="Times New Roman" w:cs="Times New Roman"/>
          <w:color w:val="000000"/>
          <w:sz w:val="27"/>
          <w:szCs w:val="27"/>
          <w:bdr w:val="none" w:sz="0" w:space="0" w:color="auto" w:frame="1"/>
          <w:lang w:eastAsia="ru-RU"/>
        </w:rPr>
        <w:t>78. Обрабатываемые детали и приспособления, особенно соприкасающиеся базовые и крепежные поверхности, перед установкой на станок необходимо очищать от стружки и масла для обеспечения правильной установки и прочности крепления.</w:t>
      </w:r>
      <w:bookmarkEnd w:id="182"/>
    </w:p>
    <w:p w:rsidR="000B2779" w:rsidRPr="000B2779" w:rsidRDefault="000B2779" w:rsidP="000B2779">
      <w:pPr>
        <w:ind w:firstLine="851"/>
        <w:textAlignment w:val="top"/>
        <w:rPr>
          <w:rFonts w:eastAsia="Times New Roman" w:cs="Times New Roman"/>
          <w:color w:val="000000"/>
          <w:sz w:val="27"/>
          <w:szCs w:val="27"/>
          <w:lang w:eastAsia="ru-RU"/>
        </w:rPr>
      </w:pPr>
      <w:bookmarkStart w:id="183" w:name="1788171"/>
      <w:r w:rsidRPr="000B2779">
        <w:rPr>
          <w:rFonts w:eastAsia="Times New Roman" w:cs="Times New Roman"/>
          <w:color w:val="000000"/>
          <w:sz w:val="27"/>
          <w:szCs w:val="27"/>
          <w:bdr w:val="none" w:sz="0" w:space="0" w:color="auto" w:frame="1"/>
          <w:lang w:eastAsia="ru-RU"/>
        </w:rPr>
        <w:t>79. Отверстие шпинделя, хвостовик оправки или фрезы, поверхность переходной втулки перед установкой в шпиндель должны тщательно очищаться и протираться, забоины устраняться. При установке хвостовика инструмента в отверстие шпинделя он должен садиться плотно, без люфта.</w:t>
      </w:r>
      <w:bookmarkEnd w:id="183"/>
    </w:p>
    <w:p w:rsidR="000B2779" w:rsidRPr="000B2779" w:rsidRDefault="000B2779" w:rsidP="000B2779">
      <w:pPr>
        <w:ind w:firstLine="851"/>
        <w:textAlignment w:val="top"/>
        <w:rPr>
          <w:rFonts w:eastAsia="Times New Roman" w:cs="Times New Roman"/>
          <w:color w:val="000000"/>
          <w:sz w:val="27"/>
          <w:szCs w:val="27"/>
          <w:lang w:eastAsia="ru-RU"/>
        </w:rPr>
      </w:pPr>
      <w:bookmarkStart w:id="184" w:name="1788173"/>
      <w:r w:rsidRPr="000B2779">
        <w:rPr>
          <w:rFonts w:eastAsia="Times New Roman" w:cs="Times New Roman"/>
          <w:color w:val="000000"/>
          <w:sz w:val="27"/>
          <w:szCs w:val="27"/>
          <w:bdr w:val="none" w:sz="0" w:space="0" w:color="auto" w:frame="1"/>
          <w:lang w:eastAsia="ru-RU"/>
        </w:rPr>
        <w:t>80. Деталь должна закрепляться в местах, находящихся как можно ближе к обрабатываемой поверхности. При креплении детали к необработанным поверхностям должны применяться тиски и приспособления с насечкой на прижимных губках.</w:t>
      </w:r>
      <w:bookmarkEnd w:id="184"/>
    </w:p>
    <w:p w:rsidR="000B2779" w:rsidRPr="000B2779" w:rsidRDefault="000B2779" w:rsidP="000B2779">
      <w:pPr>
        <w:ind w:firstLine="851"/>
        <w:textAlignment w:val="top"/>
        <w:rPr>
          <w:rFonts w:eastAsia="Times New Roman" w:cs="Times New Roman"/>
          <w:color w:val="000000"/>
          <w:sz w:val="27"/>
          <w:szCs w:val="27"/>
          <w:lang w:eastAsia="ru-RU"/>
        </w:rPr>
      </w:pPr>
      <w:bookmarkStart w:id="185" w:name="1788174"/>
      <w:r w:rsidRPr="000B2779">
        <w:rPr>
          <w:rFonts w:eastAsia="Times New Roman" w:cs="Times New Roman"/>
          <w:color w:val="000000"/>
          <w:sz w:val="27"/>
          <w:szCs w:val="27"/>
          <w:bdr w:val="none" w:sz="0" w:space="0" w:color="auto" w:frame="1"/>
          <w:lang w:eastAsia="ru-RU"/>
        </w:rPr>
        <w:lastRenderedPageBreak/>
        <w:t>81. При использовании для закрепления деталей пневматических, гидравлических и электромагнитных приспособлений следует оберегать от механических повреждений трубки подачи воздуха или жидкости, а также электропроводку.</w:t>
      </w:r>
      <w:bookmarkEnd w:id="185"/>
    </w:p>
    <w:p w:rsidR="000B2779" w:rsidRPr="000B2779" w:rsidRDefault="000B2779" w:rsidP="000B2779">
      <w:pPr>
        <w:ind w:firstLine="851"/>
        <w:textAlignment w:val="top"/>
        <w:rPr>
          <w:rFonts w:eastAsia="Times New Roman" w:cs="Times New Roman"/>
          <w:color w:val="000000"/>
          <w:sz w:val="27"/>
          <w:szCs w:val="27"/>
          <w:lang w:eastAsia="ru-RU"/>
        </w:rPr>
      </w:pPr>
      <w:bookmarkStart w:id="186" w:name="1788175"/>
      <w:r w:rsidRPr="000B2779">
        <w:rPr>
          <w:rFonts w:eastAsia="Times New Roman" w:cs="Times New Roman"/>
          <w:color w:val="000000"/>
          <w:sz w:val="27"/>
          <w:szCs w:val="27"/>
          <w:bdr w:val="none" w:sz="0" w:space="0" w:color="auto" w:frame="1"/>
          <w:lang w:eastAsia="ru-RU"/>
        </w:rPr>
        <w:t xml:space="preserve">82. После установки и закрепления фрезы необходимо проверять радиальное и торцевое биение, которое должно быть не более 0,1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186"/>
    </w:p>
    <w:p w:rsidR="000B2779" w:rsidRPr="000B2779" w:rsidRDefault="000B2779" w:rsidP="000B2779">
      <w:pPr>
        <w:ind w:firstLine="851"/>
        <w:textAlignment w:val="top"/>
        <w:rPr>
          <w:rFonts w:eastAsia="Times New Roman" w:cs="Times New Roman"/>
          <w:color w:val="000000"/>
          <w:sz w:val="27"/>
          <w:szCs w:val="27"/>
          <w:lang w:eastAsia="ru-RU"/>
        </w:rPr>
      </w:pPr>
      <w:bookmarkStart w:id="187" w:name="1788176"/>
      <w:r w:rsidRPr="000B2779">
        <w:rPr>
          <w:rFonts w:eastAsia="Times New Roman" w:cs="Times New Roman"/>
          <w:color w:val="000000"/>
          <w:sz w:val="27"/>
          <w:szCs w:val="27"/>
          <w:bdr w:val="none" w:sz="0" w:space="0" w:color="auto" w:frame="1"/>
          <w:lang w:eastAsia="ru-RU"/>
        </w:rPr>
        <w:t>83. При смене обрабатываемой детали или ее измерении станок должен быть остановлен, режущий инструмент отведен на безопасное расстояние.</w:t>
      </w:r>
      <w:bookmarkEnd w:id="187"/>
    </w:p>
    <w:p w:rsidR="000B2779" w:rsidRPr="000B2779" w:rsidRDefault="000B2779" w:rsidP="000B2779">
      <w:pPr>
        <w:ind w:firstLine="851"/>
        <w:textAlignment w:val="top"/>
        <w:rPr>
          <w:rFonts w:eastAsia="Times New Roman" w:cs="Times New Roman"/>
          <w:color w:val="000000"/>
          <w:sz w:val="27"/>
          <w:szCs w:val="27"/>
          <w:lang w:eastAsia="ru-RU"/>
        </w:rPr>
      </w:pPr>
      <w:bookmarkStart w:id="188" w:name="1788178"/>
      <w:r w:rsidRPr="000B2779">
        <w:rPr>
          <w:rFonts w:eastAsia="Times New Roman" w:cs="Times New Roman"/>
          <w:color w:val="000000"/>
          <w:sz w:val="27"/>
          <w:szCs w:val="27"/>
          <w:bdr w:val="none" w:sz="0" w:space="0" w:color="auto" w:frame="1"/>
          <w:lang w:eastAsia="ru-RU"/>
        </w:rPr>
        <w:t>84. При установке фрез на оправку зубья их должны располагаться в шахматном порядке.</w:t>
      </w:r>
      <w:bookmarkEnd w:id="188"/>
    </w:p>
    <w:p w:rsidR="000B2779" w:rsidRPr="000B2779" w:rsidRDefault="000B2779" w:rsidP="000B2779">
      <w:pPr>
        <w:ind w:firstLine="851"/>
        <w:textAlignment w:val="top"/>
        <w:rPr>
          <w:rFonts w:eastAsia="Times New Roman" w:cs="Times New Roman"/>
          <w:color w:val="000000"/>
          <w:sz w:val="27"/>
          <w:szCs w:val="27"/>
          <w:lang w:eastAsia="ru-RU"/>
        </w:rPr>
      </w:pPr>
      <w:bookmarkStart w:id="189" w:name="1788179"/>
      <w:r w:rsidRPr="000B2779">
        <w:rPr>
          <w:rFonts w:eastAsia="Times New Roman" w:cs="Times New Roman"/>
          <w:color w:val="000000"/>
          <w:sz w:val="27"/>
          <w:szCs w:val="27"/>
          <w:bdr w:val="none" w:sz="0" w:space="0" w:color="auto" w:frame="1"/>
          <w:lang w:eastAsia="ru-RU"/>
        </w:rPr>
        <w:t>85. Работа на станке должна производиться при огражденной фрезе. В случае отсутствия ограждения рабочей зоны работа должна выполняться с применением защитных очков, щитков.</w:t>
      </w:r>
      <w:bookmarkEnd w:id="189"/>
    </w:p>
    <w:p w:rsidR="000B2779" w:rsidRPr="000B2779" w:rsidRDefault="000B2779" w:rsidP="000B2779">
      <w:pPr>
        <w:ind w:firstLine="851"/>
        <w:textAlignment w:val="top"/>
        <w:rPr>
          <w:rFonts w:eastAsia="Times New Roman" w:cs="Times New Roman"/>
          <w:color w:val="000000"/>
          <w:sz w:val="27"/>
          <w:szCs w:val="27"/>
          <w:lang w:eastAsia="ru-RU"/>
        </w:rPr>
      </w:pPr>
      <w:bookmarkStart w:id="190" w:name="1788181"/>
      <w:r w:rsidRPr="000B2779">
        <w:rPr>
          <w:rFonts w:eastAsia="Times New Roman" w:cs="Times New Roman"/>
          <w:color w:val="000000"/>
          <w:sz w:val="27"/>
          <w:szCs w:val="27"/>
          <w:bdr w:val="none" w:sz="0" w:space="0" w:color="auto" w:frame="1"/>
          <w:lang w:eastAsia="ru-RU"/>
        </w:rPr>
        <w:t xml:space="preserve">86. При работе станка скапливать стружку на фрезе и оправке запрещается. От вращающейся фрезы удалять стружку следует кисточками с ручкой длиной не менее 250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190"/>
    </w:p>
    <w:p w:rsidR="000B2779" w:rsidRPr="000B2779" w:rsidRDefault="000B2779" w:rsidP="000B2779">
      <w:pPr>
        <w:ind w:firstLine="851"/>
        <w:textAlignment w:val="top"/>
        <w:rPr>
          <w:rFonts w:eastAsia="Times New Roman" w:cs="Times New Roman"/>
          <w:color w:val="000000"/>
          <w:sz w:val="27"/>
          <w:szCs w:val="27"/>
          <w:lang w:eastAsia="ru-RU"/>
        </w:rPr>
      </w:pPr>
      <w:bookmarkStart w:id="191" w:name="1788182"/>
      <w:r w:rsidRPr="000B2779">
        <w:rPr>
          <w:rFonts w:eastAsia="Times New Roman" w:cs="Times New Roman"/>
          <w:color w:val="000000"/>
          <w:sz w:val="27"/>
          <w:szCs w:val="27"/>
          <w:bdr w:val="none" w:sz="0" w:space="0" w:color="auto" w:frame="1"/>
          <w:lang w:eastAsia="ru-RU"/>
        </w:rPr>
        <w:t>87. Для поддержания фрезы при выколачивании ее из шпинделя должны применяться эластичные прокладки. Поддерживать фрезу незащищенной рукой запрещается.</w:t>
      </w:r>
      <w:bookmarkEnd w:id="191"/>
    </w:p>
    <w:p w:rsidR="000B2779" w:rsidRPr="000B2779" w:rsidRDefault="000B2779" w:rsidP="000B2779">
      <w:pPr>
        <w:ind w:firstLine="851"/>
        <w:textAlignment w:val="top"/>
        <w:rPr>
          <w:rFonts w:eastAsia="Times New Roman" w:cs="Times New Roman"/>
          <w:color w:val="000000"/>
          <w:sz w:val="27"/>
          <w:szCs w:val="27"/>
          <w:lang w:eastAsia="ru-RU"/>
        </w:rPr>
      </w:pPr>
      <w:bookmarkStart w:id="192" w:name="1788183"/>
      <w:r w:rsidRPr="000B2779">
        <w:rPr>
          <w:rFonts w:eastAsia="Times New Roman" w:cs="Times New Roman"/>
          <w:color w:val="000000"/>
          <w:sz w:val="27"/>
          <w:szCs w:val="27"/>
          <w:bdr w:val="none" w:sz="0" w:space="0" w:color="auto" w:frame="1"/>
          <w:lang w:eastAsia="ru-RU"/>
        </w:rPr>
        <w:t>88. Фрезерная оправка или фреза должна закрепляться в шпинделе ключом только после включения коробки скоростей во избежание проворачивания шпинделя. Зажимать и отжимать фрезу ключом на оправке путем включения электродвигателя запрещается.</w:t>
      </w:r>
      <w:bookmarkEnd w:id="192"/>
    </w:p>
    <w:p w:rsidR="000B2779" w:rsidRPr="000B2779" w:rsidRDefault="000B2779" w:rsidP="000B2779">
      <w:pPr>
        <w:ind w:firstLine="851"/>
        <w:textAlignment w:val="top"/>
        <w:rPr>
          <w:rFonts w:eastAsia="Times New Roman" w:cs="Times New Roman"/>
          <w:color w:val="000000"/>
          <w:sz w:val="27"/>
          <w:szCs w:val="27"/>
          <w:lang w:eastAsia="ru-RU"/>
        </w:rPr>
      </w:pPr>
      <w:bookmarkStart w:id="193" w:name="1788184"/>
      <w:r w:rsidRPr="000B2779">
        <w:rPr>
          <w:rFonts w:eastAsia="Times New Roman" w:cs="Times New Roman"/>
          <w:color w:val="000000"/>
          <w:sz w:val="27"/>
          <w:szCs w:val="27"/>
          <w:bdr w:val="none" w:sz="0" w:space="0" w:color="auto" w:frame="1"/>
          <w:lang w:eastAsia="ru-RU"/>
        </w:rPr>
        <w:t>Оставлять ключ на головке затяжного болта после установки фрезы или оправки запрещается.</w:t>
      </w:r>
      <w:bookmarkEnd w:id="193"/>
    </w:p>
    <w:p w:rsidR="000B2779" w:rsidRPr="000B2779" w:rsidRDefault="000B2779" w:rsidP="000B2779">
      <w:pPr>
        <w:jc w:val="center"/>
        <w:textAlignment w:val="top"/>
        <w:rPr>
          <w:rFonts w:eastAsia="Times New Roman" w:cs="Times New Roman"/>
          <w:b/>
          <w:bCs/>
          <w:color w:val="000080"/>
          <w:sz w:val="27"/>
          <w:szCs w:val="27"/>
          <w:lang w:eastAsia="ru-RU"/>
        </w:rPr>
      </w:pPr>
      <w:bookmarkStart w:id="194" w:name="1788185"/>
      <w:r w:rsidRPr="000B2779">
        <w:rPr>
          <w:rFonts w:eastAsia="Times New Roman" w:cs="Times New Roman"/>
          <w:b/>
          <w:bCs/>
          <w:color w:val="000080"/>
          <w:sz w:val="27"/>
          <w:szCs w:val="27"/>
          <w:bdr w:val="none" w:sz="0" w:space="0" w:color="auto" w:frame="1"/>
          <w:lang w:eastAsia="ru-RU"/>
        </w:rPr>
        <w:t xml:space="preserve">§ 4. </w:t>
      </w:r>
      <w:proofErr w:type="gramStart"/>
      <w:r w:rsidRPr="000B2779">
        <w:rPr>
          <w:rFonts w:eastAsia="Times New Roman" w:cs="Times New Roman"/>
          <w:b/>
          <w:bCs/>
          <w:color w:val="000080"/>
          <w:sz w:val="27"/>
          <w:szCs w:val="27"/>
          <w:bdr w:val="none" w:sz="0" w:space="0" w:color="auto" w:frame="1"/>
          <w:lang w:eastAsia="ru-RU"/>
        </w:rPr>
        <w:t>Станки строгальной, долбежной и протяжной групп для обработки</w:t>
      </w:r>
      <w:bookmarkEnd w:id="194"/>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95" w:name="1788186"/>
      <w:r w:rsidRPr="000B2779">
        <w:rPr>
          <w:rFonts w:eastAsia="Times New Roman" w:cs="Times New Roman"/>
          <w:color w:val="000000"/>
          <w:sz w:val="27"/>
          <w:szCs w:val="27"/>
          <w:bdr w:val="none" w:sz="0" w:space="0" w:color="auto" w:frame="1"/>
          <w:lang w:eastAsia="ru-RU"/>
        </w:rPr>
        <w:t>89. Продольно-строгальные станки для предотвращения выброса стола должны иметь тормозные, амортизирующие или ограничительные устройства.</w:t>
      </w:r>
      <w:bookmarkEnd w:id="195"/>
    </w:p>
    <w:p w:rsidR="000B2779" w:rsidRPr="000B2779" w:rsidRDefault="000B2779" w:rsidP="000B2779">
      <w:pPr>
        <w:ind w:firstLine="851"/>
        <w:textAlignment w:val="top"/>
        <w:rPr>
          <w:rFonts w:eastAsia="Times New Roman" w:cs="Times New Roman"/>
          <w:color w:val="000000"/>
          <w:sz w:val="27"/>
          <w:szCs w:val="27"/>
          <w:lang w:eastAsia="ru-RU"/>
        </w:rPr>
      </w:pPr>
      <w:bookmarkStart w:id="196" w:name="1788187"/>
      <w:r w:rsidRPr="000B2779">
        <w:rPr>
          <w:rFonts w:eastAsia="Times New Roman" w:cs="Times New Roman"/>
          <w:color w:val="000000"/>
          <w:sz w:val="27"/>
          <w:szCs w:val="27"/>
          <w:bdr w:val="none" w:sz="0" w:space="0" w:color="auto" w:frame="1"/>
          <w:lang w:eastAsia="ru-RU"/>
        </w:rPr>
        <w:t xml:space="preserve">90. Поперечно-строгальные и долбежные станки с ходом ползуна более 200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а также продольно-строгальные должны оснащаться надежно действующими устройствами автоматического отвода резцедержателя при холостом ходе.</w:t>
      </w:r>
      <w:bookmarkEnd w:id="196"/>
    </w:p>
    <w:p w:rsidR="000B2779" w:rsidRPr="000B2779" w:rsidRDefault="000B2779" w:rsidP="000B2779">
      <w:pPr>
        <w:ind w:firstLine="851"/>
        <w:textAlignment w:val="top"/>
        <w:rPr>
          <w:rFonts w:eastAsia="Times New Roman" w:cs="Times New Roman"/>
          <w:color w:val="000000"/>
          <w:sz w:val="27"/>
          <w:szCs w:val="27"/>
          <w:lang w:eastAsia="ru-RU"/>
        </w:rPr>
      </w:pPr>
      <w:bookmarkStart w:id="197" w:name="1788197"/>
      <w:r w:rsidRPr="000B2779">
        <w:rPr>
          <w:rFonts w:eastAsia="Times New Roman" w:cs="Times New Roman"/>
          <w:color w:val="000000"/>
          <w:sz w:val="27"/>
          <w:szCs w:val="27"/>
          <w:bdr w:val="none" w:sz="0" w:space="0" w:color="auto" w:frame="1"/>
          <w:lang w:eastAsia="ru-RU"/>
        </w:rPr>
        <w:t xml:space="preserve">91. Поперечно-строгальные станки должны оснащаться </w:t>
      </w:r>
      <w:proofErr w:type="spellStart"/>
      <w:r w:rsidRPr="000B2779">
        <w:rPr>
          <w:rFonts w:eastAsia="Times New Roman" w:cs="Times New Roman"/>
          <w:color w:val="000000"/>
          <w:sz w:val="27"/>
          <w:szCs w:val="27"/>
          <w:bdr w:val="none" w:sz="0" w:space="0" w:color="auto" w:frame="1"/>
          <w:lang w:eastAsia="ru-RU"/>
        </w:rPr>
        <w:t>стружкосборником</w:t>
      </w:r>
      <w:proofErr w:type="spellEnd"/>
      <w:r w:rsidRPr="000B2779">
        <w:rPr>
          <w:rFonts w:eastAsia="Times New Roman" w:cs="Times New Roman"/>
          <w:color w:val="000000"/>
          <w:sz w:val="27"/>
          <w:szCs w:val="27"/>
          <w:bdr w:val="none" w:sz="0" w:space="0" w:color="auto" w:frame="1"/>
          <w:lang w:eastAsia="ru-RU"/>
        </w:rPr>
        <w:t xml:space="preserve"> и экраном, предотвращающим разбрасывание стружки за пределы </w:t>
      </w:r>
      <w:proofErr w:type="spellStart"/>
      <w:r w:rsidRPr="000B2779">
        <w:rPr>
          <w:rFonts w:eastAsia="Times New Roman" w:cs="Times New Roman"/>
          <w:color w:val="000000"/>
          <w:sz w:val="27"/>
          <w:szCs w:val="27"/>
          <w:bdr w:val="none" w:sz="0" w:space="0" w:color="auto" w:frame="1"/>
          <w:lang w:eastAsia="ru-RU"/>
        </w:rPr>
        <w:t>стружкосборника</w:t>
      </w:r>
      <w:proofErr w:type="spellEnd"/>
      <w:r w:rsidRPr="000B2779">
        <w:rPr>
          <w:rFonts w:eastAsia="Times New Roman" w:cs="Times New Roman"/>
          <w:color w:val="000000"/>
          <w:sz w:val="27"/>
          <w:szCs w:val="27"/>
          <w:bdr w:val="none" w:sz="0" w:space="0" w:color="auto" w:frame="1"/>
          <w:lang w:eastAsia="ru-RU"/>
        </w:rPr>
        <w:t>.</w:t>
      </w:r>
      <w:bookmarkEnd w:id="197"/>
    </w:p>
    <w:p w:rsidR="000B2779" w:rsidRPr="000B2779" w:rsidRDefault="000B2779" w:rsidP="000B2779">
      <w:pPr>
        <w:ind w:firstLine="851"/>
        <w:textAlignment w:val="top"/>
        <w:rPr>
          <w:rFonts w:eastAsia="Times New Roman" w:cs="Times New Roman"/>
          <w:color w:val="000000"/>
          <w:sz w:val="27"/>
          <w:szCs w:val="27"/>
          <w:lang w:eastAsia="ru-RU"/>
        </w:rPr>
      </w:pPr>
      <w:bookmarkStart w:id="198" w:name="1788198"/>
      <w:r w:rsidRPr="000B2779">
        <w:rPr>
          <w:rFonts w:eastAsia="Times New Roman" w:cs="Times New Roman"/>
          <w:color w:val="000000"/>
          <w:sz w:val="27"/>
          <w:szCs w:val="27"/>
          <w:bdr w:val="none" w:sz="0" w:space="0" w:color="auto" w:frame="1"/>
          <w:lang w:eastAsia="ru-RU"/>
        </w:rPr>
        <w:t>92. В долбежных станках должно быть предусмотрено устройство, исключающее самопроизвольное опускание ползуна после выключения станка.</w:t>
      </w:r>
      <w:bookmarkEnd w:id="198"/>
    </w:p>
    <w:p w:rsidR="000B2779" w:rsidRPr="000B2779" w:rsidRDefault="000B2779" w:rsidP="000B2779">
      <w:pPr>
        <w:ind w:firstLine="851"/>
        <w:textAlignment w:val="top"/>
        <w:rPr>
          <w:rFonts w:eastAsia="Times New Roman" w:cs="Times New Roman"/>
          <w:color w:val="000000"/>
          <w:sz w:val="27"/>
          <w:szCs w:val="27"/>
          <w:lang w:eastAsia="ru-RU"/>
        </w:rPr>
      </w:pPr>
      <w:bookmarkStart w:id="199" w:name="1788199"/>
      <w:r w:rsidRPr="000B2779">
        <w:rPr>
          <w:rFonts w:eastAsia="Times New Roman" w:cs="Times New Roman"/>
          <w:color w:val="000000"/>
          <w:sz w:val="27"/>
          <w:szCs w:val="27"/>
          <w:bdr w:val="none" w:sz="0" w:space="0" w:color="auto" w:frame="1"/>
          <w:lang w:eastAsia="ru-RU"/>
        </w:rPr>
        <w:t xml:space="preserve">93. Долбежные станки с механическим (кулисным) приводом ползуна должны быть оборудованы блокировкой, не позволяющей переключать скорость </w:t>
      </w:r>
      <w:proofErr w:type="spellStart"/>
      <w:r w:rsidRPr="000B2779">
        <w:rPr>
          <w:rFonts w:eastAsia="Times New Roman" w:cs="Times New Roman"/>
          <w:color w:val="000000"/>
          <w:sz w:val="27"/>
          <w:szCs w:val="27"/>
          <w:bdr w:val="none" w:sz="0" w:space="0" w:color="auto" w:frame="1"/>
          <w:lang w:eastAsia="ru-RU"/>
        </w:rPr>
        <w:t>долбяка</w:t>
      </w:r>
      <w:proofErr w:type="spellEnd"/>
      <w:r w:rsidRPr="000B2779">
        <w:rPr>
          <w:rFonts w:eastAsia="Times New Roman" w:cs="Times New Roman"/>
          <w:color w:val="000000"/>
          <w:sz w:val="27"/>
          <w:szCs w:val="27"/>
          <w:bdr w:val="none" w:sz="0" w:space="0" w:color="auto" w:frame="1"/>
          <w:lang w:eastAsia="ru-RU"/>
        </w:rPr>
        <w:t xml:space="preserve"> (резца) при работающем станке.</w:t>
      </w:r>
      <w:bookmarkEnd w:id="199"/>
    </w:p>
    <w:p w:rsidR="000B2779" w:rsidRPr="000B2779" w:rsidRDefault="000B2779" w:rsidP="000B2779">
      <w:pPr>
        <w:ind w:firstLine="851"/>
        <w:textAlignment w:val="top"/>
        <w:rPr>
          <w:rFonts w:eastAsia="Times New Roman" w:cs="Times New Roman"/>
          <w:color w:val="000000"/>
          <w:sz w:val="27"/>
          <w:szCs w:val="27"/>
          <w:lang w:eastAsia="ru-RU"/>
        </w:rPr>
      </w:pPr>
      <w:bookmarkStart w:id="200" w:name="1788200"/>
      <w:r w:rsidRPr="000B2779">
        <w:rPr>
          <w:rFonts w:eastAsia="Times New Roman" w:cs="Times New Roman"/>
          <w:color w:val="000000"/>
          <w:sz w:val="27"/>
          <w:szCs w:val="27"/>
          <w:bdr w:val="none" w:sz="0" w:space="0" w:color="auto" w:frame="1"/>
          <w:lang w:eastAsia="ru-RU"/>
        </w:rPr>
        <w:lastRenderedPageBreak/>
        <w:t xml:space="preserve">94. На долбежных станках подъем подушки </w:t>
      </w:r>
      <w:proofErr w:type="spellStart"/>
      <w:r w:rsidRPr="000B2779">
        <w:rPr>
          <w:rFonts w:eastAsia="Times New Roman" w:cs="Times New Roman"/>
          <w:color w:val="000000"/>
          <w:sz w:val="27"/>
          <w:szCs w:val="27"/>
          <w:bdr w:val="none" w:sz="0" w:space="0" w:color="auto" w:frame="1"/>
          <w:lang w:eastAsia="ru-RU"/>
        </w:rPr>
        <w:t>долбяка</w:t>
      </w:r>
      <w:proofErr w:type="spellEnd"/>
      <w:r w:rsidRPr="000B2779">
        <w:rPr>
          <w:rFonts w:eastAsia="Times New Roman" w:cs="Times New Roman"/>
          <w:color w:val="000000"/>
          <w:sz w:val="27"/>
          <w:szCs w:val="27"/>
          <w:bdr w:val="none" w:sz="0" w:space="0" w:color="auto" w:frame="1"/>
          <w:lang w:eastAsia="ru-RU"/>
        </w:rPr>
        <w:t xml:space="preserve"> при холостом ходе должен быть автоматизирован, за исключением станков с ходом ползуна 100 — 200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200"/>
    </w:p>
    <w:p w:rsidR="000B2779" w:rsidRPr="000B2779" w:rsidRDefault="000B2779" w:rsidP="000B2779">
      <w:pPr>
        <w:ind w:firstLine="851"/>
        <w:textAlignment w:val="top"/>
        <w:rPr>
          <w:rFonts w:eastAsia="Times New Roman" w:cs="Times New Roman"/>
          <w:color w:val="000000"/>
          <w:sz w:val="27"/>
          <w:szCs w:val="27"/>
          <w:lang w:eastAsia="ru-RU"/>
        </w:rPr>
      </w:pPr>
      <w:bookmarkStart w:id="201" w:name="1788201"/>
      <w:r w:rsidRPr="000B2779">
        <w:rPr>
          <w:rFonts w:eastAsia="Times New Roman" w:cs="Times New Roman"/>
          <w:color w:val="000000"/>
          <w:sz w:val="27"/>
          <w:szCs w:val="27"/>
          <w:bdr w:val="none" w:sz="0" w:space="0" w:color="auto" w:frame="1"/>
          <w:lang w:eastAsia="ru-RU"/>
        </w:rPr>
        <w:t xml:space="preserve">95. </w:t>
      </w:r>
      <w:proofErr w:type="gramStart"/>
      <w:r w:rsidRPr="000B2779">
        <w:rPr>
          <w:rFonts w:eastAsia="Times New Roman" w:cs="Times New Roman"/>
          <w:color w:val="000000"/>
          <w:sz w:val="27"/>
          <w:szCs w:val="27"/>
          <w:bdr w:val="none" w:sz="0" w:space="0" w:color="auto" w:frame="1"/>
          <w:lang w:eastAsia="ru-RU"/>
        </w:rPr>
        <w:t>Вертикально-протяжные станки для внутреннего протягивания должны иметь ограждение, предохраняющее работающих от травм в случае выпадения протяжки из патрона возвратного механизма.</w:t>
      </w:r>
      <w:bookmarkEnd w:id="201"/>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202" w:name="1788202"/>
      <w:r w:rsidRPr="000B2779">
        <w:rPr>
          <w:rFonts w:eastAsia="Times New Roman" w:cs="Times New Roman"/>
          <w:color w:val="000000"/>
          <w:sz w:val="27"/>
          <w:szCs w:val="27"/>
          <w:bdr w:val="none" w:sz="0" w:space="0" w:color="auto" w:frame="1"/>
          <w:lang w:eastAsia="ru-RU"/>
        </w:rPr>
        <w:t xml:space="preserve">96. Над зоной выхода протяжки из заготовки на горизонтально-протяжных станках следует устанавливать откидной экран со смотровым окном, защищающий работающих от отлетающей стружки и возможного </w:t>
      </w:r>
      <w:proofErr w:type="spellStart"/>
      <w:r w:rsidRPr="000B2779">
        <w:rPr>
          <w:rFonts w:eastAsia="Times New Roman" w:cs="Times New Roman"/>
          <w:color w:val="000000"/>
          <w:sz w:val="27"/>
          <w:szCs w:val="27"/>
          <w:bdr w:val="none" w:sz="0" w:space="0" w:color="auto" w:frame="1"/>
          <w:lang w:eastAsia="ru-RU"/>
        </w:rPr>
        <w:t>травмирования</w:t>
      </w:r>
      <w:proofErr w:type="spellEnd"/>
      <w:r w:rsidRPr="000B2779">
        <w:rPr>
          <w:rFonts w:eastAsia="Times New Roman" w:cs="Times New Roman"/>
          <w:color w:val="000000"/>
          <w:sz w:val="27"/>
          <w:szCs w:val="27"/>
          <w:bdr w:val="none" w:sz="0" w:space="0" w:color="auto" w:frame="1"/>
          <w:lang w:eastAsia="ru-RU"/>
        </w:rPr>
        <w:t xml:space="preserve"> их кусками протяжки в случае ее разрыва.</w:t>
      </w:r>
      <w:bookmarkEnd w:id="202"/>
    </w:p>
    <w:p w:rsidR="000B2779" w:rsidRPr="000B2779" w:rsidRDefault="000B2779" w:rsidP="000B2779">
      <w:pPr>
        <w:ind w:firstLine="851"/>
        <w:textAlignment w:val="top"/>
        <w:rPr>
          <w:rFonts w:eastAsia="Times New Roman" w:cs="Times New Roman"/>
          <w:color w:val="000000"/>
          <w:sz w:val="27"/>
          <w:szCs w:val="27"/>
          <w:lang w:eastAsia="ru-RU"/>
        </w:rPr>
      </w:pPr>
      <w:bookmarkStart w:id="203" w:name="1788203"/>
      <w:r w:rsidRPr="000B2779">
        <w:rPr>
          <w:rFonts w:eastAsia="Times New Roman" w:cs="Times New Roman"/>
          <w:color w:val="000000"/>
          <w:sz w:val="27"/>
          <w:szCs w:val="27"/>
          <w:bdr w:val="none" w:sz="0" w:space="0" w:color="auto" w:frame="1"/>
          <w:lang w:eastAsia="ru-RU"/>
        </w:rPr>
        <w:t xml:space="preserve">97. В горизонтально-протяжных станках, работающих протяжками массой более 8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должны предусматриваться поддерживающие их опоры на входе протяжки в заготовку и выходе из нее. На станках должно быть приспособление, обеспечивающее механизированный возврат протяжки в исходное положение после рабочего хода.</w:t>
      </w:r>
      <w:bookmarkEnd w:id="203"/>
    </w:p>
    <w:p w:rsidR="000B2779" w:rsidRPr="000B2779" w:rsidRDefault="000B2779" w:rsidP="000B2779">
      <w:pPr>
        <w:ind w:firstLine="851"/>
        <w:textAlignment w:val="top"/>
        <w:rPr>
          <w:rFonts w:eastAsia="Times New Roman" w:cs="Times New Roman"/>
          <w:color w:val="000000"/>
          <w:sz w:val="27"/>
          <w:szCs w:val="27"/>
          <w:lang w:eastAsia="ru-RU"/>
        </w:rPr>
      </w:pPr>
      <w:bookmarkStart w:id="204" w:name="1788204"/>
      <w:r w:rsidRPr="000B2779">
        <w:rPr>
          <w:rFonts w:eastAsia="Times New Roman" w:cs="Times New Roman"/>
          <w:color w:val="000000"/>
          <w:sz w:val="27"/>
          <w:szCs w:val="27"/>
          <w:bdr w:val="none" w:sz="0" w:space="0" w:color="auto" w:frame="1"/>
          <w:lang w:eastAsia="ru-RU"/>
        </w:rPr>
        <w:t>98. При установке обрабатываемой детали на станок и снятии ее стол или ползун должен отводиться на максимальное расстояние от суппорта.</w:t>
      </w:r>
      <w:bookmarkEnd w:id="204"/>
    </w:p>
    <w:p w:rsidR="000B2779" w:rsidRPr="000B2779" w:rsidRDefault="000B2779" w:rsidP="000B2779">
      <w:pPr>
        <w:ind w:firstLine="851"/>
        <w:textAlignment w:val="top"/>
        <w:rPr>
          <w:rFonts w:eastAsia="Times New Roman" w:cs="Times New Roman"/>
          <w:color w:val="000000"/>
          <w:sz w:val="27"/>
          <w:szCs w:val="27"/>
          <w:lang w:eastAsia="ru-RU"/>
        </w:rPr>
      </w:pPr>
      <w:bookmarkStart w:id="205" w:name="1788205"/>
      <w:r w:rsidRPr="000B2779">
        <w:rPr>
          <w:rFonts w:eastAsia="Times New Roman" w:cs="Times New Roman"/>
          <w:color w:val="000000"/>
          <w:sz w:val="27"/>
          <w:szCs w:val="27"/>
          <w:bdr w:val="none" w:sz="0" w:space="0" w:color="auto" w:frame="1"/>
          <w:lang w:eastAsia="ru-RU"/>
        </w:rPr>
        <w:t xml:space="preserve">99. Перед установкой заготовки на станок необходимо протирать ее и поверхность закрепляющих устройств, а также проверять исправность </w:t>
      </w:r>
      <w:proofErr w:type="spellStart"/>
      <w:r w:rsidRPr="000B2779">
        <w:rPr>
          <w:rFonts w:eastAsia="Times New Roman" w:cs="Times New Roman"/>
          <w:color w:val="000000"/>
          <w:sz w:val="27"/>
          <w:szCs w:val="27"/>
          <w:bdr w:val="none" w:sz="0" w:space="0" w:color="auto" w:frame="1"/>
          <w:lang w:eastAsia="ru-RU"/>
        </w:rPr>
        <w:t>резцедержательной</w:t>
      </w:r>
      <w:proofErr w:type="spellEnd"/>
      <w:r w:rsidRPr="000B2779">
        <w:rPr>
          <w:rFonts w:eastAsia="Times New Roman" w:cs="Times New Roman"/>
          <w:color w:val="000000"/>
          <w:sz w:val="27"/>
          <w:szCs w:val="27"/>
          <w:bdr w:val="none" w:sz="0" w:space="0" w:color="auto" w:frame="1"/>
          <w:lang w:eastAsia="ru-RU"/>
        </w:rPr>
        <w:t xml:space="preserve"> головки.</w:t>
      </w:r>
      <w:bookmarkEnd w:id="205"/>
    </w:p>
    <w:p w:rsidR="000B2779" w:rsidRPr="000B2779" w:rsidRDefault="000B2779" w:rsidP="000B2779">
      <w:pPr>
        <w:ind w:firstLine="851"/>
        <w:textAlignment w:val="top"/>
        <w:rPr>
          <w:rFonts w:eastAsia="Times New Roman" w:cs="Times New Roman"/>
          <w:color w:val="000000"/>
          <w:sz w:val="27"/>
          <w:szCs w:val="27"/>
          <w:lang w:eastAsia="ru-RU"/>
        </w:rPr>
      </w:pPr>
      <w:bookmarkStart w:id="206" w:name="1788206"/>
      <w:r w:rsidRPr="000B2779">
        <w:rPr>
          <w:rFonts w:eastAsia="Times New Roman" w:cs="Times New Roman"/>
          <w:color w:val="000000"/>
          <w:sz w:val="27"/>
          <w:szCs w:val="27"/>
          <w:bdr w:val="none" w:sz="0" w:space="0" w:color="auto" w:frame="1"/>
          <w:lang w:eastAsia="ru-RU"/>
        </w:rPr>
        <w:t>100. Установленная заготовка не должна задевать стойки или суппорт при работе станка. Правильность установки детали на небольших станках должна проверяться путем перемещения стола или ползуна вручную, а на крупных — с помощью масштабной линейки (если невозможно вручную).</w:t>
      </w:r>
      <w:bookmarkEnd w:id="206"/>
    </w:p>
    <w:p w:rsidR="000B2779" w:rsidRPr="000B2779" w:rsidRDefault="000B2779" w:rsidP="000B2779">
      <w:pPr>
        <w:ind w:firstLine="851"/>
        <w:textAlignment w:val="top"/>
        <w:rPr>
          <w:rFonts w:eastAsia="Times New Roman" w:cs="Times New Roman"/>
          <w:color w:val="000000"/>
          <w:sz w:val="27"/>
          <w:szCs w:val="27"/>
          <w:lang w:eastAsia="ru-RU"/>
        </w:rPr>
      </w:pPr>
      <w:bookmarkStart w:id="207" w:name="1788207"/>
      <w:r w:rsidRPr="000B2779">
        <w:rPr>
          <w:rFonts w:eastAsia="Times New Roman" w:cs="Times New Roman"/>
          <w:color w:val="000000"/>
          <w:sz w:val="27"/>
          <w:szCs w:val="27"/>
          <w:bdr w:val="none" w:sz="0" w:space="0" w:color="auto" w:frame="1"/>
          <w:lang w:eastAsia="ru-RU"/>
        </w:rPr>
        <w:t>101. Обрабатываемые детали должны закрепляться специальными крепежными деталями (болтами, прижимными планками, упорами). Упоры должны воспринимать усилия резания.</w:t>
      </w:r>
      <w:bookmarkEnd w:id="207"/>
    </w:p>
    <w:p w:rsidR="000B2779" w:rsidRPr="000B2779" w:rsidRDefault="000B2779" w:rsidP="000B2779">
      <w:pPr>
        <w:ind w:firstLine="851"/>
        <w:textAlignment w:val="top"/>
        <w:rPr>
          <w:rFonts w:eastAsia="Times New Roman" w:cs="Times New Roman"/>
          <w:color w:val="000000"/>
          <w:sz w:val="27"/>
          <w:szCs w:val="27"/>
          <w:lang w:eastAsia="ru-RU"/>
        </w:rPr>
      </w:pPr>
      <w:bookmarkStart w:id="208" w:name="1788208"/>
      <w:r w:rsidRPr="000B2779">
        <w:rPr>
          <w:rFonts w:eastAsia="Times New Roman" w:cs="Times New Roman"/>
          <w:color w:val="000000"/>
          <w:sz w:val="27"/>
          <w:szCs w:val="27"/>
          <w:bdr w:val="none" w:sz="0" w:space="0" w:color="auto" w:frame="1"/>
          <w:lang w:eastAsia="ru-RU"/>
        </w:rPr>
        <w:t>102. Проверять рукой остроту и исправность резца при работе станка запрещается.</w:t>
      </w:r>
      <w:bookmarkEnd w:id="208"/>
    </w:p>
    <w:p w:rsidR="000B2779" w:rsidRPr="000B2779" w:rsidRDefault="000B2779" w:rsidP="000B2779">
      <w:pPr>
        <w:ind w:firstLine="851"/>
        <w:textAlignment w:val="top"/>
        <w:rPr>
          <w:rFonts w:eastAsia="Times New Roman" w:cs="Times New Roman"/>
          <w:color w:val="000000"/>
          <w:sz w:val="27"/>
          <w:szCs w:val="27"/>
          <w:lang w:eastAsia="ru-RU"/>
        </w:rPr>
      </w:pPr>
      <w:bookmarkStart w:id="209" w:name="1788209"/>
      <w:r w:rsidRPr="000B2779">
        <w:rPr>
          <w:rFonts w:eastAsia="Times New Roman" w:cs="Times New Roman"/>
          <w:color w:val="000000"/>
          <w:sz w:val="27"/>
          <w:szCs w:val="27"/>
          <w:bdr w:val="none" w:sz="0" w:space="0" w:color="auto" w:frame="1"/>
          <w:lang w:eastAsia="ru-RU"/>
        </w:rPr>
        <w:t>103. Откидывать резец руками во время холостого (обратного) хода станка запрещается.</w:t>
      </w:r>
      <w:bookmarkEnd w:id="209"/>
    </w:p>
    <w:p w:rsidR="000B2779" w:rsidRPr="000B2779" w:rsidRDefault="000B2779" w:rsidP="000B2779">
      <w:pPr>
        <w:ind w:firstLine="851"/>
        <w:textAlignment w:val="top"/>
        <w:rPr>
          <w:rFonts w:eastAsia="Times New Roman" w:cs="Times New Roman"/>
          <w:color w:val="000000"/>
          <w:sz w:val="27"/>
          <w:szCs w:val="27"/>
          <w:lang w:eastAsia="ru-RU"/>
        </w:rPr>
      </w:pPr>
      <w:bookmarkStart w:id="210" w:name="1788211"/>
      <w:r w:rsidRPr="000B2779">
        <w:rPr>
          <w:rFonts w:eastAsia="Times New Roman" w:cs="Times New Roman"/>
          <w:color w:val="000000"/>
          <w:sz w:val="27"/>
          <w:szCs w:val="27"/>
          <w:bdr w:val="none" w:sz="0" w:space="0" w:color="auto" w:frame="1"/>
          <w:lang w:eastAsia="ru-RU"/>
        </w:rPr>
        <w:t>104. Устанавливаемые резцы должны быть правильно заточены, и не иметь трещин и надломов.</w:t>
      </w:r>
      <w:bookmarkEnd w:id="210"/>
    </w:p>
    <w:p w:rsidR="000B2779" w:rsidRPr="000B2779" w:rsidRDefault="000B2779" w:rsidP="000B2779">
      <w:pPr>
        <w:ind w:firstLine="851"/>
        <w:textAlignment w:val="top"/>
        <w:rPr>
          <w:rFonts w:eastAsia="Times New Roman" w:cs="Times New Roman"/>
          <w:color w:val="000000"/>
          <w:sz w:val="27"/>
          <w:szCs w:val="27"/>
          <w:lang w:eastAsia="ru-RU"/>
        </w:rPr>
      </w:pPr>
      <w:bookmarkStart w:id="211" w:name="1788212"/>
      <w:r w:rsidRPr="000B2779">
        <w:rPr>
          <w:rFonts w:eastAsia="Times New Roman" w:cs="Times New Roman"/>
          <w:color w:val="000000"/>
          <w:sz w:val="27"/>
          <w:szCs w:val="27"/>
          <w:bdr w:val="none" w:sz="0" w:space="0" w:color="auto" w:frame="1"/>
          <w:lang w:eastAsia="ru-RU"/>
        </w:rPr>
        <w:t>105. При долблении в упор должен оставаться достаточный выход для резца и стружки.</w:t>
      </w:r>
      <w:bookmarkEnd w:id="211"/>
    </w:p>
    <w:p w:rsidR="000B2779" w:rsidRPr="000B2779" w:rsidRDefault="000B2779" w:rsidP="000B2779">
      <w:pPr>
        <w:ind w:firstLine="851"/>
        <w:textAlignment w:val="top"/>
        <w:rPr>
          <w:rFonts w:eastAsia="Times New Roman" w:cs="Times New Roman"/>
          <w:color w:val="000000"/>
          <w:sz w:val="27"/>
          <w:szCs w:val="27"/>
          <w:lang w:eastAsia="ru-RU"/>
        </w:rPr>
      </w:pPr>
      <w:bookmarkStart w:id="212" w:name="1788213"/>
      <w:r w:rsidRPr="000B2779">
        <w:rPr>
          <w:rFonts w:eastAsia="Times New Roman" w:cs="Times New Roman"/>
          <w:color w:val="000000"/>
          <w:sz w:val="27"/>
          <w:szCs w:val="27"/>
          <w:bdr w:val="none" w:sz="0" w:space="0" w:color="auto" w:frame="1"/>
          <w:lang w:eastAsia="ru-RU"/>
        </w:rPr>
        <w:t>106. Регулировка и крепление кулачков ограничителя хода должны производиться только после выключения станка и прекращения движения его частей.</w:t>
      </w:r>
      <w:bookmarkEnd w:id="212"/>
    </w:p>
    <w:p w:rsidR="000B2779" w:rsidRPr="000B2779" w:rsidRDefault="000B2779" w:rsidP="000B2779">
      <w:pPr>
        <w:ind w:firstLine="851"/>
        <w:textAlignment w:val="top"/>
        <w:rPr>
          <w:rFonts w:eastAsia="Times New Roman" w:cs="Times New Roman"/>
          <w:color w:val="000000"/>
          <w:sz w:val="27"/>
          <w:szCs w:val="27"/>
          <w:lang w:eastAsia="ru-RU"/>
        </w:rPr>
      </w:pPr>
      <w:bookmarkStart w:id="213" w:name="1788214"/>
      <w:r w:rsidRPr="000B2779">
        <w:rPr>
          <w:rFonts w:eastAsia="Times New Roman" w:cs="Times New Roman"/>
          <w:color w:val="000000"/>
          <w:sz w:val="27"/>
          <w:szCs w:val="27"/>
          <w:bdr w:val="none" w:sz="0" w:space="0" w:color="auto" w:frame="1"/>
          <w:lang w:eastAsia="ru-RU"/>
        </w:rPr>
        <w:t>107. Во время работы станка очищать и поправлять режущий инструмент, приспособления и обрабатываемые детали запрещается.</w:t>
      </w:r>
      <w:bookmarkEnd w:id="213"/>
    </w:p>
    <w:p w:rsidR="000B2779" w:rsidRPr="000B2779" w:rsidRDefault="000B2779" w:rsidP="000B2779">
      <w:pPr>
        <w:ind w:firstLine="851"/>
        <w:textAlignment w:val="top"/>
        <w:rPr>
          <w:rFonts w:eastAsia="Times New Roman" w:cs="Times New Roman"/>
          <w:color w:val="000000"/>
          <w:sz w:val="27"/>
          <w:szCs w:val="27"/>
          <w:lang w:eastAsia="ru-RU"/>
        </w:rPr>
      </w:pPr>
      <w:bookmarkStart w:id="214" w:name="1788215"/>
      <w:r w:rsidRPr="000B2779">
        <w:rPr>
          <w:rFonts w:eastAsia="Times New Roman" w:cs="Times New Roman"/>
          <w:color w:val="000000"/>
          <w:sz w:val="27"/>
          <w:szCs w:val="27"/>
          <w:bdr w:val="none" w:sz="0" w:space="0" w:color="auto" w:frame="1"/>
          <w:lang w:eastAsia="ru-RU"/>
        </w:rPr>
        <w:t>108. При работе с длинными протяжками на горизонтально-протяжных станках должны применяться движущиеся люнеты.</w:t>
      </w:r>
      <w:bookmarkEnd w:id="214"/>
    </w:p>
    <w:p w:rsidR="000B2779" w:rsidRPr="000B2779" w:rsidRDefault="000B2779" w:rsidP="000B2779">
      <w:pPr>
        <w:ind w:firstLine="851"/>
        <w:textAlignment w:val="top"/>
        <w:rPr>
          <w:rFonts w:eastAsia="Times New Roman" w:cs="Times New Roman"/>
          <w:color w:val="000000"/>
          <w:sz w:val="27"/>
          <w:szCs w:val="27"/>
          <w:lang w:eastAsia="ru-RU"/>
        </w:rPr>
      </w:pPr>
      <w:bookmarkStart w:id="215" w:name="1788216"/>
      <w:r w:rsidRPr="000B2779">
        <w:rPr>
          <w:rFonts w:eastAsia="Times New Roman" w:cs="Times New Roman"/>
          <w:color w:val="000000"/>
          <w:sz w:val="27"/>
          <w:szCs w:val="27"/>
          <w:bdr w:val="none" w:sz="0" w:space="0" w:color="auto" w:frame="1"/>
          <w:lang w:eastAsia="ru-RU"/>
        </w:rPr>
        <w:lastRenderedPageBreak/>
        <w:t>109. Работать на двухколонном вертикально-протяжном станке двум рабочим запрещается. При установке детали на одну из колонн находиться у другой запрещается.</w:t>
      </w:r>
      <w:bookmarkEnd w:id="215"/>
    </w:p>
    <w:p w:rsidR="000B2779" w:rsidRPr="000B2779" w:rsidRDefault="000B2779" w:rsidP="000B2779">
      <w:pPr>
        <w:jc w:val="center"/>
        <w:textAlignment w:val="top"/>
        <w:rPr>
          <w:rFonts w:eastAsia="Times New Roman" w:cs="Times New Roman"/>
          <w:b/>
          <w:bCs/>
          <w:color w:val="000080"/>
          <w:sz w:val="27"/>
          <w:szCs w:val="27"/>
          <w:lang w:eastAsia="ru-RU"/>
        </w:rPr>
      </w:pPr>
      <w:bookmarkStart w:id="216" w:name="1788217"/>
      <w:r w:rsidRPr="000B2779">
        <w:rPr>
          <w:rFonts w:eastAsia="Times New Roman" w:cs="Times New Roman"/>
          <w:b/>
          <w:bCs/>
          <w:color w:val="000080"/>
          <w:sz w:val="27"/>
          <w:szCs w:val="27"/>
          <w:bdr w:val="none" w:sz="0" w:space="0" w:color="auto" w:frame="1"/>
          <w:lang w:eastAsia="ru-RU"/>
        </w:rPr>
        <w:t xml:space="preserve">§ 5. </w:t>
      </w:r>
      <w:proofErr w:type="gramStart"/>
      <w:r w:rsidRPr="000B2779">
        <w:rPr>
          <w:rFonts w:eastAsia="Times New Roman" w:cs="Times New Roman"/>
          <w:b/>
          <w:bCs/>
          <w:color w:val="000080"/>
          <w:sz w:val="27"/>
          <w:szCs w:val="27"/>
          <w:bdr w:val="none" w:sz="0" w:space="0" w:color="auto" w:frame="1"/>
          <w:lang w:eastAsia="ru-RU"/>
        </w:rPr>
        <w:t>Станки сверлильной и расточной групп для обработки металла</w:t>
      </w:r>
      <w:bookmarkEnd w:id="216"/>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217" w:name="1788218"/>
      <w:r w:rsidRPr="000B2779">
        <w:rPr>
          <w:rFonts w:eastAsia="Times New Roman" w:cs="Times New Roman"/>
          <w:color w:val="000000"/>
          <w:sz w:val="27"/>
          <w:szCs w:val="27"/>
          <w:bdr w:val="none" w:sz="0" w:space="0" w:color="auto" w:frame="1"/>
          <w:lang w:eastAsia="ru-RU"/>
        </w:rPr>
        <w:t xml:space="preserve">110. </w:t>
      </w:r>
      <w:proofErr w:type="gramStart"/>
      <w:r w:rsidRPr="000B2779">
        <w:rPr>
          <w:rFonts w:eastAsia="Times New Roman" w:cs="Times New Roman"/>
          <w:color w:val="000000"/>
          <w:sz w:val="27"/>
          <w:szCs w:val="27"/>
          <w:bdr w:val="none" w:sz="0" w:space="0" w:color="auto" w:frame="1"/>
          <w:lang w:eastAsia="ru-RU"/>
        </w:rPr>
        <w:t>Все детали, предназначенные для обработки, за исключением особо тяжелых, должны устанавливаться в соответствующие приспособления (тиски, кондукторы и т. п.), закрепляемые на столе (плите) сверлильного станка, и крепиться в них.</w:t>
      </w:r>
      <w:proofErr w:type="gramEnd"/>
      <w:r w:rsidRPr="000B2779">
        <w:rPr>
          <w:rFonts w:eastAsia="Times New Roman" w:cs="Times New Roman"/>
          <w:color w:val="000000"/>
          <w:sz w:val="27"/>
          <w:szCs w:val="27"/>
          <w:bdr w:val="none" w:sz="0" w:space="0" w:color="auto" w:frame="1"/>
          <w:lang w:eastAsia="ru-RU"/>
        </w:rPr>
        <w:t xml:space="preserve"> Для крепления тонкого листового металла следует применять специальные приспособления (гидравлические, рычажные и др.).</w:t>
      </w:r>
      <w:bookmarkEnd w:id="217"/>
    </w:p>
    <w:p w:rsidR="000B2779" w:rsidRPr="000B2779" w:rsidRDefault="000B2779" w:rsidP="000B2779">
      <w:pPr>
        <w:ind w:firstLine="851"/>
        <w:textAlignment w:val="top"/>
        <w:rPr>
          <w:rFonts w:eastAsia="Times New Roman" w:cs="Times New Roman"/>
          <w:color w:val="000000"/>
          <w:sz w:val="27"/>
          <w:szCs w:val="27"/>
          <w:lang w:eastAsia="ru-RU"/>
        </w:rPr>
      </w:pPr>
      <w:bookmarkStart w:id="218" w:name="1788219"/>
      <w:r w:rsidRPr="000B2779">
        <w:rPr>
          <w:rFonts w:eastAsia="Times New Roman" w:cs="Times New Roman"/>
          <w:color w:val="000000"/>
          <w:sz w:val="27"/>
          <w:szCs w:val="27"/>
          <w:bdr w:val="none" w:sz="0" w:space="0" w:color="auto" w:frame="1"/>
          <w:lang w:eastAsia="ru-RU"/>
        </w:rPr>
        <w:t>К столу станка тиски необходимо крепить болтами, соответствующими размеру паза стола; возможно также крепление деталей прижимными планками, упорами и т. п.</w:t>
      </w:r>
      <w:bookmarkEnd w:id="218"/>
    </w:p>
    <w:p w:rsidR="000B2779" w:rsidRPr="000B2779" w:rsidRDefault="000B2779" w:rsidP="000B2779">
      <w:pPr>
        <w:ind w:firstLine="851"/>
        <w:textAlignment w:val="top"/>
        <w:rPr>
          <w:rFonts w:eastAsia="Times New Roman" w:cs="Times New Roman"/>
          <w:color w:val="000000"/>
          <w:sz w:val="27"/>
          <w:szCs w:val="27"/>
          <w:lang w:eastAsia="ru-RU"/>
        </w:rPr>
      </w:pPr>
      <w:bookmarkStart w:id="219" w:name="1788220"/>
      <w:r w:rsidRPr="000B2779">
        <w:rPr>
          <w:rFonts w:eastAsia="Times New Roman" w:cs="Times New Roman"/>
          <w:color w:val="000000"/>
          <w:sz w:val="27"/>
          <w:szCs w:val="27"/>
          <w:bdr w:val="none" w:sz="0" w:space="0" w:color="auto" w:frame="1"/>
          <w:lang w:eastAsia="ru-RU"/>
        </w:rPr>
        <w:t>Мелкие детали удерживаются ручными тисками (клещами).</w:t>
      </w:r>
      <w:bookmarkEnd w:id="219"/>
    </w:p>
    <w:p w:rsidR="000B2779" w:rsidRPr="000B2779" w:rsidRDefault="000B2779" w:rsidP="000B2779">
      <w:pPr>
        <w:ind w:firstLine="851"/>
        <w:textAlignment w:val="top"/>
        <w:rPr>
          <w:rFonts w:eastAsia="Times New Roman" w:cs="Times New Roman"/>
          <w:color w:val="000000"/>
          <w:sz w:val="27"/>
          <w:szCs w:val="27"/>
          <w:lang w:eastAsia="ru-RU"/>
        </w:rPr>
      </w:pPr>
      <w:bookmarkStart w:id="220" w:name="1788221"/>
      <w:r w:rsidRPr="000B2779">
        <w:rPr>
          <w:rFonts w:eastAsia="Times New Roman" w:cs="Times New Roman"/>
          <w:color w:val="000000"/>
          <w:sz w:val="27"/>
          <w:szCs w:val="27"/>
          <w:bdr w:val="none" w:sz="0" w:space="0" w:color="auto" w:frame="1"/>
          <w:lang w:eastAsia="ru-RU"/>
        </w:rPr>
        <w:t>111. Установка и снятие обрабатываемых деталей во время работы станка допускаются только при использовании специальных позиционных приспособлений (поворотных столов конвейеров и др.), обеспечивающих полную безопасность работы. Станки должны быть оборудованы устройствами, возвращающими шпиндель в исходное положение после его подачи. При отсутствии указанной оснастки установка и снятие деталей должны производиться только после отключения и полной остановки станка.</w:t>
      </w:r>
      <w:bookmarkEnd w:id="220"/>
    </w:p>
    <w:p w:rsidR="000B2779" w:rsidRPr="000B2779" w:rsidRDefault="000B2779" w:rsidP="000B2779">
      <w:pPr>
        <w:ind w:firstLine="851"/>
        <w:textAlignment w:val="top"/>
        <w:rPr>
          <w:rFonts w:eastAsia="Times New Roman" w:cs="Times New Roman"/>
          <w:color w:val="000000"/>
          <w:sz w:val="27"/>
          <w:szCs w:val="27"/>
          <w:lang w:eastAsia="ru-RU"/>
        </w:rPr>
      </w:pPr>
      <w:bookmarkStart w:id="221" w:name="1788222"/>
      <w:r w:rsidRPr="000B2779">
        <w:rPr>
          <w:rFonts w:eastAsia="Times New Roman" w:cs="Times New Roman"/>
          <w:color w:val="000000"/>
          <w:sz w:val="27"/>
          <w:szCs w:val="27"/>
          <w:bdr w:val="none" w:sz="0" w:space="0" w:color="auto" w:frame="1"/>
          <w:lang w:eastAsia="ru-RU"/>
        </w:rPr>
        <w:t>112. При закреплении инструмента в шпинделе с помощью клиньев, винтов, планок и других устройств эти элементы не должны выступать за пределы шпинделя. В случае невозможности выполнения этого требования поверхность указанных элементов следует закрывать защитным устройством.</w:t>
      </w:r>
      <w:bookmarkEnd w:id="221"/>
    </w:p>
    <w:p w:rsidR="000B2779" w:rsidRPr="000B2779" w:rsidRDefault="000B2779" w:rsidP="000B2779">
      <w:pPr>
        <w:ind w:firstLine="851"/>
        <w:textAlignment w:val="top"/>
        <w:rPr>
          <w:rFonts w:eastAsia="Times New Roman" w:cs="Times New Roman"/>
          <w:color w:val="000000"/>
          <w:sz w:val="27"/>
          <w:szCs w:val="27"/>
          <w:lang w:eastAsia="ru-RU"/>
        </w:rPr>
      </w:pPr>
      <w:bookmarkStart w:id="222" w:name="1788224"/>
      <w:r w:rsidRPr="000B2779">
        <w:rPr>
          <w:rFonts w:eastAsia="Times New Roman" w:cs="Times New Roman"/>
          <w:color w:val="000000"/>
          <w:sz w:val="27"/>
          <w:szCs w:val="27"/>
          <w:bdr w:val="none" w:sz="0" w:space="0" w:color="auto" w:frame="1"/>
          <w:lang w:eastAsia="ru-RU"/>
        </w:rPr>
        <w:t>Сверло или зенкер нельзя слишком сильно прижимать к детали, так как это может привести к ее вырыванию из тисков или поломке инструмента, осколки которого могут повредить глаза.</w:t>
      </w:r>
      <w:bookmarkEnd w:id="222"/>
    </w:p>
    <w:p w:rsidR="000B2779" w:rsidRPr="000B2779" w:rsidRDefault="000B2779" w:rsidP="000B2779">
      <w:pPr>
        <w:ind w:firstLine="851"/>
        <w:textAlignment w:val="top"/>
        <w:rPr>
          <w:rFonts w:eastAsia="Times New Roman" w:cs="Times New Roman"/>
          <w:color w:val="000000"/>
          <w:sz w:val="27"/>
          <w:szCs w:val="27"/>
          <w:lang w:eastAsia="ru-RU"/>
        </w:rPr>
      </w:pPr>
      <w:bookmarkStart w:id="223" w:name="1788226"/>
      <w:r w:rsidRPr="000B2779">
        <w:rPr>
          <w:rFonts w:eastAsia="Times New Roman" w:cs="Times New Roman"/>
          <w:color w:val="000000"/>
          <w:sz w:val="27"/>
          <w:szCs w:val="27"/>
          <w:bdr w:val="none" w:sz="0" w:space="0" w:color="auto" w:frame="1"/>
          <w:lang w:eastAsia="ru-RU"/>
        </w:rPr>
        <w:t>113. Вставлять или вынимать сверло или другой инструмент из шпинделя до полного прекращения его вращения запрещается.</w:t>
      </w:r>
      <w:bookmarkEnd w:id="223"/>
    </w:p>
    <w:p w:rsidR="000B2779" w:rsidRPr="000B2779" w:rsidRDefault="000B2779" w:rsidP="000B2779">
      <w:pPr>
        <w:ind w:firstLine="851"/>
        <w:textAlignment w:val="top"/>
        <w:rPr>
          <w:rFonts w:eastAsia="Times New Roman" w:cs="Times New Roman"/>
          <w:color w:val="000000"/>
          <w:sz w:val="27"/>
          <w:szCs w:val="27"/>
          <w:lang w:eastAsia="ru-RU"/>
        </w:rPr>
      </w:pPr>
      <w:bookmarkStart w:id="224" w:name="1788229"/>
      <w:r w:rsidRPr="000B2779">
        <w:rPr>
          <w:rFonts w:eastAsia="Times New Roman" w:cs="Times New Roman"/>
          <w:color w:val="000000"/>
          <w:sz w:val="27"/>
          <w:szCs w:val="27"/>
          <w:bdr w:val="none" w:sz="0" w:space="0" w:color="auto" w:frame="1"/>
          <w:lang w:eastAsia="ru-RU"/>
        </w:rPr>
        <w:t>Удалять сверла из шпинделя следует специальным клином, который нельзя оставлять в пазу шпинделя.</w:t>
      </w:r>
      <w:bookmarkEnd w:id="224"/>
    </w:p>
    <w:p w:rsidR="000B2779" w:rsidRPr="000B2779" w:rsidRDefault="000B2779" w:rsidP="000B2779">
      <w:pPr>
        <w:ind w:firstLine="851"/>
        <w:textAlignment w:val="top"/>
        <w:rPr>
          <w:rFonts w:eastAsia="Times New Roman" w:cs="Times New Roman"/>
          <w:color w:val="000000"/>
          <w:sz w:val="27"/>
          <w:szCs w:val="27"/>
          <w:lang w:eastAsia="ru-RU"/>
        </w:rPr>
      </w:pPr>
      <w:bookmarkStart w:id="225" w:name="1788231"/>
      <w:r w:rsidRPr="000B2779">
        <w:rPr>
          <w:rFonts w:eastAsia="Times New Roman" w:cs="Times New Roman"/>
          <w:color w:val="000000"/>
          <w:sz w:val="27"/>
          <w:szCs w:val="27"/>
          <w:bdr w:val="none" w:sz="0" w:space="0" w:color="auto" w:frame="1"/>
          <w:lang w:eastAsia="ru-RU"/>
        </w:rPr>
        <w:t>114. Использовать на станках инструмент с забитыми или изношенными конусами и хвостовиками запрещается.</w:t>
      </w:r>
      <w:bookmarkEnd w:id="225"/>
    </w:p>
    <w:p w:rsidR="000B2779" w:rsidRPr="000B2779" w:rsidRDefault="000B2779" w:rsidP="000B2779">
      <w:pPr>
        <w:ind w:firstLine="851"/>
        <w:textAlignment w:val="top"/>
        <w:rPr>
          <w:rFonts w:eastAsia="Times New Roman" w:cs="Times New Roman"/>
          <w:color w:val="000000"/>
          <w:sz w:val="27"/>
          <w:szCs w:val="27"/>
          <w:lang w:eastAsia="ru-RU"/>
        </w:rPr>
      </w:pPr>
      <w:bookmarkStart w:id="226" w:name="1788234"/>
      <w:r w:rsidRPr="000B2779">
        <w:rPr>
          <w:rFonts w:eastAsia="Times New Roman" w:cs="Times New Roman"/>
          <w:color w:val="000000"/>
          <w:sz w:val="27"/>
          <w:szCs w:val="27"/>
          <w:bdr w:val="none" w:sz="0" w:space="0" w:color="auto" w:frame="1"/>
          <w:lang w:eastAsia="ru-RU"/>
        </w:rPr>
        <w:t>115. Во время работы станка проверять рукой остроту режущих кромок инструмента, глубину отверстия и выход сверла из отверстия в детали, охлаждать сверла мокрыми концами или тряпкой запрещается.</w:t>
      </w:r>
      <w:bookmarkEnd w:id="226"/>
    </w:p>
    <w:p w:rsidR="000B2779" w:rsidRPr="000B2779" w:rsidRDefault="000B2779" w:rsidP="000B2779">
      <w:pPr>
        <w:ind w:firstLine="851"/>
        <w:textAlignment w:val="top"/>
        <w:rPr>
          <w:rFonts w:eastAsia="Times New Roman" w:cs="Times New Roman"/>
          <w:color w:val="000000"/>
          <w:sz w:val="27"/>
          <w:szCs w:val="27"/>
          <w:lang w:eastAsia="ru-RU"/>
        </w:rPr>
      </w:pPr>
      <w:bookmarkStart w:id="227" w:name="1788236"/>
      <w:r w:rsidRPr="000B2779">
        <w:rPr>
          <w:rFonts w:eastAsia="Times New Roman" w:cs="Times New Roman"/>
          <w:color w:val="000000"/>
          <w:sz w:val="27"/>
          <w:szCs w:val="27"/>
          <w:bdr w:val="none" w:sz="0" w:space="0" w:color="auto" w:frame="1"/>
          <w:lang w:eastAsia="ru-RU"/>
        </w:rPr>
        <w:t>116. Стружка из просверленных отверстий должна удаляться гидравлическим способом, магнитами, металлическими крючками и др. только после остановки станка и отвода инструмента.</w:t>
      </w:r>
      <w:bookmarkEnd w:id="227"/>
    </w:p>
    <w:p w:rsidR="000B2779" w:rsidRPr="000B2779" w:rsidRDefault="000B2779" w:rsidP="000B2779">
      <w:pPr>
        <w:ind w:firstLine="851"/>
        <w:textAlignment w:val="top"/>
        <w:rPr>
          <w:rFonts w:eastAsia="Times New Roman" w:cs="Times New Roman"/>
          <w:color w:val="000000"/>
          <w:sz w:val="27"/>
          <w:szCs w:val="27"/>
          <w:lang w:eastAsia="ru-RU"/>
        </w:rPr>
      </w:pPr>
      <w:bookmarkStart w:id="228" w:name="1788238"/>
      <w:r w:rsidRPr="000B2779">
        <w:rPr>
          <w:rFonts w:eastAsia="Times New Roman" w:cs="Times New Roman"/>
          <w:color w:val="000000"/>
          <w:sz w:val="27"/>
          <w:szCs w:val="27"/>
          <w:bdr w:val="none" w:sz="0" w:space="0" w:color="auto" w:frame="1"/>
          <w:lang w:eastAsia="ru-RU"/>
        </w:rPr>
        <w:t xml:space="preserve">117. Сверлить отверстия в вязких металлах следует спиральными сверлами со </w:t>
      </w:r>
      <w:proofErr w:type="spellStart"/>
      <w:r w:rsidRPr="000B2779">
        <w:rPr>
          <w:rFonts w:eastAsia="Times New Roman" w:cs="Times New Roman"/>
          <w:color w:val="000000"/>
          <w:sz w:val="27"/>
          <w:szCs w:val="27"/>
          <w:bdr w:val="none" w:sz="0" w:space="0" w:color="auto" w:frame="1"/>
          <w:lang w:eastAsia="ru-RU"/>
        </w:rPr>
        <w:t>стружкодробильными</w:t>
      </w:r>
      <w:proofErr w:type="spellEnd"/>
      <w:r w:rsidRPr="000B2779">
        <w:rPr>
          <w:rFonts w:eastAsia="Times New Roman" w:cs="Times New Roman"/>
          <w:color w:val="000000"/>
          <w:sz w:val="27"/>
          <w:szCs w:val="27"/>
          <w:bdr w:val="none" w:sz="0" w:space="0" w:color="auto" w:frame="1"/>
          <w:lang w:eastAsia="ru-RU"/>
        </w:rPr>
        <w:t xml:space="preserve"> каналами.</w:t>
      </w:r>
      <w:bookmarkEnd w:id="228"/>
    </w:p>
    <w:p w:rsidR="000B2779" w:rsidRPr="000B2779" w:rsidRDefault="000B2779" w:rsidP="000B2779">
      <w:pPr>
        <w:ind w:firstLine="851"/>
        <w:textAlignment w:val="top"/>
        <w:rPr>
          <w:rFonts w:eastAsia="Times New Roman" w:cs="Times New Roman"/>
          <w:color w:val="000000"/>
          <w:sz w:val="27"/>
          <w:szCs w:val="27"/>
          <w:lang w:eastAsia="ru-RU"/>
        </w:rPr>
      </w:pPr>
      <w:bookmarkStart w:id="229" w:name="1788239"/>
      <w:r w:rsidRPr="000B2779">
        <w:rPr>
          <w:rFonts w:eastAsia="Times New Roman" w:cs="Times New Roman"/>
          <w:color w:val="000000"/>
          <w:sz w:val="27"/>
          <w:szCs w:val="27"/>
          <w:bdr w:val="none" w:sz="0" w:space="0" w:color="auto" w:frame="1"/>
          <w:lang w:eastAsia="ru-RU"/>
        </w:rPr>
        <w:lastRenderedPageBreak/>
        <w:t>118. Для съема инструмента должны применяться специальные молотки и выколотки, изготовленные из материала, от которого не отделяются частицы при ударе.</w:t>
      </w:r>
      <w:bookmarkEnd w:id="229"/>
    </w:p>
    <w:p w:rsidR="000B2779" w:rsidRPr="000B2779" w:rsidRDefault="000B2779" w:rsidP="000B2779">
      <w:pPr>
        <w:ind w:firstLine="851"/>
        <w:textAlignment w:val="top"/>
        <w:rPr>
          <w:rFonts w:eastAsia="Times New Roman" w:cs="Times New Roman"/>
          <w:color w:val="000000"/>
          <w:sz w:val="27"/>
          <w:szCs w:val="27"/>
          <w:lang w:eastAsia="ru-RU"/>
        </w:rPr>
      </w:pPr>
      <w:bookmarkStart w:id="230" w:name="1788241"/>
      <w:r w:rsidRPr="000B2779">
        <w:rPr>
          <w:rFonts w:eastAsia="Times New Roman" w:cs="Times New Roman"/>
          <w:color w:val="000000"/>
          <w:sz w:val="27"/>
          <w:szCs w:val="27"/>
          <w:bdr w:val="none" w:sz="0" w:space="0" w:color="auto" w:frame="1"/>
          <w:lang w:eastAsia="ru-RU"/>
        </w:rPr>
        <w:t>119. Запрещается во время работы подводить трубопровод эмульсионного охлаждения к инструменту или производить его крепление, а также переналадку станка.</w:t>
      </w:r>
      <w:bookmarkEnd w:id="230"/>
    </w:p>
    <w:p w:rsidR="000B2779" w:rsidRPr="000B2779" w:rsidRDefault="000B2779" w:rsidP="000B2779">
      <w:pPr>
        <w:ind w:firstLine="851"/>
        <w:textAlignment w:val="top"/>
        <w:rPr>
          <w:rFonts w:eastAsia="Times New Roman" w:cs="Times New Roman"/>
          <w:color w:val="000000"/>
          <w:sz w:val="27"/>
          <w:szCs w:val="27"/>
          <w:lang w:eastAsia="ru-RU"/>
        </w:rPr>
      </w:pPr>
      <w:bookmarkStart w:id="231" w:name="1788242"/>
      <w:r w:rsidRPr="000B2779">
        <w:rPr>
          <w:rFonts w:eastAsia="Times New Roman" w:cs="Times New Roman"/>
          <w:color w:val="000000"/>
          <w:sz w:val="27"/>
          <w:szCs w:val="27"/>
          <w:bdr w:val="none" w:sz="0" w:space="0" w:color="auto" w:frame="1"/>
          <w:lang w:eastAsia="ru-RU"/>
        </w:rPr>
        <w:t>120. Работать на сверлильных станках в рукавицах запрещается. Установка и снятие крупногабаритных деталей должны производиться в рукавицах только после остановки станка.</w:t>
      </w:r>
      <w:bookmarkEnd w:id="231"/>
    </w:p>
    <w:p w:rsidR="000B2779" w:rsidRPr="000B2779" w:rsidRDefault="000B2779" w:rsidP="000B2779">
      <w:pPr>
        <w:jc w:val="center"/>
        <w:textAlignment w:val="top"/>
        <w:rPr>
          <w:rFonts w:eastAsia="Times New Roman" w:cs="Times New Roman"/>
          <w:b/>
          <w:bCs/>
          <w:color w:val="000080"/>
          <w:sz w:val="27"/>
          <w:szCs w:val="27"/>
          <w:lang w:eastAsia="ru-RU"/>
        </w:rPr>
      </w:pPr>
      <w:bookmarkStart w:id="232" w:name="1788244"/>
      <w:r w:rsidRPr="000B2779">
        <w:rPr>
          <w:rFonts w:eastAsia="Times New Roman" w:cs="Times New Roman"/>
          <w:b/>
          <w:bCs/>
          <w:color w:val="000080"/>
          <w:sz w:val="27"/>
          <w:szCs w:val="27"/>
          <w:bdr w:val="none" w:sz="0" w:space="0" w:color="auto" w:frame="1"/>
          <w:lang w:eastAsia="ru-RU"/>
        </w:rPr>
        <w:t>§ 6. Станки отрезной группы для обработки металла</w:t>
      </w:r>
      <w:bookmarkEnd w:id="232"/>
    </w:p>
    <w:p w:rsidR="000B2779" w:rsidRPr="000B2779" w:rsidRDefault="000B2779" w:rsidP="000B2779">
      <w:pPr>
        <w:ind w:firstLine="851"/>
        <w:textAlignment w:val="top"/>
        <w:rPr>
          <w:rFonts w:eastAsia="Times New Roman" w:cs="Times New Roman"/>
          <w:color w:val="000000"/>
          <w:sz w:val="27"/>
          <w:szCs w:val="27"/>
          <w:lang w:eastAsia="ru-RU"/>
        </w:rPr>
      </w:pPr>
      <w:bookmarkStart w:id="233" w:name="1788246"/>
      <w:r w:rsidRPr="000B2779">
        <w:rPr>
          <w:rFonts w:eastAsia="Times New Roman" w:cs="Times New Roman"/>
          <w:color w:val="000000"/>
          <w:sz w:val="27"/>
          <w:szCs w:val="27"/>
          <w:bdr w:val="none" w:sz="0" w:space="0" w:color="auto" w:frame="1"/>
          <w:lang w:eastAsia="ru-RU"/>
        </w:rPr>
        <w:t xml:space="preserve">121. Отрезные круглопильные станки с передней стороны должны оснащаться перемещаемым в сторону, или откидным, или съемным экраном, защищающим </w:t>
      </w:r>
      <w:proofErr w:type="gramStart"/>
      <w:r w:rsidRPr="000B2779">
        <w:rPr>
          <w:rFonts w:eastAsia="Times New Roman" w:cs="Times New Roman"/>
          <w:color w:val="000000"/>
          <w:sz w:val="27"/>
          <w:szCs w:val="27"/>
          <w:bdr w:val="none" w:sz="0" w:space="0" w:color="auto" w:frame="1"/>
          <w:lang w:eastAsia="ru-RU"/>
        </w:rPr>
        <w:t>работающего</w:t>
      </w:r>
      <w:proofErr w:type="gramEnd"/>
      <w:r w:rsidRPr="000B2779">
        <w:rPr>
          <w:rFonts w:eastAsia="Times New Roman" w:cs="Times New Roman"/>
          <w:color w:val="000000"/>
          <w:sz w:val="27"/>
          <w:szCs w:val="27"/>
          <w:bdr w:val="none" w:sz="0" w:space="0" w:color="auto" w:frame="1"/>
          <w:lang w:eastAsia="ru-RU"/>
        </w:rPr>
        <w:t xml:space="preserve"> от стружки, отлетающей при резании.</w:t>
      </w:r>
      <w:bookmarkEnd w:id="233"/>
    </w:p>
    <w:p w:rsidR="000B2779" w:rsidRPr="000B2779" w:rsidRDefault="000B2779" w:rsidP="000B2779">
      <w:pPr>
        <w:ind w:firstLine="851"/>
        <w:textAlignment w:val="top"/>
        <w:rPr>
          <w:rFonts w:eastAsia="Times New Roman" w:cs="Times New Roman"/>
          <w:color w:val="000000"/>
          <w:sz w:val="27"/>
          <w:szCs w:val="27"/>
          <w:lang w:eastAsia="ru-RU"/>
        </w:rPr>
      </w:pPr>
      <w:bookmarkStart w:id="234" w:name="1788248"/>
      <w:r w:rsidRPr="000B2779">
        <w:rPr>
          <w:rFonts w:eastAsia="Times New Roman" w:cs="Times New Roman"/>
          <w:color w:val="000000"/>
          <w:sz w:val="27"/>
          <w:szCs w:val="27"/>
          <w:bdr w:val="none" w:sz="0" w:space="0" w:color="auto" w:frame="1"/>
          <w:lang w:eastAsia="ru-RU"/>
        </w:rPr>
        <w:t>Нерабочий участок пилы отрезного круглопильного станка должен быть огражден.</w:t>
      </w:r>
      <w:bookmarkEnd w:id="234"/>
    </w:p>
    <w:p w:rsidR="000B2779" w:rsidRPr="000B2779" w:rsidRDefault="000B2779" w:rsidP="000B2779">
      <w:pPr>
        <w:ind w:firstLine="851"/>
        <w:textAlignment w:val="top"/>
        <w:rPr>
          <w:rFonts w:eastAsia="Times New Roman" w:cs="Times New Roman"/>
          <w:color w:val="000000"/>
          <w:sz w:val="27"/>
          <w:szCs w:val="27"/>
          <w:lang w:eastAsia="ru-RU"/>
        </w:rPr>
      </w:pPr>
      <w:bookmarkStart w:id="235" w:name="1788250"/>
      <w:r w:rsidRPr="000B2779">
        <w:rPr>
          <w:rFonts w:eastAsia="Times New Roman" w:cs="Times New Roman"/>
          <w:color w:val="000000"/>
          <w:sz w:val="27"/>
          <w:szCs w:val="27"/>
          <w:bdr w:val="none" w:sz="0" w:space="0" w:color="auto" w:frame="1"/>
          <w:lang w:eastAsia="ru-RU"/>
        </w:rPr>
        <w:t>122. Отрезные круглопильные станки должны оснащаться устройствами для автоматической очистки впадин зубьев от стружки во время работы.</w:t>
      </w:r>
      <w:bookmarkEnd w:id="235"/>
    </w:p>
    <w:p w:rsidR="000B2779" w:rsidRPr="000B2779" w:rsidRDefault="000B2779" w:rsidP="000B2779">
      <w:pPr>
        <w:ind w:firstLine="851"/>
        <w:textAlignment w:val="top"/>
        <w:rPr>
          <w:rFonts w:eastAsia="Times New Roman" w:cs="Times New Roman"/>
          <w:color w:val="000000"/>
          <w:sz w:val="27"/>
          <w:szCs w:val="27"/>
          <w:lang w:eastAsia="ru-RU"/>
        </w:rPr>
      </w:pPr>
      <w:bookmarkStart w:id="236" w:name="1788251"/>
      <w:r w:rsidRPr="000B2779">
        <w:rPr>
          <w:rFonts w:eastAsia="Times New Roman" w:cs="Times New Roman"/>
          <w:color w:val="000000"/>
          <w:sz w:val="27"/>
          <w:szCs w:val="27"/>
          <w:bdr w:val="none" w:sz="0" w:space="0" w:color="auto" w:frame="1"/>
          <w:lang w:eastAsia="ru-RU"/>
        </w:rPr>
        <w:t>123. Ленточно-отрезные станки должны иметь ограждение режущего полотна по всей длине, за исключением участка в зоне резания.</w:t>
      </w:r>
      <w:bookmarkEnd w:id="236"/>
    </w:p>
    <w:p w:rsidR="000B2779" w:rsidRPr="000B2779" w:rsidRDefault="000B2779" w:rsidP="000B2779">
      <w:pPr>
        <w:ind w:firstLine="851"/>
        <w:textAlignment w:val="top"/>
        <w:rPr>
          <w:rFonts w:eastAsia="Times New Roman" w:cs="Times New Roman"/>
          <w:color w:val="000000"/>
          <w:sz w:val="27"/>
          <w:szCs w:val="27"/>
          <w:lang w:eastAsia="ru-RU"/>
        </w:rPr>
      </w:pPr>
      <w:bookmarkStart w:id="237" w:name="1788252"/>
      <w:r w:rsidRPr="000B2779">
        <w:rPr>
          <w:rFonts w:eastAsia="Times New Roman" w:cs="Times New Roman"/>
          <w:color w:val="000000"/>
          <w:sz w:val="27"/>
          <w:szCs w:val="27"/>
          <w:bdr w:val="none" w:sz="0" w:space="0" w:color="auto" w:frame="1"/>
          <w:lang w:eastAsia="ru-RU"/>
        </w:rPr>
        <w:t>Шкивы ленточно-отрезного полотна должны быть ограждены по окружности и с боковых сторон.</w:t>
      </w:r>
      <w:bookmarkEnd w:id="237"/>
    </w:p>
    <w:p w:rsidR="000B2779" w:rsidRPr="000B2779" w:rsidRDefault="000B2779" w:rsidP="000B2779">
      <w:pPr>
        <w:ind w:firstLine="851"/>
        <w:textAlignment w:val="top"/>
        <w:rPr>
          <w:rFonts w:eastAsia="Times New Roman" w:cs="Times New Roman"/>
          <w:color w:val="000000"/>
          <w:sz w:val="27"/>
          <w:szCs w:val="27"/>
          <w:lang w:eastAsia="ru-RU"/>
        </w:rPr>
      </w:pPr>
      <w:bookmarkStart w:id="238" w:name="1788253"/>
      <w:r w:rsidRPr="000B2779">
        <w:rPr>
          <w:rFonts w:eastAsia="Times New Roman" w:cs="Times New Roman"/>
          <w:color w:val="000000"/>
          <w:sz w:val="27"/>
          <w:szCs w:val="27"/>
          <w:bdr w:val="none" w:sz="0" w:space="0" w:color="auto" w:frame="1"/>
          <w:lang w:eastAsia="ru-RU"/>
        </w:rPr>
        <w:t xml:space="preserve">124. Ленточно-отрезные станки должны оснащаться устройством, предотвращающим </w:t>
      </w:r>
      <w:proofErr w:type="spellStart"/>
      <w:r w:rsidRPr="000B2779">
        <w:rPr>
          <w:rFonts w:eastAsia="Times New Roman" w:cs="Times New Roman"/>
          <w:color w:val="000000"/>
          <w:sz w:val="27"/>
          <w:szCs w:val="27"/>
          <w:bdr w:val="none" w:sz="0" w:space="0" w:color="auto" w:frame="1"/>
          <w:lang w:eastAsia="ru-RU"/>
        </w:rPr>
        <w:t>травмирование</w:t>
      </w:r>
      <w:proofErr w:type="spellEnd"/>
      <w:r w:rsidRPr="000B2779">
        <w:rPr>
          <w:rFonts w:eastAsia="Times New Roman" w:cs="Times New Roman"/>
          <w:color w:val="000000"/>
          <w:sz w:val="27"/>
          <w:szCs w:val="27"/>
          <w:bdr w:val="none" w:sz="0" w:space="0" w:color="auto" w:frame="1"/>
          <w:lang w:eastAsia="ru-RU"/>
        </w:rPr>
        <w:t xml:space="preserve"> режущим полотном в случае его разрыва.</w:t>
      </w:r>
      <w:bookmarkEnd w:id="238"/>
    </w:p>
    <w:p w:rsidR="000B2779" w:rsidRPr="000B2779" w:rsidRDefault="000B2779" w:rsidP="000B2779">
      <w:pPr>
        <w:ind w:firstLine="851"/>
        <w:textAlignment w:val="top"/>
        <w:rPr>
          <w:rFonts w:eastAsia="Times New Roman" w:cs="Times New Roman"/>
          <w:color w:val="000000"/>
          <w:sz w:val="27"/>
          <w:szCs w:val="27"/>
          <w:lang w:eastAsia="ru-RU"/>
        </w:rPr>
      </w:pPr>
      <w:bookmarkStart w:id="239" w:name="1788255"/>
      <w:r w:rsidRPr="000B2779">
        <w:rPr>
          <w:rFonts w:eastAsia="Times New Roman" w:cs="Times New Roman"/>
          <w:color w:val="000000"/>
          <w:sz w:val="27"/>
          <w:szCs w:val="27"/>
          <w:bdr w:val="none" w:sz="0" w:space="0" w:color="auto" w:frame="1"/>
          <w:lang w:eastAsia="ru-RU"/>
        </w:rPr>
        <w:t>125. В отрезных станках устройства для поддерживания материала (от которого производится отрезка) и отрезанных заготовок должны быть такими, чтобы исключалось падение с них материала и заготовок.</w:t>
      </w:r>
      <w:bookmarkEnd w:id="239"/>
    </w:p>
    <w:p w:rsidR="000B2779" w:rsidRPr="000B2779" w:rsidRDefault="000B2779" w:rsidP="000B2779">
      <w:pPr>
        <w:ind w:firstLine="851"/>
        <w:textAlignment w:val="top"/>
        <w:rPr>
          <w:rFonts w:eastAsia="Times New Roman" w:cs="Times New Roman"/>
          <w:color w:val="000000"/>
          <w:sz w:val="27"/>
          <w:szCs w:val="27"/>
          <w:lang w:eastAsia="ru-RU"/>
        </w:rPr>
      </w:pPr>
      <w:bookmarkStart w:id="240" w:name="1788256"/>
      <w:r w:rsidRPr="000B2779">
        <w:rPr>
          <w:rFonts w:eastAsia="Times New Roman" w:cs="Times New Roman"/>
          <w:color w:val="000000"/>
          <w:sz w:val="27"/>
          <w:szCs w:val="27"/>
          <w:bdr w:val="none" w:sz="0" w:space="0" w:color="auto" w:frame="1"/>
          <w:lang w:eastAsia="ru-RU"/>
        </w:rPr>
        <w:t>126. Передняя часть пильной рамы ножовочной пилы не должна выходить за торец рукава станка или должна ограждаться защитным устройством.</w:t>
      </w:r>
      <w:bookmarkEnd w:id="240"/>
    </w:p>
    <w:p w:rsidR="000B2779" w:rsidRPr="000B2779" w:rsidRDefault="000B2779" w:rsidP="000B2779">
      <w:pPr>
        <w:ind w:firstLine="851"/>
        <w:textAlignment w:val="top"/>
        <w:rPr>
          <w:rFonts w:eastAsia="Times New Roman" w:cs="Times New Roman"/>
          <w:color w:val="000000"/>
          <w:sz w:val="27"/>
          <w:szCs w:val="27"/>
          <w:lang w:eastAsia="ru-RU"/>
        </w:rPr>
      </w:pPr>
      <w:bookmarkStart w:id="241" w:name="1788257"/>
      <w:r w:rsidRPr="000B2779">
        <w:rPr>
          <w:rFonts w:eastAsia="Times New Roman" w:cs="Times New Roman"/>
          <w:color w:val="000000"/>
          <w:sz w:val="27"/>
          <w:szCs w:val="27"/>
          <w:bdr w:val="none" w:sz="0" w:space="0" w:color="auto" w:frame="1"/>
          <w:lang w:eastAsia="ru-RU"/>
        </w:rPr>
        <w:t xml:space="preserve">127. Отрезные круги абразивно-отрезных станков должны быть ограждены защитными кожухами, отвечающими требованиям государственного стандарта «ССБТ. Процессы обработки абразивным и </w:t>
      </w:r>
      <w:proofErr w:type="spellStart"/>
      <w:r w:rsidRPr="000B2779">
        <w:rPr>
          <w:rFonts w:eastAsia="Times New Roman" w:cs="Times New Roman"/>
          <w:color w:val="000000"/>
          <w:sz w:val="27"/>
          <w:szCs w:val="27"/>
          <w:bdr w:val="none" w:sz="0" w:space="0" w:color="auto" w:frame="1"/>
          <w:lang w:eastAsia="ru-RU"/>
        </w:rPr>
        <w:t>эльборовым</w:t>
      </w:r>
      <w:proofErr w:type="spellEnd"/>
      <w:r w:rsidRPr="000B2779">
        <w:rPr>
          <w:rFonts w:eastAsia="Times New Roman" w:cs="Times New Roman"/>
          <w:color w:val="000000"/>
          <w:sz w:val="27"/>
          <w:szCs w:val="27"/>
          <w:bdr w:val="none" w:sz="0" w:space="0" w:color="auto" w:frame="1"/>
          <w:lang w:eastAsia="ru-RU"/>
        </w:rPr>
        <w:t xml:space="preserve"> инструментом. Требования безопасности». На внешнем торце кожухов должны быть удобно снимающиеся или открывающиеся крышки, надежно закрепляемые в рабочем положении.</w:t>
      </w:r>
      <w:bookmarkEnd w:id="241"/>
    </w:p>
    <w:p w:rsidR="000B2779" w:rsidRPr="000B2779" w:rsidRDefault="000B2779" w:rsidP="000B2779">
      <w:pPr>
        <w:ind w:firstLine="851"/>
        <w:textAlignment w:val="top"/>
        <w:rPr>
          <w:rFonts w:eastAsia="Times New Roman" w:cs="Times New Roman"/>
          <w:color w:val="000000"/>
          <w:sz w:val="27"/>
          <w:szCs w:val="27"/>
          <w:lang w:eastAsia="ru-RU"/>
        </w:rPr>
      </w:pPr>
      <w:bookmarkStart w:id="242" w:name="1788260"/>
      <w:r w:rsidRPr="000B2779">
        <w:rPr>
          <w:rFonts w:eastAsia="Times New Roman" w:cs="Times New Roman"/>
          <w:color w:val="000000"/>
          <w:sz w:val="27"/>
          <w:szCs w:val="27"/>
          <w:bdr w:val="none" w:sz="0" w:space="0" w:color="auto" w:frame="1"/>
          <w:lang w:eastAsia="ru-RU"/>
        </w:rPr>
        <w:t>128. Кромки кожухов отрезных пил и кругов, ленточных пил у зоны их раскрытия, а также внутренние поверхности кожухов должны быть окрашены в желтый сигнальный цвет.</w:t>
      </w:r>
      <w:bookmarkEnd w:id="242"/>
    </w:p>
    <w:p w:rsidR="000B2779" w:rsidRPr="000B2779" w:rsidRDefault="000B2779" w:rsidP="000B2779">
      <w:pPr>
        <w:ind w:firstLine="851"/>
        <w:textAlignment w:val="top"/>
        <w:rPr>
          <w:rFonts w:eastAsia="Times New Roman" w:cs="Times New Roman"/>
          <w:color w:val="000000"/>
          <w:sz w:val="27"/>
          <w:szCs w:val="27"/>
          <w:lang w:eastAsia="ru-RU"/>
        </w:rPr>
      </w:pPr>
      <w:bookmarkStart w:id="243" w:name="1788262"/>
      <w:r w:rsidRPr="000B2779">
        <w:rPr>
          <w:rFonts w:eastAsia="Times New Roman" w:cs="Times New Roman"/>
          <w:color w:val="000000"/>
          <w:sz w:val="27"/>
          <w:szCs w:val="27"/>
          <w:bdr w:val="none" w:sz="0" w:space="0" w:color="auto" w:frame="1"/>
          <w:lang w:eastAsia="ru-RU"/>
        </w:rPr>
        <w:t xml:space="preserve">129. Конструкция </w:t>
      </w:r>
      <w:proofErr w:type="spellStart"/>
      <w:r w:rsidRPr="000B2779">
        <w:rPr>
          <w:rFonts w:eastAsia="Times New Roman" w:cs="Times New Roman"/>
          <w:color w:val="000000"/>
          <w:sz w:val="27"/>
          <w:szCs w:val="27"/>
          <w:bdr w:val="none" w:sz="0" w:space="0" w:color="auto" w:frame="1"/>
          <w:lang w:eastAsia="ru-RU"/>
        </w:rPr>
        <w:t>пылезаборников</w:t>
      </w:r>
      <w:proofErr w:type="spellEnd"/>
      <w:r w:rsidRPr="000B2779">
        <w:rPr>
          <w:rFonts w:eastAsia="Times New Roman" w:cs="Times New Roman"/>
          <w:color w:val="000000"/>
          <w:sz w:val="27"/>
          <w:szCs w:val="27"/>
          <w:bdr w:val="none" w:sz="0" w:space="0" w:color="auto" w:frame="1"/>
          <w:lang w:eastAsia="ru-RU"/>
        </w:rPr>
        <w:t xml:space="preserve"> абразивно-отрезных станков должна обеспечивать эффективное захватывание искрового факела, отходящего от зоны резания.</w:t>
      </w:r>
      <w:bookmarkEnd w:id="243"/>
    </w:p>
    <w:p w:rsidR="000B2779" w:rsidRPr="000B2779" w:rsidRDefault="000B2779" w:rsidP="000B2779">
      <w:pPr>
        <w:ind w:firstLine="851"/>
        <w:textAlignment w:val="top"/>
        <w:rPr>
          <w:rFonts w:eastAsia="Times New Roman" w:cs="Times New Roman"/>
          <w:color w:val="000000"/>
          <w:sz w:val="27"/>
          <w:szCs w:val="27"/>
          <w:lang w:eastAsia="ru-RU"/>
        </w:rPr>
      </w:pPr>
      <w:bookmarkStart w:id="244" w:name="1788266"/>
      <w:r w:rsidRPr="000B2779">
        <w:rPr>
          <w:rFonts w:eastAsia="Times New Roman" w:cs="Times New Roman"/>
          <w:color w:val="000000"/>
          <w:sz w:val="27"/>
          <w:szCs w:val="27"/>
          <w:bdr w:val="none" w:sz="0" w:space="0" w:color="auto" w:frame="1"/>
          <w:lang w:eastAsia="ru-RU"/>
        </w:rPr>
        <w:lastRenderedPageBreak/>
        <w:t xml:space="preserve">Конструкция </w:t>
      </w:r>
      <w:proofErr w:type="spellStart"/>
      <w:r w:rsidRPr="000B2779">
        <w:rPr>
          <w:rFonts w:eastAsia="Times New Roman" w:cs="Times New Roman"/>
          <w:color w:val="000000"/>
          <w:sz w:val="27"/>
          <w:szCs w:val="27"/>
          <w:bdr w:val="none" w:sz="0" w:space="0" w:color="auto" w:frame="1"/>
          <w:lang w:eastAsia="ru-RU"/>
        </w:rPr>
        <w:t>пылезаборника</w:t>
      </w:r>
      <w:proofErr w:type="spellEnd"/>
      <w:r w:rsidRPr="000B2779">
        <w:rPr>
          <w:rFonts w:eastAsia="Times New Roman" w:cs="Times New Roman"/>
          <w:color w:val="000000"/>
          <w:sz w:val="27"/>
          <w:szCs w:val="27"/>
          <w:bdr w:val="none" w:sz="0" w:space="0" w:color="auto" w:frame="1"/>
          <w:lang w:eastAsia="ru-RU"/>
        </w:rPr>
        <w:t xml:space="preserve"> и отходящего от него к отсасывающему устройству воздуховода должна предусматривать возможность удобной очистки их от </w:t>
      </w:r>
      <w:proofErr w:type="spellStart"/>
      <w:r w:rsidRPr="000B2779">
        <w:rPr>
          <w:rFonts w:eastAsia="Times New Roman" w:cs="Times New Roman"/>
          <w:color w:val="000000"/>
          <w:sz w:val="27"/>
          <w:szCs w:val="27"/>
          <w:bdr w:val="none" w:sz="0" w:space="0" w:color="auto" w:frame="1"/>
          <w:lang w:eastAsia="ru-RU"/>
        </w:rPr>
        <w:t>нага</w:t>
      </w:r>
      <w:proofErr w:type="gramStart"/>
      <w:r w:rsidRPr="000B2779">
        <w:rPr>
          <w:rFonts w:eastAsia="Times New Roman" w:cs="Times New Roman"/>
          <w:color w:val="000000"/>
          <w:sz w:val="27"/>
          <w:szCs w:val="27"/>
          <w:bdr w:val="none" w:sz="0" w:space="0" w:color="auto" w:frame="1"/>
          <w:lang w:eastAsia="ru-RU"/>
        </w:rPr>
        <w:t>pa</w:t>
      </w:r>
      <w:proofErr w:type="spellEnd"/>
      <w:proofErr w:type="gramEnd"/>
      <w:r w:rsidRPr="000B2779">
        <w:rPr>
          <w:rFonts w:eastAsia="Times New Roman" w:cs="Times New Roman"/>
          <w:color w:val="000000"/>
          <w:sz w:val="27"/>
          <w:szCs w:val="27"/>
          <w:bdr w:val="none" w:sz="0" w:space="0" w:color="auto" w:frame="1"/>
          <w:lang w:eastAsia="ru-RU"/>
        </w:rPr>
        <w:t xml:space="preserve">, образующегося при контакте раскаленных металлических частиц с внутренними поверхностями </w:t>
      </w:r>
      <w:proofErr w:type="spellStart"/>
      <w:r w:rsidRPr="000B2779">
        <w:rPr>
          <w:rFonts w:eastAsia="Times New Roman" w:cs="Times New Roman"/>
          <w:color w:val="000000"/>
          <w:sz w:val="27"/>
          <w:szCs w:val="27"/>
          <w:bdr w:val="none" w:sz="0" w:space="0" w:color="auto" w:frame="1"/>
          <w:lang w:eastAsia="ru-RU"/>
        </w:rPr>
        <w:t>пылезаборника</w:t>
      </w:r>
      <w:proofErr w:type="spellEnd"/>
      <w:r w:rsidRPr="000B2779">
        <w:rPr>
          <w:rFonts w:eastAsia="Times New Roman" w:cs="Times New Roman"/>
          <w:color w:val="000000"/>
          <w:sz w:val="27"/>
          <w:szCs w:val="27"/>
          <w:bdr w:val="none" w:sz="0" w:space="0" w:color="auto" w:frame="1"/>
          <w:lang w:eastAsia="ru-RU"/>
        </w:rPr>
        <w:t xml:space="preserve"> и воздуховода.</w:t>
      </w:r>
      <w:bookmarkEnd w:id="244"/>
    </w:p>
    <w:p w:rsidR="000B2779" w:rsidRPr="000B2779" w:rsidRDefault="000B2779" w:rsidP="000B2779">
      <w:pPr>
        <w:ind w:firstLine="851"/>
        <w:textAlignment w:val="top"/>
        <w:rPr>
          <w:rFonts w:eastAsia="Times New Roman" w:cs="Times New Roman"/>
          <w:color w:val="000000"/>
          <w:sz w:val="27"/>
          <w:szCs w:val="27"/>
          <w:lang w:eastAsia="ru-RU"/>
        </w:rPr>
      </w:pPr>
      <w:bookmarkStart w:id="245" w:name="1788269"/>
      <w:r w:rsidRPr="000B2779">
        <w:rPr>
          <w:rFonts w:eastAsia="Times New Roman" w:cs="Times New Roman"/>
          <w:color w:val="000000"/>
          <w:sz w:val="27"/>
          <w:szCs w:val="27"/>
          <w:bdr w:val="none" w:sz="0" w:space="0" w:color="auto" w:frame="1"/>
          <w:lang w:eastAsia="ru-RU"/>
        </w:rPr>
        <w:t xml:space="preserve">Абразивно-отрезные станки при технической необходимости должны комплектоваться индивидуальными отсасывающими устройствами. При применении в отсасывающем устройстве тканевых фильтров ткань должна быть огнестойкой или на участке всасывания перед устройством должен быть установлен </w:t>
      </w:r>
      <w:proofErr w:type="spellStart"/>
      <w:r w:rsidRPr="000B2779">
        <w:rPr>
          <w:rFonts w:eastAsia="Times New Roman" w:cs="Times New Roman"/>
          <w:color w:val="000000"/>
          <w:sz w:val="27"/>
          <w:szCs w:val="27"/>
          <w:bdr w:val="none" w:sz="0" w:space="0" w:color="auto" w:frame="1"/>
          <w:lang w:eastAsia="ru-RU"/>
        </w:rPr>
        <w:t>искроулавливатель</w:t>
      </w:r>
      <w:proofErr w:type="spellEnd"/>
      <w:r w:rsidRPr="000B2779">
        <w:rPr>
          <w:rFonts w:eastAsia="Times New Roman" w:cs="Times New Roman"/>
          <w:color w:val="000000"/>
          <w:sz w:val="27"/>
          <w:szCs w:val="27"/>
          <w:bdr w:val="none" w:sz="0" w:space="0" w:color="auto" w:frame="1"/>
          <w:lang w:eastAsia="ru-RU"/>
        </w:rPr>
        <w:t>.</w:t>
      </w:r>
      <w:bookmarkEnd w:id="245"/>
    </w:p>
    <w:p w:rsidR="000B2779" w:rsidRPr="000B2779" w:rsidRDefault="000B2779" w:rsidP="000B2779">
      <w:pPr>
        <w:ind w:firstLine="851"/>
        <w:textAlignment w:val="top"/>
        <w:rPr>
          <w:rFonts w:eastAsia="Times New Roman" w:cs="Times New Roman"/>
          <w:color w:val="000000"/>
          <w:sz w:val="27"/>
          <w:szCs w:val="27"/>
          <w:lang w:eastAsia="ru-RU"/>
        </w:rPr>
      </w:pPr>
      <w:bookmarkStart w:id="246" w:name="1788272"/>
      <w:r w:rsidRPr="000B2779">
        <w:rPr>
          <w:rFonts w:eastAsia="Times New Roman" w:cs="Times New Roman"/>
          <w:color w:val="000000"/>
          <w:sz w:val="27"/>
          <w:szCs w:val="27"/>
          <w:bdr w:val="none" w:sz="0" w:space="0" w:color="auto" w:frame="1"/>
          <w:lang w:eastAsia="ru-RU"/>
        </w:rPr>
        <w:t>130. При заточке круглых пил должна быть сохранена концентричность вершин всех зубьев относительно оси вращения диска. Заточка пил должна производиться в соответствии с требованиями заводской инструкции.</w:t>
      </w:r>
      <w:bookmarkEnd w:id="246"/>
    </w:p>
    <w:p w:rsidR="000B2779" w:rsidRPr="000B2779" w:rsidRDefault="000B2779" w:rsidP="000B2779">
      <w:pPr>
        <w:ind w:firstLine="851"/>
        <w:textAlignment w:val="top"/>
        <w:rPr>
          <w:rFonts w:eastAsia="Times New Roman" w:cs="Times New Roman"/>
          <w:color w:val="000000"/>
          <w:sz w:val="27"/>
          <w:szCs w:val="27"/>
          <w:lang w:eastAsia="ru-RU"/>
        </w:rPr>
      </w:pPr>
      <w:bookmarkStart w:id="247" w:name="1788274"/>
      <w:r w:rsidRPr="000B2779">
        <w:rPr>
          <w:rFonts w:eastAsia="Times New Roman" w:cs="Times New Roman"/>
          <w:color w:val="000000"/>
          <w:sz w:val="27"/>
          <w:szCs w:val="27"/>
          <w:bdr w:val="none" w:sz="0" w:space="0" w:color="auto" w:frame="1"/>
          <w:lang w:eastAsia="ru-RU"/>
        </w:rPr>
        <w:t xml:space="preserve">131. Применять круглые пилы с трещинами на диске или зубьях, с двумя подряд выломанными зубьями, с выщербленными или отпавшими от зубьев пластинками из быстрорежущей стали или твердого сплава, </w:t>
      </w:r>
      <w:proofErr w:type="spellStart"/>
      <w:r w:rsidRPr="000B2779">
        <w:rPr>
          <w:rFonts w:eastAsia="Times New Roman" w:cs="Times New Roman"/>
          <w:color w:val="000000"/>
          <w:sz w:val="27"/>
          <w:szCs w:val="27"/>
          <w:bdr w:val="none" w:sz="0" w:space="0" w:color="auto" w:frame="1"/>
          <w:lang w:eastAsia="ru-RU"/>
        </w:rPr>
        <w:t>выпучинами</w:t>
      </w:r>
      <w:proofErr w:type="spellEnd"/>
      <w:r w:rsidRPr="000B2779">
        <w:rPr>
          <w:rFonts w:eastAsia="Times New Roman" w:cs="Times New Roman"/>
          <w:color w:val="000000"/>
          <w:sz w:val="27"/>
          <w:szCs w:val="27"/>
          <w:bdr w:val="none" w:sz="0" w:space="0" w:color="auto" w:frame="1"/>
          <w:lang w:eastAsia="ru-RU"/>
        </w:rPr>
        <w:t xml:space="preserve"> на диске и с зубьями, прижженными при заточке, запрещается.</w:t>
      </w:r>
      <w:bookmarkEnd w:id="247"/>
    </w:p>
    <w:p w:rsidR="000B2779" w:rsidRPr="000B2779" w:rsidRDefault="000B2779" w:rsidP="000B2779">
      <w:pPr>
        <w:ind w:firstLine="851"/>
        <w:textAlignment w:val="top"/>
        <w:rPr>
          <w:rFonts w:eastAsia="Times New Roman" w:cs="Times New Roman"/>
          <w:color w:val="000000"/>
          <w:sz w:val="27"/>
          <w:szCs w:val="27"/>
          <w:lang w:eastAsia="ru-RU"/>
        </w:rPr>
      </w:pPr>
      <w:bookmarkStart w:id="248" w:name="1788275"/>
      <w:r w:rsidRPr="000B2779">
        <w:rPr>
          <w:rFonts w:eastAsia="Times New Roman" w:cs="Times New Roman"/>
          <w:color w:val="000000"/>
          <w:sz w:val="27"/>
          <w:szCs w:val="27"/>
          <w:bdr w:val="none" w:sz="0" w:space="0" w:color="auto" w:frame="1"/>
          <w:lang w:eastAsia="ru-RU"/>
        </w:rPr>
        <w:t>132. Устанавливать на станки пильные диски с диаметром отверстия больше диаметра вала (шпинделя), а также применять вставные кольца (втулки) для уменьшения диаметра отверстия в диске запрещается.</w:t>
      </w:r>
      <w:bookmarkEnd w:id="248"/>
    </w:p>
    <w:p w:rsidR="000B2779" w:rsidRPr="000B2779" w:rsidRDefault="000B2779" w:rsidP="000B2779">
      <w:pPr>
        <w:ind w:firstLine="851"/>
        <w:textAlignment w:val="top"/>
        <w:rPr>
          <w:rFonts w:eastAsia="Times New Roman" w:cs="Times New Roman"/>
          <w:color w:val="000000"/>
          <w:sz w:val="27"/>
          <w:szCs w:val="27"/>
          <w:lang w:eastAsia="ru-RU"/>
        </w:rPr>
      </w:pPr>
      <w:bookmarkStart w:id="249" w:name="1788276"/>
      <w:r w:rsidRPr="000B2779">
        <w:rPr>
          <w:rFonts w:eastAsia="Times New Roman" w:cs="Times New Roman"/>
          <w:color w:val="000000"/>
          <w:sz w:val="27"/>
          <w:szCs w:val="27"/>
          <w:bdr w:val="none" w:sz="0" w:space="0" w:color="auto" w:frame="1"/>
          <w:lang w:eastAsia="ru-RU"/>
        </w:rPr>
        <w:t xml:space="preserve">133. Полотно ленточной пилы должно быть отшлифовано, и не иметь трещин, </w:t>
      </w:r>
      <w:proofErr w:type="spellStart"/>
      <w:r w:rsidRPr="000B2779">
        <w:rPr>
          <w:rFonts w:eastAsia="Times New Roman" w:cs="Times New Roman"/>
          <w:color w:val="000000"/>
          <w:sz w:val="27"/>
          <w:szCs w:val="27"/>
          <w:bdr w:val="none" w:sz="0" w:space="0" w:color="auto" w:frame="1"/>
          <w:lang w:eastAsia="ru-RU"/>
        </w:rPr>
        <w:t>выпучин</w:t>
      </w:r>
      <w:proofErr w:type="spellEnd"/>
      <w:r w:rsidRPr="000B2779">
        <w:rPr>
          <w:rFonts w:eastAsia="Times New Roman" w:cs="Times New Roman"/>
          <w:color w:val="000000"/>
          <w:sz w:val="27"/>
          <w:szCs w:val="27"/>
          <w:bdr w:val="none" w:sz="0" w:space="0" w:color="auto" w:frame="1"/>
          <w:lang w:eastAsia="ru-RU"/>
        </w:rPr>
        <w:t>, продольной волнистости, отгиба задней кромки, раковин от коррозии и т. п.</w:t>
      </w:r>
      <w:bookmarkEnd w:id="249"/>
    </w:p>
    <w:p w:rsidR="000B2779" w:rsidRPr="000B2779" w:rsidRDefault="000B2779" w:rsidP="000B2779">
      <w:pPr>
        <w:ind w:firstLine="851"/>
        <w:textAlignment w:val="top"/>
        <w:rPr>
          <w:rFonts w:eastAsia="Times New Roman" w:cs="Times New Roman"/>
          <w:color w:val="000000"/>
          <w:sz w:val="27"/>
          <w:szCs w:val="27"/>
          <w:lang w:eastAsia="ru-RU"/>
        </w:rPr>
      </w:pPr>
      <w:bookmarkStart w:id="250" w:name="1788278"/>
      <w:r w:rsidRPr="000B2779">
        <w:rPr>
          <w:rFonts w:eastAsia="Times New Roman" w:cs="Times New Roman"/>
          <w:color w:val="000000"/>
          <w:sz w:val="27"/>
          <w:szCs w:val="27"/>
          <w:bdr w:val="none" w:sz="0" w:space="0" w:color="auto" w:frame="1"/>
          <w:lang w:eastAsia="ru-RU"/>
        </w:rPr>
        <w:t>134. Во время работы станка стоять в плоскости вращения диска пилы, выталкивать стружку из сегментов диска при его вращении, а также поддерживать руками отрезаемый конец заготовки запрещается.</w:t>
      </w:r>
      <w:bookmarkEnd w:id="250"/>
    </w:p>
    <w:p w:rsidR="000B2779" w:rsidRPr="000B2779" w:rsidRDefault="000B2779" w:rsidP="000B2779">
      <w:pPr>
        <w:ind w:firstLine="851"/>
        <w:textAlignment w:val="top"/>
        <w:rPr>
          <w:rFonts w:eastAsia="Times New Roman" w:cs="Times New Roman"/>
          <w:color w:val="000000"/>
          <w:sz w:val="27"/>
          <w:szCs w:val="27"/>
          <w:lang w:eastAsia="ru-RU"/>
        </w:rPr>
      </w:pPr>
      <w:bookmarkStart w:id="251" w:name="1788279"/>
      <w:r w:rsidRPr="000B2779">
        <w:rPr>
          <w:rFonts w:eastAsia="Times New Roman" w:cs="Times New Roman"/>
          <w:color w:val="000000"/>
          <w:sz w:val="27"/>
          <w:szCs w:val="27"/>
          <w:bdr w:val="none" w:sz="0" w:space="0" w:color="auto" w:frame="1"/>
          <w:lang w:eastAsia="ru-RU"/>
        </w:rPr>
        <w:t>135. При механической обработке металлов резанием на металлорежущих станках необходимо соблюдать требования государственного стандарта «ССБТ. Обработка металлов резанием. Требования безопасности».</w:t>
      </w:r>
      <w:bookmarkEnd w:id="251"/>
    </w:p>
    <w:p w:rsidR="000B2779" w:rsidRPr="000B2779" w:rsidRDefault="000B2779" w:rsidP="000B2779">
      <w:pPr>
        <w:jc w:val="center"/>
        <w:textAlignment w:val="top"/>
        <w:rPr>
          <w:rFonts w:eastAsia="Times New Roman" w:cs="Times New Roman"/>
          <w:b/>
          <w:bCs/>
          <w:color w:val="000080"/>
          <w:sz w:val="27"/>
          <w:szCs w:val="27"/>
          <w:lang w:eastAsia="ru-RU"/>
        </w:rPr>
      </w:pPr>
      <w:bookmarkStart w:id="252" w:name="1788282"/>
      <w:r w:rsidRPr="000B2779">
        <w:rPr>
          <w:rFonts w:eastAsia="Times New Roman" w:cs="Times New Roman"/>
          <w:b/>
          <w:bCs/>
          <w:color w:val="000080"/>
          <w:sz w:val="27"/>
          <w:szCs w:val="27"/>
          <w:bdr w:val="none" w:sz="0" w:space="0" w:color="auto" w:frame="1"/>
          <w:lang w:eastAsia="ru-RU"/>
        </w:rPr>
        <w:t>§ 7. Ножницы для резки металла</w:t>
      </w:r>
      <w:bookmarkEnd w:id="252"/>
    </w:p>
    <w:p w:rsidR="000B2779" w:rsidRPr="000B2779" w:rsidRDefault="000B2779" w:rsidP="000B2779">
      <w:pPr>
        <w:ind w:firstLine="851"/>
        <w:textAlignment w:val="top"/>
        <w:rPr>
          <w:rFonts w:eastAsia="Times New Roman" w:cs="Times New Roman"/>
          <w:color w:val="000000"/>
          <w:sz w:val="27"/>
          <w:szCs w:val="27"/>
          <w:lang w:eastAsia="ru-RU"/>
        </w:rPr>
      </w:pPr>
      <w:bookmarkStart w:id="253" w:name="1788285"/>
      <w:r w:rsidRPr="000B2779">
        <w:rPr>
          <w:rFonts w:eastAsia="Times New Roman" w:cs="Times New Roman"/>
          <w:color w:val="000000"/>
          <w:sz w:val="27"/>
          <w:szCs w:val="27"/>
          <w:bdr w:val="none" w:sz="0" w:space="0" w:color="auto" w:frame="1"/>
          <w:lang w:eastAsia="ru-RU"/>
        </w:rPr>
        <w:t>136. Гильотинные ножницы для резки листового металла должны быть снабжены:</w:t>
      </w:r>
      <w:bookmarkEnd w:id="253"/>
    </w:p>
    <w:p w:rsidR="000B2779" w:rsidRPr="000B2779" w:rsidRDefault="000B2779" w:rsidP="000B2779">
      <w:pPr>
        <w:ind w:firstLine="851"/>
        <w:textAlignment w:val="top"/>
        <w:rPr>
          <w:rFonts w:eastAsia="Times New Roman" w:cs="Times New Roman"/>
          <w:color w:val="000000"/>
          <w:sz w:val="27"/>
          <w:szCs w:val="27"/>
          <w:lang w:eastAsia="ru-RU"/>
        </w:rPr>
      </w:pPr>
      <w:bookmarkStart w:id="254" w:name="1788288"/>
      <w:r w:rsidRPr="000B2779">
        <w:rPr>
          <w:rFonts w:eastAsia="Times New Roman" w:cs="Times New Roman"/>
          <w:color w:val="000000"/>
          <w:sz w:val="27"/>
          <w:szCs w:val="27"/>
          <w:bdr w:val="none" w:sz="0" w:space="0" w:color="auto" w:frame="1"/>
          <w:lang w:eastAsia="ru-RU"/>
        </w:rPr>
        <w:t>столом, установленным на уровне неподвижного ножа:</w:t>
      </w:r>
      <w:bookmarkEnd w:id="254"/>
    </w:p>
    <w:p w:rsidR="000B2779" w:rsidRPr="000B2779" w:rsidRDefault="000B2779" w:rsidP="000B2779">
      <w:pPr>
        <w:ind w:firstLine="851"/>
        <w:textAlignment w:val="top"/>
        <w:rPr>
          <w:rFonts w:eastAsia="Times New Roman" w:cs="Times New Roman"/>
          <w:color w:val="000000"/>
          <w:sz w:val="27"/>
          <w:szCs w:val="27"/>
          <w:lang w:eastAsia="ru-RU"/>
        </w:rPr>
      </w:pPr>
      <w:bookmarkStart w:id="255" w:name="1788291"/>
      <w:r w:rsidRPr="000B2779">
        <w:rPr>
          <w:rFonts w:eastAsia="Times New Roman" w:cs="Times New Roman"/>
          <w:color w:val="000000"/>
          <w:sz w:val="27"/>
          <w:szCs w:val="27"/>
          <w:bdr w:val="none" w:sz="0" w:space="0" w:color="auto" w:frame="1"/>
          <w:lang w:eastAsia="ru-RU"/>
        </w:rPr>
        <w:t>направляющей и предохранительной линейками, позволяющими видеть место разреза;</w:t>
      </w:r>
      <w:bookmarkEnd w:id="255"/>
    </w:p>
    <w:p w:rsidR="000B2779" w:rsidRPr="000B2779" w:rsidRDefault="000B2779" w:rsidP="000B2779">
      <w:pPr>
        <w:ind w:firstLine="851"/>
        <w:textAlignment w:val="top"/>
        <w:rPr>
          <w:rFonts w:eastAsia="Times New Roman" w:cs="Times New Roman"/>
          <w:color w:val="000000"/>
          <w:sz w:val="27"/>
          <w:szCs w:val="27"/>
          <w:lang w:eastAsia="ru-RU"/>
        </w:rPr>
      </w:pPr>
      <w:bookmarkStart w:id="256" w:name="1788294"/>
      <w:r w:rsidRPr="000B2779">
        <w:rPr>
          <w:rFonts w:eastAsia="Times New Roman" w:cs="Times New Roman"/>
          <w:color w:val="000000"/>
          <w:sz w:val="27"/>
          <w:szCs w:val="27"/>
          <w:bdr w:val="none" w:sz="0" w:space="0" w:color="auto" w:frame="1"/>
          <w:lang w:eastAsia="ru-RU"/>
        </w:rPr>
        <w:t>регулируемыми упорами для ограничения подачи разрезаемого листа: механическими или гидравлическими прижимами для фиксации разрезаемого металла;</w:t>
      </w:r>
      <w:bookmarkEnd w:id="256"/>
    </w:p>
    <w:p w:rsidR="000B2779" w:rsidRPr="000B2779" w:rsidRDefault="000B2779" w:rsidP="000B2779">
      <w:pPr>
        <w:ind w:firstLine="851"/>
        <w:textAlignment w:val="top"/>
        <w:rPr>
          <w:rFonts w:eastAsia="Times New Roman" w:cs="Times New Roman"/>
          <w:color w:val="000000"/>
          <w:sz w:val="27"/>
          <w:szCs w:val="27"/>
          <w:lang w:eastAsia="ru-RU"/>
        </w:rPr>
      </w:pPr>
      <w:bookmarkStart w:id="257" w:name="1788296"/>
      <w:r w:rsidRPr="000B2779">
        <w:rPr>
          <w:rFonts w:eastAsia="Times New Roman" w:cs="Times New Roman"/>
          <w:color w:val="000000"/>
          <w:sz w:val="27"/>
          <w:szCs w:val="27"/>
          <w:bdr w:val="none" w:sz="0" w:space="0" w:color="auto" w:frame="1"/>
          <w:lang w:eastAsia="ru-RU"/>
        </w:rPr>
        <w:t>предохранительными устройствами, сблокированными с пусковыми механизмами и исключающими возможность попадания пальцев рук работающих под ножи и прижимы.</w:t>
      </w:r>
      <w:bookmarkEnd w:id="257"/>
    </w:p>
    <w:p w:rsidR="000B2779" w:rsidRPr="000B2779" w:rsidRDefault="000B2779" w:rsidP="000B2779">
      <w:pPr>
        <w:ind w:firstLine="851"/>
        <w:textAlignment w:val="top"/>
        <w:rPr>
          <w:rFonts w:eastAsia="Times New Roman" w:cs="Times New Roman"/>
          <w:color w:val="000000"/>
          <w:sz w:val="27"/>
          <w:szCs w:val="27"/>
          <w:lang w:eastAsia="ru-RU"/>
        </w:rPr>
      </w:pPr>
      <w:bookmarkStart w:id="258" w:name="1788298"/>
      <w:r w:rsidRPr="000B2779">
        <w:rPr>
          <w:rFonts w:eastAsia="Times New Roman" w:cs="Times New Roman"/>
          <w:color w:val="000000"/>
          <w:sz w:val="27"/>
          <w:szCs w:val="27"/>
          <w:bdr w:val="none" w:sz="0" w:space="0" w:color="auto" w:frame="1"/>
          <w:lang w:eastAsia="ru-RU"/>
        </w:rPr>
        <w:t>137. Цилиндрические прижимы гильотинных ножниц, установленные перед ограждающим (защитным) устройством зоны ножей, должны быть закрыты по окружности специальными ограждениями, регулируемыми по высоте в зависимости от толщины разрезаемого материала.</w:t>
      </w:r>
      <w:bookmarkEnd w:id="258"/>
    </w:p>
    <w:p w:rsidR="000B2779" w:rsidRPr="000B2779" w:rsidRDefault="000B2779" w:rsidP="000B2779">
      <w:pPr>
        <w:ind w:firstLine="851"/>
        <w:textAlignment w:val="top"/>
        <w:rPr>
          <w:rFonts w:eastAsia="Times New Roman" w:cs="Times New Roman"/>
          <w:color w:val="000000"/>
          <w:sz w:val="27"/>
          <w:szCs w:val="27"/>
          <w:lang w:eastAsia="ru-RU"/>
        </w:rPr>
      </w:pPr>
      <w:bookmarkStart w:id="259" w:name="1788302"/>
      <w:r w:rsidRPr="000B2779">
        <w:rPr>
          <w:rFonts w:eastAsia="Times New Roman" w:cs="Times New Roman"/>
          <w:color w:val="000000"/>
          <w:sz w:val="27"/>
          <w:szCs w:val="27"/>
          <w:bdr w:val="none" w:sz="0" w:space="0" w:color="auto" w:frame="1"/>
          <w:lang w:eastAsia="ru-RU"/>
        </w:rPr>
        <w:lastRenderedPageBreak/>
        <w:t>138. Узкие полосы, которые не могут быть прижаты прижимами, разрезать запрещается.</w:t>
      </w:r>
      <w:bookmarkEnd w:id="259"/>
    </w:p>
    <w:p w:rsidR="000B2779" w:rsidRPr="000B2779" w:rsidRDefault="000B2779" w:rsidP="000B2779">
      <w:pPr>
        <w:ind w:firstLine="851"/>
        <w:textAlignment w:val="top"/>
        <w:rPr>
          <w:rFonts w:eastAsia="Times New Roman" w:cs="Times New Roman"/>
          <w:color w:val="000000"/>
          <w:sz w:val="27"/>
          <w:szCs w:val="27"/>
          <w:lang w:eastAsia="ru-RU"/>
        </w:rPr>
      </w:pPr>
      <w:bookmarkStart w:id="260" w:name="1788303"/>
      <w:r w:rsidRPr="000B2779">
        <w:rPr>
          <w:rFonts w:eastAsia="Times New Roman" w:cs="Times New Roman"/>
          <w:color w:val="000000"/>
          <w:sz w:val="27"/>
          <w:szCs w:val="27"/>
          <w:bdr w:val="none" w:sz="0" w:space="0" w:color="auto" w:frame="1"/>
          <w:lang w:eastAsia="ru-RU"/>
        </w:rPr>
        <w:t>139. Гильотинные ножницы должны быть оборудованы запирающимися разъединительными устройствами для отключения электродвигателя во время простоя или перерыва в работе ножниц.</w:t>
      </w:r>
      <w:bookmarkEnd w:id="260"/>
    </w:p>
    <w:p w:rsidR="000B2779" w:rsidRPr="000B2779" w:rsidRDefault="000B2779" w:rsidP="000B2779">
      <w:pPr>
        <w:ind w:firstLine="851"/>
        <w:textAlignment w:val="top"/>
        <w:rPr>
          <w:rFonts w:eastAsia="Times New Roman" w:cs="Times New Roman"/>
          <w:color w:val="000000"/>
          <w:sz w:val="27"/>
          <w:szCs w:val="27"/>
          <w:lang w:eastAsia="ru-RU"/>
        </w:rPr>
      </w:pPr>
      <w:bookmarkStart w:id="261" w:name="1788305"/>
      <w:r w:rsidRPr="000B2779">
        <w:rPr>
          <w:rFonts w:eastAsia="Times New Roman" w:cs="Times New Roman"/>
          <w:color w:val="000000"/>
          <w:sz w:val="27"/>
          <w:szCs w:val="27"/>
          <w:bdr w:val="none" w:sz="0" w:space="0" w:color="auto" w:frame="1"/>
          <w:lang w:eastAsia="ru-RU"/>
        </w:rPr>
        <w:t>140. Конструкции ножниц и предохранительных устройств должны не допускать самопроизвольного опускания верхнего ножа.</w:t>
      </w:r>
      <w:bookmarkEnd w:id="261"/>
    </w:p>
    <w:p w:rsidR="000B2779" w:rsidRPr="000B2779" w:rsidRDefault="000B2779" w:rsidP="000B2779">
      <w:pPr>
        <w:ind w:firstLine="851"/>
        <w:textAlignment w:val="top"/>
        <w:rPr>
          <w:rFonts w:eastAsia="Times New Roman" w:cs="Times New Roman"/>
          <w:color w:val="000000"/>
          <w:sz w:val="27"/>
          <w:szCs w:val="27"/>
          <w:lang w:eastAsia="ru-RU"/>
        </w:rPr>
      </w:pPr>
      <w:bookmarkStart w:id="262" w:name="1788308"/>
      <w:r w:rsidRPr="000B2779">
        <w:rPr>
          <w:rFonts w:eastAsia="Times New Roman" w:cs="Times New Roman"/>
          <w:color w:val="000000"/>
          <w:sz w:val="27"/>
          <w:szCs w:val="27"/>
          <w:bdr w:val="none" w:sz="0" w:space="0" w:color="auto" w:frame="1"/>
          <w:lang w:eastAsia="ru-RU"/>
        </w:rPr>
        <w:t xml:space="preserve">141. Опорная поверхность педали ножниц должна быть прямой, не скользкой, иметь закругленный торец и на расстоянии 110 — 130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него — упор для носка ноги. Педаль должна быть защищена прочным кожухом, открытым только с фронта обслуживания. Верхний край кожуха должен быть закруглен. Усилие на педаль ножниц должно быть в пределах 25 — 35 N (2,5 — 3,5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w:t>
      </w:r>
      <w:bookmarkEnd w:id="262"/>
    </w:p>
    <w:p w:rsidR="000B2779" w:rsidRPr="000B2779" w:rsidRDefault="000B2779" w:rsidP="000B2779">
      <w:pPr>
        <w:ind w:firstLine="851"/>
        <w:textAlignment w:val="top"/>
        <w:rPr>
          <w:rFonts w:eastAsia="Times New Roman" w:cs="Times New Roman"/>
          <w:color w:val="000000"/>
          <w:sz w:val="27"/>
          <w:szCs w:val="27"/>
          <w:lang w:eastAsia="ru-RU"/>
        </w:rPr>
      </w:pPr>
      <w:bookmarkStart w:id="263" w:name="1788312"/>
      <w:r w:rsidRPr="000B2779">
        <w:rPr>
          <w:rFonts w:eastAsia="Times New Roman" w:cs="Times New Roman"/>
          <w:color w:val="000000"/>
          <w:sz w:val="27"/>
          <w:szCs w:val="27"/>
          <w:bdr w:val="none" w:sz="0" w:space="0" w:color="auto" w:frame="1"/>
          <w:lang w:eastAsia="ru-RU"/>
        </w:rPr>
        <w:t xml:space="preserve">Опорная поверхность педали должна быть установлена на высоте 80 —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уровня пола; включение ножниц на рабочий ход должно происходить после </w:t>
      </w:r>
      <w:proofErr w:type="spellStart"/>
      <w:r w:rsidRPr="000B2779">
        <w:rPr>
          <w:rFonts w:eastAsia="Times New Roman" w:cs="Times New Roman"/>
          <w:color w:val="000000"/>
          <w:sz w:val="27"/>
          <w:szCs w:val="27"/>
          <w:bdr w:val="none" w:sz="0" w:space="0" w:color="auto" w:frame="1"/>
          <w:lang w:eastAsia="ru-RU"/>
        </w:rPr>
        <w:t>прожатия</w:t>
      </w:r>
      <w:proofErr w:type="spellEnd"/>
      <w:r w:rsidRPr="000B2779">
        <w:rPr>
          <w:rFonts w:eastAsia="Times New Roman" w:cs="Times New Roman"/>
          <w:color w:val="000000"/>
          <w:sz w:val="27"/>
          <w:szCs w:val="27"/>
          <w:bdr w:val="none" w:sz="0" w:space="0" w:color="auto" w:frame="1"/>
          <w:lang w:eastAsia="ru-RU"/>
        </w:rPr>
        <w:t xml:space="preserve"> педали соответственно на 45 — 70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Педаль ножниц должна быть переносной.</w:t>
      </w:r>
      <w:bookmarkEnd w:id="263"/>
    </w:p>
    <w:p w:rsidR="000B2779" w:rsidRPr="000B2779" w:rsidRDefault="000B2779" w:rsidP="000B2779">
      <w:pPr>
        <w:ind w:firstLine="851"/>
        <w:textAlignment w:val="top"/>
        <w:rPr>
          <w:rFonts w:eastAsia="Times New Roman" w:cs="Times New Roman"/>
          <w:color w:val="000000"/>
          <w:sz w:val="27"/>
          <w:szCs w:val="27"/>
          <w:lang w:eastAsia="ru-RU"/>
        </w:rPr>
      </w:pPr>
      <w:bookmarkStart w:id="264" w:name="1788314"/>
      <w:r w:rsidRPr="000B2779">
        <w:rPr>
          <w:rFonts w:eastAsia="Times New Roman" w:cs="Times New Roman"/>
          <w:color w:val="000000"/>
          <w:sz w:val="27"/>
          <w:szCs w:val="27"/>
          <w:bdr w:val="none" w:sz="0" w:space="0" w:color="auto" w:frame="1"/>
          <w:lang w:eastAsia="ru-RU"/>
        </w:rPr>
        <w:t>142. Ручные рычажные ножницы должны быть надежно закреплены на специальных стойках, верстаках, столах.</w:t>
      </w:r>
      <w:bookmarkEnd w:id="264"/>
    </w:p>
    <w:p w:rsidR="000B2779" w:rsidRPr="000B2779" w:rsidRDefault="000B2779" w:rsidP="000B2779">
      <w:pPr>
        <w:ind w:firstLine="851"/>
        <w:textAlignment w:val="top"/>
        <w:rPr>
          <w:rFonts w:eastAsia="Times New Roman" w:cs="Times New Roman"/>
          <w:color w:val="000000"/>
          <w:sz w:val="27"/>
          <w:szCs w:val="27"/>
          <w:lang w:eastAsia="ru-RU"/>
        </w:rPr>
      </w:pPr>
      <w:bookmarkStart w:id="265" w:name="1788317"/>
      <w:r w:rsidRPr="000B2779">
        <w:rPr>
          <w:rFonts w:eastAsia="Times New Roman" w:cs="Times New Roman"/>
          <w:color w:val="000000"/>
          <w:sz w:val="27"/>
          <w:szCs w:val="27"/>
          <w:bdr w:val="none" w:sz="0" w:space="0" w:color="auto" w:frame="1"/>
          <w:lang w:eastAsia="ru-RU"/>
        </w:rPr>
        <w:t xml:space="preserve">143. Ручные маховые ножницы должны быть оборудованы прижимами на верхнем подвижном ноже, амортизатором для смягчения удара </w:t>
      </w:r>
      <w:proofErr w:type="spellStart"/>
      <w:r w:rsidRPr="000B2779">
        <w:rPr>
          <w:rFonts w:eastAsia="Times New Roman" w:cs="Times New Roman"/>
          <w:color w:val="000000"/>
          <w:sz w:val="27"/>
          <w:szCs w:val="27"/>
          <w:bdr w:val="none" w:sz="0" w:space="0" w:color="auto" w:frame="1"/>
          <w:lang w:eastAsia="ru-RU"/>
        </w:rPr>
        <w:t>ножедержателя</w:t>
      </w:r>
      <w:proofErr w:type="spellEnd"/>
      <w:r w:rsidRPr="000B2779">
        <w:rPr>
          <w:rFonts w:eastAsia="Times New Roman" w:cs="Times New Roman"/>
          <w:color w:val="000000"/>
          <w:sz w:val="27"/>
          <w:szCs w:val="27"/>
          <w:bdr w:val="none" w:sz="0" w:space="0" w:color="auto" w:frame="1"/>
          <w:lang w:eastAsia="ru-RU"/>
        </w:rPr>
        <w:t xml:space="preserve"> и противовесом, удерживающим подвижный верхний нож в безопасном положении.</w:t>
      </w:r>
      <w:bookmarkEnd w:id="265"/>
    </w:p>
    <w:p w:rsidR="000B2779" w:rsidRPr="000B2779" w:rsidRDefault="000B2779" w:rsidP="000B2779">
      <w:pPr>
        <w:ind w:firstLine="851"/>
        <w:textAlignment w:val="top"/>
        <w:rPr>
          <w:rFonts w:eastAsia="Times New Roman" w:cs="Times New Roman"/>
          <w:color w:val="000000"/>
          <w:sz w:val="27"/>
          <w:szCs w:val="27"/>
          <w:lang w:eastAsia="ru-RU"/>
        </w:rPr>
      </w:pPr>
      <w:bookmarkStart w:id="266" w:name="1788319"/>
      <w:r w:rsidRPr="000B2779">
        <w:rPr>
          <w:rFonts w:eastAsia="Times New Roman" w:cs="Times New Roman"/>
          <w:color w:val="000000"/>
          <w:sz w:val="27"/>
          <w:szCs w:val="27"/>
          <w:bdr w:val="none" w:sz="0" w:space="0" w:color="auto" w:frame="1"/>
          <w:lang w:eastAsia="ru-RU"/>
        </w:rPr>
        <w:t xml:space="preserve">144. Эксплуатация ножниц при наличии вмятин, </w:t>
      </w:r>
      <w:proofErr w:type="spellStart"/>
      <w:r w:rsidRPr="000B2779">
        <w:rPr>
          <w:rFonts w:eastAsia="Times New Roman" w:cs="Times New Roman"/>
          <w:color w:val="000000"/>
          <w:sz w:val="27"/>
          <w:szCs w:val="27"/>
          <w:bdr w:val="none" w:sz="0" w:space="0" w:color="auto" w:frame="1"/>
          <w:lang w:eastAsia="ru-RU"/>
        </w:rPr>
        <w:t>выщербин</w:t>
      </w:r>
      <w:proofErr w:type="spellEnd"/>
      <w:r w:rsidRPr="000B2779">
        <w:rPr>
          <w:rFonts w:eastAsia="Times New Roman" w:cs="Times New Roman"/>
          <w:color w:val="000000"/>
          <w:sz w:val="27"/>
          <w:szCs w:val="27"/>
          <w:bdr w:val="none" w:sz="0" w:space="0" w:color="auto" w:frame="1"/>
          <w:lang w:eastAsia="ru-RU"/>
        </w:rPr>
        <w:t xml:space="preserve"> или трещин в любой части ножей, а также при затупленных и неплотно соприкасающихся режущих кромках ножей запрещается.</w:t>
      </w:r>
      <w:bookmarkEnd w:id="266"/>
    </w:p>
    <w:p w:rsidR="000B2779" w:rsidRPr="000B2779" w:rsidRDefault="000B2779" w:rsidP="000B2779">
      <w:pPr>
        <w:ind w:firstLine="851"/>
        <w:textAlignment w:val="top"/>
        <w:rPr>
          <w:rFonts w:eastAsia="Times New Roman" w:cs="Times New Roman"/>
          <w:color w:val="000000"/>
          <w:sz w:val="27"/>
          <w:szCs w:val="27"/>
          <w:lang w:eastAsia="ru-RU"/>
        </w:rPr>
      </w:pPr>
      <w:bookmarkStart w:id="267" w:name="1788321"/>
      <w:r w:rsidRPr="000B2779">
        <w:rPr>
          <w:rFonts w:eastAsia="Times New Roman" w:cs="Times New Roman"/>
          <w:color w:val="000000"/>
          <w:sz w:val="27"/>
          <w:szCs w:val="27"/>
          <w:bdr w:val="none" w:sz="0" w:space="0" w:color="auto" w:frame="1"/>
          <w:lang w:eastAsia="ru-RU"/>
        </w:rPr>
        <w:t>145. Во избежание травмы рук и для обеспечения свободного продвижения полос в штампах зазор между ножами ножниц должен быть не более 0,05 толщины разрезаемого листового материала.</w:t>
      </w:r>
      <w:bookmarkEnd w:id="267"/>
    </w:p>
    <w:p w:rsidR="000B2779" w:rsidRPr="000B2779" w:rsidRDefault="000B2779" w:rsidP="000B2779">
      <w:pPr>
        <w:ind w:firstLine="851"/>
        <w:textAlignment w:val="top"/>
        <w:rPr>
          <w:rFonts w:eastAsia="Times New Roman" w:cs="Times New Roman"/>
          <w:color w:val="000000"/>
          <w:sz w:val="27"/>
          <w:szCs w:val="27"/>
          <w:lang w:eastAsia="ru-RU"/>
        </w:rPr>
      </w:pPr>
      <w:bookmarkStart w:id="268" w:name="1788324"/>
      <w:r w:rsidRPr="000B2779">
        <w:rPr>
          <w:rFonts w:eastAsia="Times New Roman" w:cs="Times New Roman"/>
          <w:color w:val="000000"/>
          <w:sz w:val="27"/>
          <w:szCs w:val="27"/>
          <w:bdr w:val="none" w:sz="0" w:space="0" w:color="auto" w:frame="1"/>
          <w:lang w:eastAsia="ru-RU"/>
        </w:rPr>
        <w:t>146. При работе ручными ножницами применение вспомогательных рычагов для удлинения ручек или резка с ударами по лезвиям или ручкам запрещается.</w:t>
      </w:r>
      <w:bookmarkEnd w:id="268"/>
    </w:p>
    <w:p w:rsidR="000B2779" w:rsidRPr="000B2779" w:rsidRDefault="000B2779" w:rsidP="000B2779">
      <w:pPr>
        <w:jc w:val="center"/>
        <w:textAlignment w:val="top"/>
        <w:rPr>
          <w:rFonts w:eastAsia="Times New Roman" w:cs="Times New Roman"/>
          <w:b/>
          <w:bCs/>
          <w:color w:val="000080"/>
          <w:sz w:val="27"/>
          <w:szCs w:val="27"/>
          <w:lang w:eastAsia="ru-RU"/>
        </w:rPr>
      </w:pPr>
      <w:bookmarkStart w:id="269" w:name="1788325"/>
      <w:r w:rsidRPr="000B2779">
        <w:rPr>
          <w:rFonts w:eastAsia="Times New Roman" w:cs="Times New Roman"/>
          <w:b/>
          <w:bCs/>
          <w:color w:val="000080"/>
          <w:sz w:val="27"/>
          <w:szCs w:val="27"/>
          <w:bdr w:val="none" w:sz="0" w:space="0" w:color="auto" w:frame="1"/>
          <w:lang w:eastAsia="ru-RU"/>
        </w:rPr>
        <w:t>§ 8. Станки гибочные, правильные и профилегибочные для обработки металла</w:t>
      </w:r>
      <w:bookmarkEnd w:id="269"/>
    </w:p>
    <w:p w:rsidR="000B2779" w:rsidRPr="000B2779" w:rsidRDefault="000B2779" w:rsidP="000B2779">
      <w:pPr>
        <w:ind w:firstLine="851"/>
        <w:textAlignment w:val="top"/>
        <w:rPr>
          <w:rFonts w:eastAsia="Times New Roman" w:cs="Times New Roman"/>
          <w:color w:val="000000"/>
          <w:sz w:val="27"/>
          <w:szCs w:val="27"/>
          <w:lang w:eastAsia="ru-RU"/>
        </w:rPr>
      </w:pPr>
      <w:bookmarkStart w:id="270" w:name="1788326"/>
      <w:r w:rsidRPr="000B2779">
        <w:rPr>
          <w:rFonts w:eastAsia="Times New Roman" w:cs="Times New Roman"/>
          <w:color w:val="000000"/>
          <w:sz w:val="27"/>
          <w:szCs w:val="27"/>
          <w:bdr w:val="none" w:sz="0" w:space="0" w:color="auto" w:frame="1"/>
          <w:lang w:eastAsia="ru-RU"/>
        </w:rPr>
        <w:t>147. Гибочные и профилегибочные станки должны быть оборудованы приемными устройствами (столами и др.) с предохранительными ограждениями.</w:t>
      </w:r>
      <w:bookmarkEnd w:id="270"/>
    </w:p>
    <w:p w:rsidR="000B2779" w:rsidRPr="000B2779" w:rsidRDefault="000B2779" w:rsidP="000B2779">
      <w:pPr>
        <w:ind w:firstLine="851"/>
        <w:textAlignment w:val="top"/>
        <w:rPr>
          <w:rFonts w:eastAsia="Times New Roman" w:cs="Times New Roman"/>
          <w:color w:val="000000"/>
          <w:sz w:val="27"/>
          <w:szCs w:val="27"/>
          <w:lang w:eastAsia="ru-RU"/>
        </w:rPr>
      </w:pPr>
      <w:bookmarkStart w:id="271" w:name="1788328"/>
      <w:r w:rsidRPr="000B2779">
        <w:rPr>
          <w:rFonts w:eastAsia="Times New Roman" w:cs="Times New Roman"/>
          <w:color w:val="000000"/>
          <w:sz w:val="27"/>
          <w:szCs w:val="27"/>
          <w:bdr w:val="none" w:sz="0" w:space="0" w:color="auto" w:frame="1"/>
          <w:lang w:eastAsia="ru-RU"/>
        </w:rPr>
        <w:t>148. Гибочные станки должны иметь устройства, контролирующие и ограничивающие опускание и подъем траверсы (сверх установленного размера), а также устройства для отключения электродвигателя при включении ручного механизма перемещения траверсы.</w:t>
      </w:r>
      <w:bookmarkEnd w:id="271"/>
    </w:p>
    <w:p w:rsidR="000B2779" w:rsidRPr="000B2779" w:rsidRDefault="000B2779" w:rsidP="000B2779">
      <w:pPr>
        <w:ind w:firstLine="851"/>
        <w:textAlignment w:val="top"/>
        <w:rPr>
          <w:rFonts w:eastAsia="Times New Roman" w:cs="Times New Roman"/>
          <w:color w:val="000000"/>
          <w:sz w:val="27"/>
          <w:szCs w:val="27"/>
          <w:lang w:eastAsia="ru-RU"/>
        </w:rPr>
      </w:pPr>
      <w:bookmarkStart w:id="272" w:name="1788329"/>
      <w:r w:rsidRPr="000B2779">
        <w:rPr>
          <w:rFonts w:eastAsia="Times New Roman" w:cs="Times New Roman"/>
          <w:color w:val="000000"/>
          <w:sz w:val="27"/>
          <w:szCs w:val="27"/>
          <w:bdr w:val="none" w:sz="0" w:space="0" w:color="auto" w:frame="1"/>
          <w:lang w:eastAsia="ru-RU"/>
        </w:rPr>
        <w:t xml:space="preserve">149. Роликовые станки </w:t>
      </w:r>
      <w:proofErr w:type="gramStart"/>
      <w:r w:rsidRPr="000B2779">
        <w:rPr>
          <w:rFonts w:eastAsia="Times New Roman" w:cs="Times New Roman"/>
          <w:color w:val="000000"/>
          <w:sz w:val="27"/>
          <w:szCs w:val="27"/>
          <w:bdr w:val="none" w:sz="0" w:space="0" w:color="auto" w:frame="1"/>
          <w:lang w:eastAsia="ru-RU"/>
        </w:rPr>
        <w:t>для</w:t>
      </w:r>
      <w:proofErr w:type="gramEnd"/>
      <w:r w:rsidRPr="000B2779">
        <w:rPr>
          <w:rFonts w:eastAsia="Times New Roman" w:cs="Times New Roman"/>
          <w:color w:val="000000"/>
          <w:sz w:val="27"/>
          <w:szCs w:val="27"/>
          <w:bdr w:val="none" w:sz="0" w:space="0" w:color="auto" w:frame="1"/>
          <w:lang w:eastAsia="ru-RU"/>
        </w:rPr>
        <w:t xml:space="preserve"> </w:t>
      </w:r>
      <w:proofErr w:type="gramStart"/>
      <w:r w:rsidRPr="000B2779">
        <w:rPr>
          <w:rFonts w:eastAsia="Times New Roman" w:cs="Times New Roman"/>
          <w:color w:val="000000"/>
          <w:sz w:val="27"/>
          <w:szCs w:val="27"/>
          <w:bdr w:val="none" w:sz="0" w:space="0" w:color="auto" w:frame="1"/>
          <w:lang w:eastAsia="ru-RU"/>
        </w:rPr>
        <w:t>гибки</w:t>
      </w:r>
      <w:proofErr w:type="gramEnd"/>
      <w:r w:rsidRPr="000B2779">
        <w:rPr>
          <w:rFonts w:eastAsia="Times New Roman" w:cs="Times New Roman"/>
          <w:color w:val="000000"/>
          <w:sz w:val="27"/>
          <w:szCs w:val="27"/>
          <w:bdr w:val="none" w:sz="0" w:space="0" w:color="auto" w:frame="1"/>
          <w:lang w:eastAsia="ru-RU"/>
        </w:rPr>
        <w:t xml:space="preserve"> и </w:t>
      </w:r>
      <w:proofErr w:type="spellStart"/>
      <w:r w:rsidRPr="000B2779">
        <w:rPr>
          <w:rFonts w:eastAsia="Times New Roman" w:cs="Times New Roman"/>
          <w:color w:val="000000"/>
          <w:sz w:val="27"/>
          <w:szCs w:val="27"/>
          <w:bdr w:val="none" w:sz="0" w:space="0" w:color="auto" w:frame="1"/>
          <w:lang w:eastAsia="ru-RU"/>
        </w:rPr>
        <w:t>малковки</w:t>
      </w:r>
      <w:proofErr w:type="spellEnd"/>
      <w:r w:rsidRPr="000B2779">
        <w:rPr>
          <w:rFonts w:eastAsia="Times New Roman" w:cs="Times New Roman"/>
          <w:color w:val="000000"/>
          <w:sz w:val="27"/>
          <w:szCs w:val="27"/>
          <w:bdr w:val="none" w:sz="0" w:space="0" w:color="auto" w:frame="1"/>
          <w:lang w:eastAsia="ru-RU"/>
        </w:rPr>
        <w:t xml:space="preserve"> профилей должны быть оснащены защитными устройствами, исключающими возможность попадания пальцев работающего между роликом и заготовкой.</w:t>
      </w:r>
      <w:bookmarkEnd w:id="272"/>
    </w:p>
    <w:p w:rsidR="000B2779" w:rsidRPr="000B2779" w:rsidRDefault="000B2779" w:rsidP="000B2779">
      <w:pPr>
        <w:ind w:firstLine="851"/>
        <w:textAlignment w:val="top"/>
        <w:rPr>
          <w:rFonts w:eastAsia="Times New Roman" w:cs="Times New Roman"/>
          <w:color w:val="000000"/>
          <w:sz w:val="27"/>
          <w:szCs w:val="27"/>
          <w:lang w:eastAsia="ru-RU"/>
        </w:rPr>
      </w:pPr>
      <w:bookmarkStart w:id="273" w:name="1788330"/>
      <w:r w:rsidRPr="000B2779">
        <w:rPr>
          <w:rFonts w:eastAsia="Times New Roman" w:cs="Times New Roman"/>
          <w:color w:val="000000"/>
          <w:sz w:val="27"/>
          <w:szCs w:val="27"/>
          <w:bdr w:val="none" w:sz="0" w:space="0" w:color="auto" w:frame="1"/>
          <w:lang w:eastAsia="ru-RU"/>
        </w:rPr>
        <w:t>150. Не допускается работа на гибочном станке в следующих случаях:</w:t>
      </w:r>
      <w:bookmarkEnd w:id="273"/>
    </w:p>
    <w:p w:rsidR="000B2779" w:rsidRPr="000B2779" w:rsidRDefault="000B2779" w:rsidP="000B2779">
      <w:pPr>
        <w:ind w:firstLine="851"/>
        <w:textAlignment w:val="top"/>
        <w:rPr>
          <w:rFonts w:eastAsia="Times New Roman" w:cs="Times New Roman"/>
          <w:color w:val="000000"/>
          <w:sz w:val="27"/>
          <w:szCs w:val="27"/>
          <w:lang w:eastAsia="ru-RU"/>
        </w:rPr>
      </w:pPr>
      <w:bookmarkStart w:id="274" w:name="1788333"/>
      <w:r w:rsidRPr="000B2779">
        <w:rPr>
          <w:rFonts w:eastAsia="Times New Roman" w:cs="Times New Roman"/>
          <w:color w:val="000000"/>
          <w:sz w:val="27"/>
          <w:szCs w:val="27"/>
          <w:bdr w:val="none" w:sz="0" w:space="0" w:color="auto" w:frame="1"/>
          <w:lang w:eastAsia="ru-RU"/>
        </w:rPr>
        <w:lastRenderedPageBreak/>
        <w:t>при опережении одного конца или неравномерном (рывками) перемещении траверсы;</w:t>
      </w:r>
      <w:bookmarkEnd w:id="274"/>
    </w:p>
    <w:p w:rsidR="000B2779" w:rsidRPr="000B2779" w:rsidRDefault="000B2779" w:rsidP="000B2779">
      <w:pPr>
        <w:ind w:firstLine="851"/>
        <w:textAlignment w:val="top"/>
        <w:rPr>
          <w:rFonts w:eastAsia="Times New Roman" w:cs="Times New Roman"/>
          <w:color w:val="000000"/>
          <w:sz w:val="27"/>
          <w:szCs w:val="27"/>
          <w:lang w:eastAsia="ru-RU"/>
        </w:rPr>
      </w:pPr>
      <w:bookmarkStart w:id="275" w:name="1788336"/>
      <w:r w:rsidRPr="000B2779">
        <w:rPr>
          <w:rFonts w:eastAsia="Times New Roman" w:cs="Times New Roman"/>
          <w:color w:val="000000"/>
          <w:sz w:val="27"/>
          <w:szCs w:val="27"/>
          <w:bdr w:val="none" w:sz="0" w:space="0" w:color="auto" w:frame="1"/>
          <w:lang w:eastAsia="ru-RU"/>
        </w:rPr>
        <w:t>при несоответствии хода траверсы (верхнего вала) показаниям индикатора:</w:t>
      </w:r>
      <w:bookmarkEnd w:id="275"/>
    </w:p>
    <w:p w:rsidR="000B2779" w:rsidRPr="000B2779" w:rsidRDefault="000B2779" w:rsidP="000B2779">
      <w:pPr>
        <w:ind w:firstLine="851"/>
        <w:textAlignment w:val="top"/>
        <w:rPr>
          <w:rFonts w:eastAsia="Times New Roman" w:cs="Times New Roman"/>
          <w:color w:val="000000"/>
          <w:sz w:val="27"/>
          <w:szCs w:val="27"/>
          <w:lang w:eastAsia="ru-RU"/>
        </w:rPr>
      </w:pPr>
      <w:bookmarkStart w:id="276" w:name="1788341"/>
      <w:r w:rsidRPr="000B2779">
        <w:rPr>
          <w:rFonts w:eastAsia="Times New Roman" w:cs="Times New Roman"/>
          <w:color w:val="000000"/>
          <w:sz w:val="27"/>
          <w:szCs w:val="27"/>
          <w:bdr w:val="none" w:sz="0" w:space="0" w:color="auto" w:frame="1"/>
          <w:lang w:eastAsia="ru-RU"/>
        </w:rPr>
        <w:t>при значительном провисании верхнего вальца и прогибе постели при прокатывании.</w:t>
      </w:r>
      <w:bookmarkEnd w:id="276"/>
    </w:p>
    <w:p w:rsidR="000B2779" w:rsidRPr="000B2779" w:rsidRDefault="000B2779" w:rsidP="000B2779">
      <w:pPr>
        <w:ind w:firstLine="851"/>
        <w:textAlignment w:val="top"/>
        <w:rPr>
          <w:rFonts w:eastAsia="Times New Roman" w:cs="Times New Roman"/>
          <w:color w:val="000000"/>
          <w:sz w:val="27"/>
          <w:szCs w:val="27"/>
          <w:lang w:eastAsia="ru-RU"/>
        </w:rPr>
      </w:pPr>
      <w:bookmarkStart w:id="277" w:name="1788343"/>
      <w:r w:rsidRPr="000B2779">
        <w:rPr>
          <w:rFonts w:eastAsia="Times New Roman" w:cs="Times New Roman"/>
          <w:color w:val="000000"/>
          <w:sz w:val="27"/>
          <w:szCs w:val="27"/>
          <w:bdr w:val="none" w:sz="0" w:space="0" w:color="auto" w:frame="1"/>
          <w:lang w:eastAsia="ru-RU"/>
        </w:rPr>
        <w:t>151. Измерение и освобождение заготовки на профилегибочных станках во время поворота гибочных рычагов запрещается.</w:t>
      </w:r>
      <w:bookmarkEnd w:id="277"/>
    </w:p>
    <w:p w:rsidR="000B2779" w:rsidRPr="000B2779" w:rsidRDefault="000B2779" w:rsidP="000B2779">
      <w:pPr>
        <w:jc w:val="center"/>
        <w:textAlignment w:val="top"/>
        <w:rPr>
          <w:rFonts w:eastAsia="Times New Roman" w:cs="Times New Roman"/>
          <w:b/>
          <w:bCs/>
          <w:color w:val="000080"/>
          <w:sz w:val="27"/>
          <w:szCs w:val="27"/>
          <w:lang w:eastAsia="ru-RU"/>
        </w:rPr>
      </w:pPr>
      <w:bookmarkStart w:id="278" w:name="1788346"/>
      <w:r w:rsidRPr="000B2779">
        <w:rPr>
          <w:rFonts w:eastAsia="Times New Roman" w:cs="Times New Roman"/>
          <w:b/>
          <w:bCs/>
          <w:color w:val="000080"/>
          <w:sz w:val="27"/>
          <w:szCs w:val="27"/>
          <w:bdr w:val="none" w:sz="0" w:space="0" w:color="auto" w:frame="1"/>
          <w:lang w:eastAsia="ru-RU"/>
        </w:rPr>
        <w:t>§ 9. Станки ленточнопильные вертикальные для продольной распиловки древесины</w:t>
      </w:r>
      <w:bookmarkEnd w:id="278"/>
    </w:p>
    <w:p w:rsidR="000B2779" w:rsidRPr="000B2779" w:rsidRDefault="000B2779" w:rsidP="000B2779">
      <w:pPr>
        <w:ind w:firstLine="851"/>
        <w:textAlignment w:val="top"/>
        <w:rPr>
          <w:rFonts w:eastAsia="Times New Roman" w:cs="Times New Roman"/>
          <w:color w:val="000000"/>
          <w:sz w:val="27"/>
          <w:szCs w:val="27"/>
          <w:lang w:eastAsia="ru-RU"/>
        </w:rPr>
      </w:pPr>
      <w:bookmarkStart w:id="279" w:name="1788348"/>
      <w:r w:rsidRPr="000B2779">
        <w:rPr>
          <w:rFonts w:eastAsia="Times New Roman" w:cs="Times New Roman"/>
          <w:color w:val="000000"/>
          <w:sz w:val="27"/>
          <w:szCs w:val="27"/>
          <w:bdr w:val="none" w:sz="0" w:space="0" w:color="auto" w:frame="1"/>
          <w:lang w:eastAsia="ru-RU"/>
        </w:rPr>
        <w:t>152. Ленточнопильные вертикальные станки для продольной распиловки древесины должны соответствовать требованиям, изложенным в </w:t>
      </w:r>
      <w:bookmarkEnd w:id="27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7" w:anchor="1788096" w:history="1">
        <w:r w:rsidRPr="000B2779">
          <w:rPr>
            <w:rFonts w:eastAsia="Times New Roman" w:cs="Times New Roman"/>
            <w:color w:val="008080"/>
            <w:sz w:val="27"/>
            <w:szCs w:val="27"/>
            <w:bdr w:val="none" w:sz="0" w:space="0" w:color="auto" w:frame="1"/>
            <w:lang w:eastAsia="ru-RU"/>
          </w:rPr>
          <w:t>§1а</w:t>
        </w:r>
      </w:hyperlink>
      <w:r w:rsidRPr="000B2779">
        <w:rPr>
          <w:rFonts w:eastAsia="Times New Roman" w:cs="Times New Roman"/>
          <w:color w:val="000000"/>
          <w:sz w:val="27"/>
          <w:szCs w:val="27"/>
          <w:lang w:eastAsia="ru-RU"/>
        </w:rPr>
        <w:t> главы I приложения № 1 к настоящим Правилам, а также требованиям государственного стандарта «ССБТ. Оборудование деревообрабатывающее. Общие требования безопасности к конструкции».</w:t>
      </w:r>
    </w:p>
    <w:p w:rsidR="000B2779" w:rsidRPr="000B2779" w:rsidRDefault="000B2779" w:rsidP="000B2779">
      <w:pPr>
        <w:ind w:firstLine="851"/>
        <w:textAlignment w:val="top"/>
        <w:rPr>
          <w:rFonts w:eastAsia="Times New Roman" w:cs="Times New Roman"/>
          <w:color w:val="000000"/>
          <w:sz w:val="27"/>
          <w:szCs w:val="27"/>
          <w:lang w:eastAsia="ru-RU"/>
        </w:rPr>
      </w:pPr>
      <w:bookmarkStart w:id="280" w:name="1788350"/>
      <w:r w:rsidRPr="000B2779">
        <w:rPr>
          <w:rFonts w:eastAsia="Times New Roman" w:cs="Times New Roman"/>
          <w:color w:val="000000"/>
          <w:sz w:val="27"/>
          <w:szCs w:val="27"/>
          <w:bdr w:val="none" w:sz="0" w:space="0" w:color="auto" w:frame="1"/>
          <w:lang w:eastAsia="ru-RU"/>
        </w:rPr>
        <w:t>153. Пила станка в нерабочей зоне вместе со шкивами должна иметь сплошное неподвижное, а в рабочей зоне — подвижное ограждение, устанавливаемое по высоте (толщине) распиливаемой древесины. Станки должны быть оборудованы автоматически действующим устройством для улавливания пильной ленты при ее обрыве и передвижным приспособлением у задней кромки пильной ленты для ее правильного направления. Полотно ленточной пилы должно соответствовать требованию </w:t>
      </w:r>
      <w:bookmarkEnd w:id="280"/>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"1788276"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пункта 133</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приложения № 1 к настоящим Правилам.</w:t>
      </w:r>
    </w:p>
    <w:p w:rsidR="000B2779" w:rsidRPr="000B2779" w:rsidRDefault="000B2779" w:rsidP="000B2779">
      <w:pPr>
        <w:ind w:firstLine="851"/>
        <w:textAlignment w:val="top"/>
        <w:rPr>
          <w:rFonts w:eastAsia="Times New Roman" w:cs="Times New Roman"/>
          <w:color w:val="000000"/>
          <w:sz w:val="27"/>
          <w:szCs w:val="27"/>
          <w:lang w:eastAsia="ru-RU"/>
        </w:rPr>
      </w:pPr>
      <w:bookmarkStart w:id="281" w:name="1788352"/>
      <w:r w:rsidRPr="000B2779">
        <w:rPr>
          <w:rFonts w:eastAsia="Times New Roman" w:cs="Times New Roman"/>
          <w:color w:val="000000"/>
          <w:sz w:val="27"/>
          <w:szCs w:val="27"/>
          <w:bdr w:val="none" w:sz="0" w:space="0" w:color="auto" w:frame="1"/>
          <w:lang w:eastAsia="ru-RU"/>
        </w:rPr>
        <w:t>154. Для надевания и снятия пильной ленты со шкивов станка тяжелого типа необходимо применять специальные приспособления, исключающие возможность ее падения.</w:t>
      </w:r>
      <w:bookmarkEnd w:id="281"/>
    </w:p>
    <w:p w:rsidR="000B2779" w:rsidRPr="000B2779" w:rsidRDefault="000B2779" w:rsidP="000B2779">
      <w:pPr>
        <w:ind w:firstLine="851"/>
        <w:textAlignment w:val="top"/>
        <w:rPr>
          <w:rFonts w:eastAsia="Times New Roman" w:cs="Times New Roman"/>
          <w:color w:val="000000"/>
          <w:sz w:val="27"/>
          <w:szCs w:val="27"/>
          <w:lang w:eastAsia="ru-RU"/>
        </w:rPr>
      </w:pPr>
      <w:bookmarkStart w:id="282" w:name="1788353"/>
      <w:r w:rsidRPr="000B2779">
        <w:rPr>
          <w:rFonts w:eastAsia="Times New Roman" w:cs="Times New Roman"/>
          <w:color w:val="000000"/>
          <w:sz w:val="27"/>
          <w:szCs w:val="27"/>
          <w:bdr w:val="none" w:sz="0" w:space="0" w:color="auto" w:frame="1"/>
          <w:lang w:eastAsia="ru-RU"/>
        </w:rPr>
        <w:t>155. Станки должны быть снабжены устройствами, автоматически очищающими шкивы: пильную ленту, направляющий и опорный рельсы от опилок и смолы.</w:t>
      </w:r>
      <w:bookmarkEnd w:id="282"/>
    </w:p>
    <w:p w:rsidR="000B2779" w:rsidRPr="000B2779" w:rsidRDefault="000B2779" w:rsidP="000B2779">
      <w:pPr>
        <w:ind w:firstLine="851"/>
        <w:textAlignment w:val="top"/>
        <w:rPr>
          <w:rFonts w:eastAsia="Times New Roman" w:cs="Times New Roman"/>
          <w:color w:val="000000"/>
          <w:sz w:val="27"/>
          <w:szCs w:val="27"/>
          <w:lang w:eastAsia="ru-RU"/>
        </w:rPr>
      </w:pPr>
      <w:bookmarkStart w:id="283" w:name="1788354"/>
      <w:r w:rsidRPr="000B2779">
        <w:rPr>
          <w:rFonts w:eastAsia="Times New Roman" w:cs="Times New Roman"/>
          <w:color w:val="000000"/>
          <w:sz w:val="27"/>
          <w:szCs w:val="27"/>
          <w:bdr w:val="none" w:sz="0" w:space="0" w:color="auto" w:frame="1"/>
          <w:lang w:eastAsia="ru-RU"/>
        </w:rPr>
        <w:t>156. Механизм зажима тележки должен обеспечивать крепление распиливаемого материала при рабочем и обратном (холостом) ходах.</w:t>
      </w:r>
      <w:bookmarkEnd w:id="283"/>
    </w:p>
    <w:p w:rsidR="000B2779" w:rsidRPr="000B2779" w:rsidRDefault="000B2779" w:rsidP="000B2779">
      <w:pPr>
        <w:ind w:firstLine="851"/>
        <w:textAlignment w:val="top"/>
        <w:rPr>
          <w:rFonts w:eastAsia="Times New Roman" w:cs="Times New Roman"/>
          <w:color w:val="000000"/>
          <w:sz w:val="27"/>
          <w:szCs w:val="27"/>
          <w:lang w:eastAsia="ru-RU"/>
        </w:rPr>
      </w:pPr>
      <w:bookmarkStart w:id="284" w:name="1788356"/>
      <w:r w:rsidRPr="000B2779">
        <w:rPr>
          <w:rFonts w:eastAsia="Times New Roman" w:cs="Times New Roman"/>
          <w:color w:val="000000"/>
          <w:sz w:val="27"/>
          <w:szCs w:val="27"/>
          <w:bdr w:val="none" w:sz="0" w:space="0" w:color="auto" w:frame="1"/>
          <w:lang w:eastAsia="ru-RU"/>
        </w:rPr>
        <w:t>157. На станках должна быть прикреплена табличка со сведениями об усилии, необходимом для натяжения пильной ленты в зависимости от ее ширины и толщины.</w:t>
      </w:r>
      <w:bookmarkEnd w:id="284"/>
    </w:p>
    <w:p w:rsidR="000B2779" w:rsidRPr="000B2779" w:rsidRDefault="000B2779" w:rsidP="000B2779">
      <w:pPr>
        <w:ind w:firstLine="851"/>
        <w:textAlignment w:val="top"/>
        <w:rPr>
          <w:rFonts w:eastAsia="Times New Roman" w:cs="Times New Roman"/>
          <w:color w:val="000000"/>
          <w:sz w:val="27"/>
          <w:szCs w:val="27"/>
          <w:lang w:eastAsia="ru-RU"/>
        </w:rPr>
      </w:pPr>
      <w:bookmarkStart w:id="285" w:name="1788357"/>
      <w:r w:rsidRPr="000B2779">
        <w:rPr>
          <w:rFonts w:eastAsia="Times New Roman" w:cs="Times New Roman"/>
          <w:color w:val="000000"/>
          <w:sz w:val="27"/>
          <w:szCs w:val="27"/>
          <w:bdr w:val="none" w:sz="0" w:space="0" w:color="auto" w:frame="1"/>
          <w:lang w:eastAsia="ru-RU"/>
        </w:rPr>
        <w:t>158. На пультах станков должна устанавливаться световая сигнализация о натяжении пильной ленты: зеленый цвет характеризует нормальное, красный — недостаточное (или чрезмерное) натяжение пильной ленты.</w:t>
      </w:r>
      <w:bookmarkEnd w:id="285"/>
    </w:p>
    <w:p w:rsidR="000B2779" w:rsidRPr="000B2779" w:rsidRDefault="000B2779" w:rsidP="000B2779">
      <w:pPr>
        <w:ind w:firstLine="851"/>
        <w:textAlignment w:val="top"/>
        <w:rPr>
          <w:rFonts w:eastAsia="Times New Roman" w:cs="Times New Roman"/>
          <w:color w:val="000000"/>
          <w:sz w:val="27"/>
          <w:szCs w:val="27"/>
          <w:lang w:eastAsia="ru-RU"/>
        </w:rPr>
      </w:pPr>
      <w:bookmarkStart w:id="286" w:name="1788358"/>
      <w:r w:rsidRPr="000B2779">
        <w:rPr>
          <w:rFonts w:eastAsia="Times New Roman" w:cs="Times New Roman"/>
          <w:color w:val="000000"/>
          <w:sz w:val="27"/>
          <w:szCs w:val="27"/>
          <w:bdr w:val="none" w:sz="0" w:space="0" w:color="auto" w:frame="1"/>
          <w:lang w:eastAsia="ru-RU"/>
        </w:rPr>
        <w:t>159. Тележки ленточнопильных станков, на которых подается распиливаемый материал, должны иметь бесступенчатое регулирование скорости движения.</w:t>
      </w:r>
      <w:bookmarkEnd w:id="286"/>
    </w:p>
    <w:p w:rsidR="000B2779" w:rsidRPr="000B2779" w:rsidRDefault="000B2779" w:rsidP="000B2779">
      <w:pPr>
        <w:ind w:firstLine="851"/>
        <w:textAlignment w:val="top"/>
        <w:rPr>
          <w:rFonts w:eastAsia="Times New Roman" w:cs="Times New Roman"/>
          <w:color w:val="000000"/>
          <w:sz w:val="27"/>
          <w:szCs w:val="27"/>
          <w:lang w:eastAsia="ru-RU"/>
        </w:rPr>
      </w:pPr>
      <w:bookmarkStart w:id="287" w:name="1788359"/>
      <w:r w:rsidRPr="000B2779">
        <w:rPr>
          <w:rFonts w:eastAsia="Times New Roman" w:cs="Times New Roman"/>
          <w:color w:val="000000"/>
          <w:sz w:val="27"/>
          <w:szCs w:val="27"/>
          <w:bdr w:val="none" w:sz="0" w:space="0" w:color="auto" w:frame="1"/>
          <w:lang w:eastAsia="ru-RU"/>
        </w:rPr>
        <w:t>160. На концах рельсового пути должны быть установлены ограничительные упоры, препятствующие движению тележки.</w:t>
      </w:r>
      <w:bookmarkEnd w:id="287"/>
    </w:p>
    <w:p w:rsidR="000B2779" w:rsidRPr="000B2779" w:rsidRDefault="000B2779" w:rsidP="000B2779">
      <w:pPr>
        <w:ind w:firstLine="851"/>
        <w:textAlignment w:val="top"/>
        <w:rPr>
          <w:rFonts w:eastAsia="Times New Roman" w:cs="Times New Roman"/>
          <w:color w:val="000000"/>
          <w:sz w:val="27"/>
          <w:szCs w:val="27"/>
          <w:lang w:eastAsia="ru-RU"/>
        </w:rPr>
      </w:pPr>
      <w:bookmarkStart w:id="288" w:name="1788360"/>
      <w:r w:rsidRPr="000B2779">
        <w:rPr>
          <w:rFonts w:eastAsia="Times New Roman" w:cs="Times New Roman"/>
          <w:color w:val="000000"/>
          <w:sz w:val="27"/>
          <w:szCs w:val="27"/>
          <w:bdr w:val="none" w:sz="0" w:space="0" w:color="auto" w:frame="1"/>
          <w:lang w:eastAsia="ru-RU"/>
        </w:rPr>
        <w:lastRenderedPageBreak/>
        <w:t>161. Станки должны быть оборудованы защитными и блокирующими устройствами, исключающими их пуск при открытом фундаментном приямке в зоне монтажа-демонтажа пильной ленты.</w:t>
      </w:r>
      <w:bookmarkEnd w:id="288"/>
    </w:p>
    <w:p w:rsidR="000B2779" w:rsidRPr="000B2779" w:rsidRDefault="000B2779" w:rsidP="000B2779">
      <w:pPr>
        <w:ind w:firstLine="851"/>
        <w:textAlignment w:val="top"/>
        <w:rPr>
          <w:rFonts w:eastAsia="Times New Roman" w:cs="Times New Roman"/>
          <w:color w:val="000000"/>
          <w:sz w:val="27"/>
          <w:szCs w:val="27"/>
          <w:lang w:eastAsia="ru-RU"/>
        </w:rPr>
      </w:pPr>
      <w:bookmarkStart w:id="289" w:name="1788361"/>
      <w:r w:rsidRPr="000B2779">
        <w:rPr>
          <w:rFonts w:eastAsia="Times New Roman" w:cs="Times New Roman"/>
          <w:color w:val="000000"/>
          <w:sz w:val="27"/>
          <w:szCs w:val="27"/>
          <w:bdr w:val="none" w:sz="0" w:space="0" w:color="auto" w:frame="1"/>
          <w:lang w:eastAsia="ru-RU"/>
        </w:rPr>
        <w:t>162. При повороте кронштейна надрезающей дисковой пилы на угол более 40° электромеханический привод ее перемещения должен включаться на подъем.</w:t>
      </w:r>
      <w:bookmarkEnd w:id="289"/>
    </w:p>
    <w:p w:rsidR="000B2779" w:rsidRPr="000B2779" w:rsidRDefault="000B2779" w:rsidP="000B2779">
      <w:pPr>
        <w:ind w:firstLine="851"/>
        <w:textAlignment w:val="top"/>
        <w:rPr>
          <w:rFonts w:eastAsia="Times New Roman" w:cs="Times New Roman"/>
          <w:color w:val="000000"/>
          <w:sz w:val="27"/>
          <w:szCs w:val="27"/>
          <w:lang w:eastAsia="ru-RU"/>
        </w:rPr>
      </w:pPr>
      <w:bookmarkStart w:id="290" w:name="1788362"/>
      <w:r w:rsidRPr="000B2779">
        <w:rPr>
          <w:rFonts w:eastAsia="Times New Roman" w:cs="Times New Roman"/>
          <w:color w:val="000000"/>
          <w:sz w:val="27"/>
          <w:szCs w:val="27"/>
          <w:bdr w:val="none" w:sz="0" w:space="0" w:color="auto" w:frame="1"/>
          <w:lang w:eastAsia="ru-RU"/>
        </w:rPr>
        <w:t>163. Перемещение надрезающей дисковой пилы и верхней направляющей ленточной пилы вверх и вниз должен быть ограничено соответствующими выключателями привода перемещения.</w:t>
      </w:r>
      <w:bookmarkEnd w:id="290"/>
    </w:p>
    <w:p w:rsidR="000B2779" w:rsidRPr="000B2779" w:rsidRDefault="000B2779" w:rsidP="000B2779">
      <w:pPr>
        <w:jc w:val="center"/>
        <w:textAlignment w:val="top"/>
        <w:rPr>
          <w:rFonts w:eastAsia="Times New Roman" w:cs="Times New Roman"/>
          <w:b/>
          <w:bCs/>
          <w:color w:val="000080"/>
          <w:sz w:val="27"/>
          <w:szCs w:val="27"/>
          <w:lang w:eastAsia="ru-RU"/>
        </w:rPr>
      </w:pPr>
      <w:bookmarkStart w:id="291" w:name="1788364"/>
      <w:r w:rsidRPr="000B2779">
        <w:rPr>
          <w:rFonts w:eastAsia="Times New Roman" w:cs="Times New Roman"/>
          <w:b/>
          <w:bCs/>
          <w:color w:val="000080"/>
          <w:sz w:val="27"/>
          <w:szCs w:val="27"/>
          <w:bdr w:val="none" w:sz="0" w:space="0" w:color="auto" w:frame="1"/>
          <w:lang w:eastAsia="ru-RU"/>
        </w:rPr>
        <w:t>§ 10. Станки круглопильные для продольной распиловки древесины</w:t>
      </w:r>
      <w:bookmarkEnd w:id="291"/>
    </w:p>
    <w:p w:rsidR="000B2779" w:rsidRPr="000B2779" w:rsidRDefault="000B2779" w:rsidP="000B2779">
      <w:pPr>
        <w:ind w:firstLine="851"/>
        <w:textAlignment w:val="top"/>
        <w:rPr>
          <w:rFonts w:eastAsia="Times New Roman" w:cs="Times New Roman"/>
          <w:color w:val="000000"/>
          <w:sz w:val="27"/>
          <w:szCs w:val="27"/>
          <w:lang w:eastAsia="ru-RU"/>
        </w:rPr>
      </w:pPr>
      <w:bookmarkStart w:id="292" w:name="1788365"/>
      <w:r w:rsidRPr="000B2779">
        <w:rPr>
          <w:rFonts w:eastAsia="Times New Roman" w:cs="Times New Roman"/>
          <w:color w:val="000000"/>
          <w:sz w:val="27"/>
          <w:szCs w:val="27"/>
          <w:bdr w:val="none" w:sz="0" w:space="0" w:color="auto" w:frame="1"/>
          <w:lang w:eastAsia="ru-RU"/>
        </w:rPr>
        <w:t>164. Круглопильные станки для продольной распиловки древесины должны соответствовать требованиям, изложенным в </w:t>
      </w:r>
      <w:bookmarkEnd w:id="292"/>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8" w:anchor="1788096" w:history="1">
        <w:r w:rsidRPr="000B2779">
          <w:rPr>
            <w:rFonts w:eastAsia="Times New Roman" w:cs="Times New Roman"/>
            <w:color w:val="008080"/>
            <w:sz w:val="27"/>
            <w:szCs w:val="27"/>
            <w:bdr w:val="none" w:sz="0" w:space="0" w:color="auto" w:frame="1"/>
            <w:lang w:eastAsia="ru-RU"/>
          </w:rPr>
          <w:t>§1а</w:t>
        </w:r>
      </w:hyperlink>
      <w:r w:rsidRPr="000B2779">
        <w:rPr>
          <w:rFonts w:eastAsia="Times New Roman" w:cs="Times New Roman"/>
          <w:color w:val="000000"/>
          <w:sz w:val="27"/>
          <w:szCs w:val="27"/>
          <w:lang w:eastAsia="ru-RU"/>
        </w:rPr>
        <w:t>главы I приложения № I к настоящим Правилам, а также требованиям государственного стандарта «ССБТ. Оборудование деревообрабатывающее. Общие требования безопасности к конструкции».</w:t>
      </w:r>
    </w:p>
    <w:p w:rsidR="000B2779" w:rsidRPr="000B2779" w:rsidRDefault="000B2779" w:rsidP="000B2779">
      <w:pPr>
        <w:ind w:firstLine="851"/>
        <w:textAlignment w:val="top"/>
        <w:rPr>
          <w:rFonts w:eastAsia="Times New Roman" w:cs="Times New Roman"/>
          <w:color w:val="000000"/>
          <w:sz w:val="27"/>
          <w:szCs w:val="27"/>
          <w:lang w:eastAsia="ru-RU"/>
        </w:rPr>
      </w:pPr>
      <w:bookmarkStart w:id="293" w:name="1788462"/>
      <w:r w:rsidRPr="000B2779">
        <w:rPr>
          <w:rFonts w:eastAsia="Times New Roman" w:cs="Times New Roman"/>
          <w:color w:val="000000"/>
          <w:sz w:val="27"/>
          <w:szCs w:val="27"/>
          <w:bdr w:val="none" w:sz="0" w:space="0" w:color="auto" w:frame="1"/>
          <w:lang w:eastAsia="ru-RU"/>
        </w:rPr>
        <w:t>165. Частота вращения пильных валов не должна превышать максимально допустимых значений частоты вращения пил.</w:t>
      </w:r>
      <w:bookmarkEnd w:id="293"/>
    </w:p>
    <w:p w:rsidR="000B2779" w:rsidRPr="000B2779" w:rsidRDefault="000B2779" w:rsidP="000B2779">
      <w:pPr>
        <w:ind w:firstLine="851"/>
        <w:textAlignment w:val="top"/>
        <w:rPr>
          <w:rFonts w:eastAsia="Times New Roman" w:cs="Times New Roman"/>
          <w:color w:val="000000"/>
          <w:sz w:val="27"/>
          <w:szCs w:val="27"/>
          <w:lang w:eastAsia="ru-RU"/>
        </w:rPr>
      </w:pPr>
      <w:bookmarkStart w:id="294" w:name="1788463"/>
      <w:r w:rsidRPr="000B2779">
        <w:rPr>
          <w:rFonts w:eastAsia="Times New Roman" w:cs="Times New Roman"/>
          <w:color w:val="000000"/>
          <w:sz w:val="27"/>
          <w:szCs w:val="27"/>
          <w:bdr w:val="none" w:sz="0" w:space="0" w:color="auto" w:frame="1"/>
          <w:lang w:eastAsia="ru-RU"/>
        </w:rPr>
        <w:t xml:space="preserve">166. Ширина щели для пилы в столе станка должна быть не более 10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294"/>
    </w:p>
    <w:p w:rsidR="000B2779" w:rsidRPr="000B2779" w:rsidRDefault="000B2779" w:rsidP="000B2779">
      <w:pPr>
        <w:ind w:firstLine="851"/>
        <w:textAlignment w:val="top"/>
        <w:rPr>
          <w:rFonts w:eastAsia="Times New Roman" w:cs="Times New Roman"/>
          <w:color w:val="000000"/>
          <w:sz w:val="27"/>
          <w:szCs w:val="27"/>
          <w:lang w:eastAsia="ru-RU"/>
        </w:rPr>
      </w:pPr>
      <w:bookmarkStart w:id="295" w:name="1788464"/>
      <w:r w:rsidRPr="000B2779">
        <w:rPr>
          <w:rFonts w:eastAsia="Times New Roman" w:cs="Times New Roman"/>
          <w:color w:val="000000"/>
          <w:sz w:val="27"/>
          <w:szCs w:val="27"/>
          <w:bdr w:val="none" w:sz="0" w:space="0" w:color="auto" w:frame="1"/>
          <w:lang w:eastAsia="ru-RU"/>
        </w:rPr>
        <w:t xml:space="preserve">167. Пилы, установленные на одном валу, должны иметь одинаковые номинальный диаметр, толщину, профиль зубьев, развод или плющение. Допускается устанавливать пилы диаметрами, отличающимися не более чем на 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295"/>
    </w:p>
    <w:p w:rsidR="000B2779" w:rsidRPr="000B2779" w:rsidRDefault="000B2779" w:rsidP="000B2779">
      <w:pPr>
        <w:ind w:firstLine="851"/>
        <w:textAlignment w:val="top"/>
        <w:rPr>
          <w:rFonts w:eastAsia="Times New Roman" w:cs="Times New Roman"/>
          <w:color w:val="000000"/>
          <w:sz w:val="27"/>
          <w:szCs w:val="27"/>
          <w:lang w:eastAsia="ru-RU"/>
        </w:rPr>
      </w:pPr>
      <w:bookmarkStart w:id="296" w:name="1788465"/>
      <w:r w:rsidRPr="000B2779">
        <w:rPr>
          <w:rFonts w:eastAsia="Times New Roman" w:cs="Times New Roman"/>
          <w:color w:val="000000"/>
          <w:sz w:val="27"/>
          <w:szCs w:val="27"/>
          <w:bdr w:val="none" w:sz="0" w:space="0" w:color="auto" w:frame="1"/>
          <w:lang w:eastAsia="ru-RU"/>
        </w:rPr>
        <w:t>168. Станки должны иметь реверсирование подачи обрабатываемого материала и пилы.</w:t>
      </w:r>
      <w:bookmarkEnd w:id="296"/>
    </w:p>
    <w:p w:rsidR="000B2779" w:rsidRPr="000B2779" w:rsidRDefault="000B2779" w:rsidP="000B2779">
      <w:pPr>
        <w:ind w:firstLine="851"/>
        <w:textAlignment w:val="top"/>
        <w:rPr>
          <w:rFonts w:eastAsia="Times New Roman" w:cs="Times New Roman"/>
          <w:color w:val="000000"/>
          <w:sz w:val="27"/>
          <w:szCs w:val="27"/>
          <w:lang w:eastAsia="ru-RU"/>
        </w:rPr>
      </w:pPr>
      <w:bookmarkStart w:id="297" w:name="1788468"/>
      <w:r w:rsidRPr="000B2779">
        <w:rPr>
          <w:rFonts w:eastAsia="Times New Roman" w:cs="Times New Roman"/>
          <w:color w:val="000000"/>
          <w:sz w:val="27"/>
          <w:szCs w:val="27"/>
          <w:bdr w:val="none" w:sz="0" w:space="0" w:color="auto" w:frame="1"/>
          <w:lang w:eastAsia="ru-RU"/>
        </w:rPr>
        <w:t xml:space="preserve">169. При продольной распиловке древесины на </w:t>
      </w:r>
      <w:proofErr w:type="spellStart"/>
      <w:r w:rsidRPr="000B2779">
        <w:rPr>
          <w:rFonts w:eastAsia="Times New Roman" w:cs="Times New Roman"/>
          <w:color w:val="000000"/>
          <w:sz w:val="27"/>
          <w:szCs w:val="27"/>
          <w:bdr w:val="none" w:sz="0" w:space="0" w:color="auto" w:frame="1"/>
          <w:lang w:eastAsia="ru-RU"/>
        </w:rPr>
        <w:t>однопильном</w:t>
      </w:r>
      <w:proofErr w:type="spellEnd"/>
      <w:r w:rsidRPr="000B2779">
        <w:rPr>
          <w:rFonts w:eastAsia="Times New Roman" w:cs="Times New Roman"/>
          <w:color w:val="000000"/>
          <w:sz w:val="27"/>
          <w:szCs w:val="27"/>
          <w:bdr w:val="none" w:sz="0" w:space="0" w:color="auto" w:frame="1"/>
          <w:lang w:eastAsia="ru-RU"/>
        </w:rPr>
        <w:t xml:space="preserve"> станке позади пилы в одной плоскости с нею должен быть установлен расклинивающий нож.</w:t>
      </w:r>
      <w:bookmarkEnd w:id="297"/>
    </w:p>
    <w:p w:rsidR="000B2779" w:rsidRPr="000B2779" w:rsidRDefault="000B2779" w:rsidP="000B2779">
      <w:pPr>
        <w:ind w:firstLine="851"/>
        <w:textAlignment w:val="top"/>
        <w:rPr>
          <w:rFonts w:eastAsia="Times New Roman" w:cs="Times New Roman"/>
          <w:color w:val="000000"/>
          <w:sz w:val="27"/>
          <w:szCs w:val="27"/>
          <w:lang w:eastAsia="ru-RU"/>
        </w:rPr>
      </w:pPr>
      <w:bookmarkStart w:id="298" w:name="1788469"/>
      <w:r w:rsidRPr="000B2779">
        <w:rPr>
          <w:rFonts w:eastAsia="Times New Roman" w:cs="Times New Roman"/>
          <w:color w:val="000000"/>
          <w:sz w:val="27"/>
          <w:szCs w:val="27"/>
          <w:bdr w:val="none" w:sz="0" w:space="0" w:color="auto" w:frame="1"/>
          <w:lang w:eastAsia="ru-RU"/>
        </w:rPr>
        <w:t>На станках с двумя пильными валами расклинивающие и направляющие ножи должны быть расположены за пилами, установленными на заднем по ходу подачи пильном валу.</w:t>
      </w:r>
      <w:bookmarkEnd w:id="298"/>
    </w:p>
    <w:p w:rsidR="000B2779" w:rsidRPr="000B2779" w:rsidRDefault="000B2779" w:rsidP="000B2779">
      <w:pPr>
        <w:ind w:firstLine="851"/>
        <w:textAlignment w:val="top"/>
        <w:rPr>
          <w:rFonts w:eastAsia="Times New Roman" w:cs="Times New Roman"/>
          <w:color w:val="000000"/>
          <w:sz w:val="27"/>
          <w:szCs w:val="27"/>
          <w:lang w:eastAsia="ru-RU"/>
        </w:rPr>
      </w:pPr>
      <w:bookmarkStart w:id="299" w:name="1788471"/>
      <w:r w:rsidRPr="000B2779">
        <w:rPr>
          <w:rFonts w:eastAsia="Times New Roman" w:cs="Times New Roman"/>
          <w:color w:val="000000"/>
          <w:sz w:val="27"/>
          <w:szCs w:val="27"/>
          <w:bdr w:val="none" w:sz="0" w:space="0" w:color="auto" w:frame="1"/>
          <w:lang w:eastAsia="ru-RU"/>
        </w:rPr>
        <w:t>170. При продольной распиловке на многопильных станках позади пил в одной плоскости с ними должны быть установлены расклинивающие и направляющие ножи. Расклинивающие ножи устанавливают позади крайних пил так, чтобы превышение толщины ножа над шириной пропила приходилось на наружную сторону от плоскости пропила со стороны рейки, а направляющие — позади пил, расположенных между крайними пилами.</w:t>
      </w:r>
      <w:bookmarkEnd w:id="299"/>
    </w:p>
    <w:p w:rsidR="000B2779" w:rsidRPr="000B2779" w:rsidRDefault="000B2779" w:rsidP="000B2779">
      <w:pPr>
        <w:ind w:firstLine="851"/>
        <w:textAlignment w:val="top"/>
        <w:rPr>
          <w:rFonts w:eastAsia="Times New Roman" w:cs="Times New Roman"/>
          <w:color w:val="000000"/>
          <w:sz w:val="27"/>
          <w:szCs w:val="27"/>
          <w:lang w:eastAsia="ru-RU"/>
        </w:rPr>
      </w:pPr>
      <w:bookmarkStart w:id="300" w:name="1788472"/>
      <w:r w:rsidRPr="000B2779">
        <w:rPr>
          <w:rFonts w:eastAsia="Times New Roman" w:cs="Times New Roman"/>
          <w:color w:val="000000"/>
          <w:sz w:val="27"/>
          <w:szCs w:val="27"/>
          <w:bdr w:val="none" w:sz="0" w:space="0" w:color="auto" w:frame="1"/>
          <w:lang w:eastAsia="ru-RU"/>
        </w:rPr>
        <w:t>171. Расклинивающие и направляющие ножи должны удовлетворять следующим требованиям:</w:t>
      </w:r>
      <w:bookmarkEnd w:id="300"/>
    </w:p>
    <w:p w:rsidR="000B2779" w:rsidRPr="000B2779" w:rsidRDefault="000B2779" w:rsidP="000B2779">
      <w:pPr>
        <w:ind w:firstLine="851"/>
        <w:textAlignment w:val="top"/>
        <w:rPr>
          <w:rFonts w:eastAsia="Times New Roman" w:cs="Times New Roman"/>
          <w:color w:val="000000"/>
          <w:sz w:val="27"/>
          <w:szCs w:val="27"/>
          <w:lang w:eastAsia="ru-RU"/>
        </w:rPr>
      </w:pPr>
      <w:bookmarkStart w:id="301" w:name="1788473"/>
      <w:r w:rsidRPr="000B2779">
        <w:rPr>
          <w:rFonts w:eastAsia="Times New Roman" w:cs="Times New Roman"/>
          <w:color w:val="000000"/>
          <w:sz w:val="27"/>
          <w:szCs w:val="27"/>
          <w:bdr w:val="none" w:sz="0" w:space="0" w:color="auto" w:frame="1"/>
          <w:lang w:eastAsia="ru-RU"/>
        </w:rPr>
        <w:t xml:space="preserve">толщина расклинивающего ножа должна превышать ширину пропила на 0,5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для пил диаметром до 600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на 1-2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для пил диаметром более 600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301"/>
    </w:p>
    <w:p w:rsidR="000B2779" w:rsidRPr="000B2779" w:rsidRDefault="000B2779" w:rsidP="000B2779">
      <w:pPr>
        <w:ind w:firstLine="851"/>
        <w:textAlignment w:val="top"/>
        <w:rPr>
          <w:rFonts w:eastAsia="Times New Roman" w:cs="Times New Roman"/>
          <w:color w:val="000000"/>
          <w:sz w:val="27"/>
          <w:szCs w:val="27"/>
          <w:lang w:eastAsia="ru-RU"/>
        </w:rPr>
      </w:pPr>
      <w:bookmarkStart w:id="302" w:name="1788474"/>
      <w:r w:rsidRPr="000B2779">
        <w:rPr>
          <w:rFonts w:eastAsia="Times New Roman" w:cs="Times New Roman"/>
          <w:color w:val="000000"/>
          <w:sz w:val="27"/>
          <w:szCs w:val="27"/>
          <w:bdr w:val="none" w:sz="0" w:space="0" w:color="auto" w:frame="1"/>
          <w:lang w:eastAsia="ru-RU"/>
        </w:rPr>
        <w:t>толщина направляющих ножей должна быть равна расчетной ширине пропила (толщина пилы плюс размер развода или плющения зубьев);</w:t>
      </w:r>
      <w:bookmarkEnd w:id="302"/>
    </w:p>
    <w:p w:rsidR="000B2779" w:rsidRPr="000B2779" w:rsidRDefault="000B2779" w:rsidP="000B2779">
      <w:pPr>
        <w:ind w:firstLine="851"/>
        <w:textAlignment w:val="top"/>
        <w:rPr>
          <w:rFonts w:eastAsia="Times New Roman" w:cs="Times New Roman"/>
          <w:color w:val="000000"/>
          <w:sz w:val="27"/>
          <w:szCs w:val="27"/>
          <w:lang w:eastAsia="ru-RU"/>
        </w:rPr>
      </w:pPr>
      <w:bookmarkStart w:id="303" w:name="1788475"/>
      <w:r w:rsidRPr="000B2779">
        <w:rPr>
          <w:rFonts w:eastAsia="Times New Roman" w:cs="Times New Roman"/>
          <w:color w:val="000000"/>
          <w:sz w:val="27"/>
          <w:szCs w:val="27"/>
          <w:bdr w:val="none" w:sz="0" w:space="0" w:color="auto" w:frame="1"/>
          <w:lang w:eastAsia="ru-RU"/>
        </w:rPr>
        <w:t xml:space="preserve">ширина скоса заостренной части ножей должна быть не менее 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не должна превышать 1 /5 части их ширины;</w:t>
      </w:r>
      <w:bookmarkEnd w:id="303"/>
    </w:p>
    <w:p w:rsidR="000B2779" w:rsidRPr="000B2779" w:rsidRDefault="000B2779" w:rsidP="000B2779">
      <w:pPr>
        <w:ind w:firstLine="851"/>
        <w:textAlignment w:val="top"/>
        <w:rPr>
          <w:rFonts w:eastAsia="Times New Roman" w:cs="Times New Roman"/>
          <w:color w:val="000000"/>
          <w:sz w:val="27"/>
          <w:szCs w:val="27"/>
          <w:lang w:eastAsia="ru-RU"/>
        </w:rPr>
      </w:pPr>
      <w:bookmarkStart w:id="304" w:name="1788476"/>
      <w:r w:rsidRPr="000B2779">
        <w:rPr>
          <w:rFonts w:eastAsia="Times New Roman" w:cs="Times New Roman"/>
          <w:color w:val="000000"/>
          <w:sz w:val="27"/>
          <w:szCs w:val="27"/>
          <w:bdr w:val="none" w:sz="0" w:space="0" w:color="auto" w:frame="1"/>
          <w:lang w:eastAsia="ru-RU"/>
        </w:rPr>
        <w:lastRenderedPageBreak/>
        <w:t>высота ножей должна быть не меньше высоты рабочей части пилы;</w:t>
      </w:r>
      <w:bookmarkEnd w:id="304"/>
    </w:p>
    <w:p w:rsidR="000B2779" w:rsidRPr="000B2779" w:rsidRDefault="000B2779" w:rsidP="000B2779">
      <w:pPr>
        <w:ind w:firstLine="851"/>
        <w:textAlignment w:val="top"/>
        <w:rPr>
          <w:rFonts w:eastAsia="Times New Roman" w:cs="Times New Roman"/>
          <w:color w:val="000000"/>
          <w:sz w:val="27"/>
          <w:szCs w:val="27"/>
          <w:lang w:eastAsia="ru-RU"/>
        </w:rPr>
      </w:pPr>
      <w:bookmarkStart w:id="305" w:name="1788477"/>
      <w:r w:rsidRPr="000B2779">
        <w:rPr>
          <w:rFonts w:eastAsia="Times New Roman" w:cs="Times New Roman"/>
          <w:color w:val="000000"/>
          <w:sz w:val="27"/>
          <w:szCs w:val="27"/>
          <w:bdr w:val="none" w:sz="0" w:space="0" w:color="auto" w:frame="1"/>
          <w:lang w:eastAsia="ru-RU"/>
        </w:rPr>
        <w:t xml:space="preserve">зазор между ножом по всей длине его заостренной части и линией вершин зубьев пилы не должен превышать 10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305"/>
    </w:p>
    <w:p w:rsidR="000B2779" w:rsidRPr="000B2779" w:rsidRDefault="000B2779" w:rsidP="000B2779">
      <w:pPr>
        <w:ind w:firstLine="851"/>
        <w:textAlignment w:val="top"/>
        <w:rPr>
          <w:rFonts w:eastAsia="Times New Roman" w:cs="Times New Roman"/>
          <w:color w:val="000000"/>
          <w:sz w:val="27"/>
          <w:szCs w:val="27"/>
          <w:lang w:eastAsia="ru-RU"/>
        </w:rPr>
      </w:pPr>
      <w:bookmarkStart w:id="306" w:name="1788478"/>
      <w:r w:rsidRPr="000B2779">
        <w:rPr>
          <w:rFonts w:eastAsia="Times New Roman" w:cs="Times New Roman"/>
          <w:color w:val="000000"/>
          <w:sz w:val="27"/>
          <w:szCs w:val="27"/>
          <w:bdr w:val="none" w:sz="0" w:space="0" w:color="auto" w:frame="1"/>
          <w:lang w:eastAsia="ru-RU"/>
        </w:rPr>
        <w:t>конструкция крепления ножей должна обеспечивать возможность быстрой смены пил разного диаметра, и устойчивость в плоскости пропила;</w:t>
      </w:r>
      <w:bookmarkEnd w:id="306"/>
    </w:p>
    <w:p w:rsidR="000B2779" w:rsidRPr="000B2779" w:rsidRDefault="000B2779" w:rsidP="000B2779">
      <w:pPr>
        <w:ind w:firstLine="851"/>
        <w:textAlignment w:val="top"/>
        <w:rPr>
          <w:rFonts w:eastAsia="Times New Roman" w:cs="Times New Roman"/>
          <w:color w:val="000000"/>
          <w:sz w:val="27"/>
          <w:szCs w:val="27"/>
          <w:lang w:eastAsia="ru-RU"/>
        </w:rPr>
      </w:pPr>
      <w:bookmarkStart w:id="307" w:name="1788479"/>
      <w:r w:rsidRPr="000B2779">
        <w:rPr>
          <w:rFonts w:eastAsia="Times New Roman" w:cs="Times New Roman"/>
          <w:color w:val="000000"/>
          <w:sz w:val="27"/>
          <w:szCs w:val="27"/>
          <w:bdr w:val="none" w:sz="0" w:space="0" w:color="auto" w:frame="1"/>
          <w:lang w:eastAsia="ru-RU"/>
        </w:rPr>
        <w:t xml:space="preserve">конструкция ножей должна обеспечивать их перемещение в вертикальной и горизонтальной </w:t>
      </w:r>
      <w:proofErr w:type="gramStart"/>
      <w:r w:rsidRPr="000B2779">
        <w:rPr>
          <w:rFonts w:eastAsia="Times New Roman" w:cs="Times New Roman"/>
          <w:color w:val="000000"/>
          <w:sz w:val="27"/>
          <w:szCs w:val="27"/>
          <w:bdr w:val="none" w:sz="0" w:space="0" w:color="auto" w:frame="1"/>
          <w:lang w:eastAsia="ru-RU"/>
        </w:rPr>
        <w:t>плоскостях</w:t>
      </w:r>
      <w:proofErr w:type="gramEnd"/>
      <w:r w:rsidRPr="000B2779">
        <w:rPr>
          <w:rFonts w:eastAsia="Times New Roman" w:cs="Times New Roman"/>
          <w:color w:val="000000"/>
          <w:sz w:val="27"/>
          <w:szCs w:val="27"/>
          <w:bdr w:val="none" w:sz="0" w:space="0" w:color="auto" w:frame="1"/>
          <w:lang w:eastAsia="ru-RU"/>
        </w:rPr>
        <w:t xml:space="preserve"> и надежное закрепление относительно установленной пилы.</w:t>
      </w:r>
      <w:bookmarkEnd w:id="307"/>
    </w:p>
    <w:p w:rsidR="000B2779" w:rsidRPr="000B2779" w:rsidRDefault="000B2779" w:rsidP="000B2779">
      <w:pPr>
        <w:ind w:firstLine="851"/>
        <w:textAlignment w:val="top"/>
        <w:rPr>
          <w:rFonts w:eastAsia="Times New Roman" w:cs="Times New Roman"/>
          <w:color w:val="000000"/>
          <w:sz w:val="27"/>
          <w:szCs w:val="27"/>
          <w:lang w:eastAsia="ru-RU"/>
        </w:rPr>
      </w:pPr>
      <w:bookmarkStart w:id="308" w:name="1788480"/>
      <w:r w:rsidRPr="000B2779">
        <w:rPr>
          <w:rFonts w:eastAsia="Times New Roman" w:cs="Times New Roman"/>
          <w:color w:val="000000"/>
          <w:sz w:val="27"/>
          <w:szCs w:val="27"/>
          <w:bdr w:val="none" w:sz="0" w:space="0" w:color="auto" w:frame="1"/>
          <w:lang w:eastAsia="ru-RU"/>
        </w:rPr>
        <w:t xml:space="preserve">172. </w:t>
      </w:r>
      <w:proofErr w:type="gramStart"/>
      <w:r w:rsidRPr="000B2779">
        <w:rPr>
          <w:rFonts w:eastAsia="Times New Roman" w:cs="Times New Roman"/>
          <w:color w:val="000000"/>
          <w:sz w:val="27"/>
          <w:szCs w:val="27"/>
          <w:bdr w:val="none" w:sz="0" w:space="0" w:color="auto" w:frame="1"/>
          <w:lang w:eastAsia="ru-RU"/>
        </w:rPr>
        <w:t>Независимо от применения расклинивающих и направляющих ножей по всей ширине просвета перед пилами должно быть установлено не менее двух завес из подвижных предохранительных упоров, изготовленных из стальных прямых пластинок или зубчатых криволинейной формы, обеспечивающих сохранение постоянного угла заклинивания 55 — 65° при обработке материала любой толщины (на станки с подачей обрабатываемого материала посредством тележек и кареток это требование не распространяется).</w:t>
      </w:r>
      <w:proofErr w:type="gramEnd"/>
      <w:r w:rsidRPr="000B2779">
        <w:rPr>
          <w:rFonts w:eastAsia="Times New Roman" w:cs="Times New Roman"/>
          <w:color w:val="000000"/>
          <w:sz w:val="27"/>
          <w:szCs w:val="27"/>
          <w:bdr w:val="none" w:sz="0" w:space="0" w:color="auto" w:frame="1"/>
          <w:lang w:eastAsia="ru-RU"/>
        </w:rPr>
        <w:t xml:space="preserve"> Завесы должны быть связаны между собой.</w:t>
      </w:r>
      <w:bookmarkEnd w:id="308"/>
    </w:p>
    <w:p w:rsidR="000B2779" w:rsidRPr="000B2779" w:rsidRDefault="000B2779" w:rsidP="000B2779">
      <w:pPr>
        <w:ind w:firstLine="851"/>
        <w:textAlignment w:val="top"/>
        <w:rPr>
          <w:rFonts w:eastAsia="Times New Roman" w:cs="Times New Roman"/>
          <w:color w:val="000000"/>
          <w:sz w:val="27"/>
          <w:szCs w:val="27"/>
          <w:lang w:eastAsia="ru-RU"/>
        </w:rPr>
      </w:pPr>
      <w:bookmarkStart w:id="309" w:name="1788481"/>
      <w:r w:rsidRPr="000B2779">
        <w:rPr>
          <w:rFonts w:eastAsia="Times New Roman" w:cs="Times New Roman"/>
          <w:color w:val="000000"/>
          <w:sz w:val="27"/>
          <w:szCs w:val="27"/>
          <w:bdr w:val="none" w:sz="0" w:space="0" w:color="auto" w:frame="1"/>
          <w:lang w:eastAsia="ru-RU"/>
        </w:rPr>
        <w:t>Упоры должны быть плотно насажены на валики, прочно закреплены в опорах с таким расчетом, чтобы они поднимались под действием подаваемого в станок материала и свободно опускались в исходное положение только в одной плоскости перпендикулярно рабочей поверхности стола станка. Упоры должны быть острыми.</w:t>
      </w:r>
      <w:bookmarkEnd w:id="309"/>
    </w:p>
    <w:p w:rsidR="000B2779" w:rsidRPr="000B2779" w:rsidRDefault="000B2779" w:rsidP="000B2779">
      <w:pPr>
        <w:ind w:firstLine="851"/>
        <w:textAlignment w:val="top"/>
        <w:rPr>
          <w:rFonts w:eastAsia="Times New Roman" w:cs="Times New Roman"/>
          <w:color w:val="000000"/>
          <w:sz w:val="27"/>
          <w:szCs w:val="27"/>
          <w:lang w:eastAsia="ru-RU"/>
        </w:rPr>
      </w:pPr>
      <w:bookmarkStart w:id="310" w:name="1788483"/>
      <w:r w:rsidRPr="000B2779">
        <w:rPr>
          <w:rFonts w:eastAsia="Times New Roman" w:cs="Times New Roman"/>
          <w:color w:val="000000"/>
          <w:sz w:val="27"/>
          <w:szCs w:val="27"/>
          <w:bdr w:val="none" w:sz="0" w:space="0" w:color="auto" w:frame="1"/>
          <w:lang w:eastAsia="ru-RU"/>
        </w:rPr>
        <w:t xml:space="preserve">Зазор между нижними кромками упоров и поверхностью подающего устройства станка должен быть не более 2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между пластинами упоров — не более 1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310"/>
    </w:p>
    <w:p w:rsidR="000B2779" w:rsidRPr="000B2779" w:rsidRDefault="000B2779" w:rsidP="000B2779">
      <w:pPr>
        <w:ind w:firstLine="851"/>
        <w:textAlignment w:val="top"/>
        <w:rPr>
          <w:rFonts w:eastAsia="Times New Roman" w:cs="Times New Roman"/>
          <w:color w:val="000000"/>
          <w:sz w:val="27"/>
          <w:szCs w:val="27"/>
          <w:lang w:eastAsia="ru-RU"/>
        </w:rPr>
      </w:pPr>
      <w:bookmarkStart w:id="311" w:name="1788484"/>
      <w:r w:rsidRPr="000B2779">
        <w:rPr>
          <w:rFonts w:eastAsia="Times New Roman" w:cs="Times New Roman"/>
          <w:color w:val="000000"/>
          <w:sz w:val="27"/>
          <w:szCs w:val="27"/>
          <w:bdr w:val="none" w:sz="0" w:space="0" w:color="auto" w:frame="1"/>
          <w:lang w:eastAsia="ru-RU"/>
        </w:rPr>
        <w:t>173. Станки должны быть оснащены устройством для отвода завес из предохранительных упоров.</w:t>
      </w:r>
      <w:bookmarkEnd w:id="311"/>
    </w:p>
    <w:p w:rsidR="000B2779" w:rsidRPr="000B2779" w:rsidRDefault="000B2779" w:rsidP="000B2779">
      <w:pPr>
        <w:ind w:firstLine="851"/>
        <w:textAlignment w:val="top"/>
        <w:rPr>
          <w:rFonts w:eastAsia="Times New Roman" w:cs="Times New Roman"/>
          <w:color w:val="000000"/>
          <w:sz w:val="27"/>
          <w:szCs w:val="27"/>
          <w:lang w:eastAsia="ru-RU"/>
        </w:rPr>
      </w:pPr>
      <w:bookmarkStart w:id="312" w:name="1788487"/>
      <w:r w:rsidRPr="000B2779">
        <w:rPr>
          <w:rFonts w:eastAsia="Times New Roman" w:cs="Times New Roman"/>
          <w:color w:val="000000"/>
          <w:sz w:val="27"/>
          <w:szCs w:val="27"/>
          <w:bdr w:val="none" w:sz="0" w:space="0" w:color="auto" w:frame="1"/>
          <w:lang w:eastAsia="ru-RU"/>
        </w:rPr>
        <w:t>Подъем по ходу подачи завесы должен осуществляться органом управления, сблокированным с пусковым устройством станка. В момент отвода завесы механизмы резания и подачи должны быть отключены: пилы не должны вращаться.</w:t>
      </w:r>
      <w:bookmarkEnd w:id="312"/>
    </w:p>
    <w:p w:rsidR="000B2779" w:rsidRPr="000B2779" w:rsidRDefault="000B2779" w:rsidP="000B2779">
      <w:pPr>
        <w:ind w:firstLine="851"/>
        <w:textAlignment w:val="top"/>
        <w:rPr>
          <w:rFonts w:eastAsia="Times New Roman" w:cs="Times New Roman"/>
          <w:color w:val="000000"/>
          <w:sz w:val="27"/>
          <w:szCs w:val="27"/>
          <w:lang w:eastAsia="ru-RU"/>
        </w:rPr>
      </w:pPr>
      <w:bookmarkStart w:id="313" w:name="1788488"/>
      <w:r w:rsidRPr="000B2779">
        <w:rPr>
          <w:rFonts w:eastAsia="Times New Roman" w:cs="Times New Roman"/>
          <w:color w:val="000000"/>
          <w:sz w:val="27"/>
          <w:szCs w:val="27"/>
          <w:bdr w:val="none" w:sz="0" w:space="0" w:color="auto" w:frame="1"/>
          <w:lang w:eastAsia="ru-RU"/>
        </w:rPr>
        <w:t>174. Направляющая линейка должна легко перемещаться по столу, устанавливаться параллельно пильному диску и прочно закрепляться в требуемом положении. Конструкция направляющей линейки должна исключать возможность заклинивания распиливаемого материала между линейкой и пилой.</w:t>
      </w:r>
      <w:bookmarkEnd w:id="313"/>
    </w:p>
    <w:p w:rsidR="000B2779" w:rsidRPr="000B2779" w:rsidRDefault="000B2779" w:rsidP="000B2779">
      <w:pPr>
        <w:ind w:firstLine="851"/>
        <w:textAlignment w:val="top"/>
        <w:rPr>
          <w:rFonts w:eastAsia="Times New Roman" w:cs="Times New Roman"/>
          <w:color w:val="000000"/>
          <w:sz w:val="27"/>
          <w:szCs w:val="27"/>
          <w:lang w:eastAsia="ru-RU"/>
        </w:rPr>
      </w:pPr>
      <w:bookmarkStart w:id="314" w:name="1788489"/>
      <w:r w:rsidRPr="000B2779">
        <w:rPr>
          <w:rFonts w:eastAsia="Times New Roman" w:cs="Times New Roman"/>
          <w:color w:val="000000"/>
          <w:sz w:val="27"/>
          <w:szCs w:val="27"/>
          <w:bdr w:val="none" w:sz="0" w:space="0" w:color="auto" w:frame="1"/>
          <w:lang w:eastAsia="ru-RU"/>
        </w:rPr>
        <w:t>175. Одновременно распиливать пачку заготовок без специального приспособления, обеспечивающего прижатие их к направляющей линейке и столу, запрещается.</w:t>
      </w:r>
      <w:bookmarkEnd w:id="314"/>
    </w:p>
    <w:p w:rsidR="000B2779" w:rsidRPr="000B2779" w:rsidRDefault="000B2779" w:rsidP="000B2779">
      <w:pPr>
        <w:ind w:firstLine="851"/>
        <w:textAlignment w:val="top"/>
        <w:rPr>
          <w:rFonts w:eastAsia="Times New Roman" w:cs="Times New Roman"/>
          <w:color w:val="000000"/>
          <w:sz w:val="27"/>
          <w:szCs w:val="27"/>
          <w:lang w:eastAsia="ru-RU"/>
        </w:rPr>
      </w:pPr>
      <w:bookmarkStart w:id="315" w:name="1788491"/>
      <w:r w:rsidRPr="000B2779">
        <w:rPr>
          <w:rFonts w:eastAsia="Times New Roman" w:cs="Times New Roman"/>
          <w:color w:val="000000"/>
          <w:sz w:val="27"/>
          <w:szCs w:val="27"/>
          <w:bdr w:val="none" w:sz="0" w:space="0" w:color="auto" w:frame="1"/>
          <w:lang w:eastAsia="ru-RU"/>
        </w:rPr>
        <w:t xml:space="preserve">176. Нижняя часть пилы под столом станка при отсутствии закрывающего ее приемника опилок должна быть ограждена с обеих сторон металлическими щитками, расположенными на расстоянии не более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один от другого и перекрывающими пилу наибольшего диаметра для данного станка не менее чем на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315"/>
    </w:p>
    <w:p w:rsidR="000B2779" w:rsidRPr="000B2779" w:rsidRDefault="000B2779" w:rsidP="000B2779">
      <w:pPr>
        <w:ind w:firstLine="851"/>
        <w:textAlignment w:val="top"/>
        <w:rPr>
          <w:rFonts w:eastAsia="Times New Roman" w:cs="Times New Roman"/>
          <w:color w:val="000000"/>
          <w:sz w:val="27"/>
          <w:szCs w:val="27"/>
          <w:lang w:eastAsia="ru-RU"/>
        </w:rPr>
      </w:pPr>
      <w:bookmarkStart w:id="316" w:name="1788492"/>
      <w:r w:rsidRPr="000B2779">
        <w:rPr>
          <w:rFonts w:eastAsia="Times New Roman" w:cs="Times New Roman"/>
          <w:color w:val="000000"/>
          <w:sz w:val="27"/>
          <w:szCs w:val="27"/>
          <w:bdr w:val="none" w:sz="0" w:space="0" w:color="auto" w:frame="1"/>
          <w:lang w:eastAsia="ru-RU"/>
        </w:rPr>
        <w:t>В станках с глухой станиной, полностью предотвращающей доступ под станком к пилам, для их смены или осмотра следует устраивать закрывающиеся дверцы. Дверцы должны быть сблокированы с пусковым устройством станка.</w:t>
      </w:r>
      <w:bookmarkEnd w:id="316"/>
    </w:p>
    <w:p w:rsidR="000B2779" w:rsidRPr="000B2779" w:rsidRDefault="000B2779" w:rsidP="000B2779">
      <w:pPr>
        <w:ind w:firstLine="851"/>
        <w:textAlignment w:val="top"/>
        <w:rPr>
          <w:rFonts w:eastAsia="Times New Roman" w:cs="Times New Roman"/>
          <w:color w:val="000000"/>
          <w:sz w:val="27"/>
          <w:szCs w:val="27"/>
          <w:lang w:eastAsia="ru-RU"/>
        </w:rPr>
      </w:pPr>
      <w:bookmarkStart w:id="317" w:name="1788493"/>
      <w:r w:rsidRPr="000B2779">
        <w:rPr>
          <w:rFonts w:eastAsia="Times New Roman" w:cs="Times New Roman"/>
          <w:color w:val="000000"/>
          <w:sz w:val="27"/>
          <w:szCs w:val="27"/>
          <w:bdr w:val="none" w:sz="0" w:space="0" w:color="auto" w:frame="1"/>
          <w:lang w:eastAsia="ru-RU"/>
        </w:rPr>
        <w:lastRenderedPageBreak/>
        <w:t>177. Дисковые пилы следует применять с профилем зубьев, соответствующим виду распиливания и физико-механическим свойствам распиливаемого материала (твердость, влажность). Работать на станке при биении диска пилы запрещается.</w:t>
      </w:r>
      <w:bookmarkEnd w:id="317"/>
    </w:p>
    <w:p w:rsidR="000B2779" w:rsidRPr="000B2779" w:rsidRDefault="000B2779" w:rsidP="000B2779">
      <w:pPr>
        <w:ind w:firstLine="851"/>
        <w:textAlignment w:val="top"/>
        <w:rPr>
          <w:rFonts w:eastAsia="Times New Roman" w:cs="Times New Roman"/>
          <w:color w:val="000000"/>
          <w:sz w:val="27"/>
          <w:szCs w:val="27"/>
          <w:lang w:eastAsia="ru-RU"/>
        </w:rPr>
      </w:pPr>
      <w:bookmarkStart w:id="318" w:name="1788496"/>
      <w:r w:rsidRPr="000B2779">
        <w:rPr>
          <w:rFonts w:eastAsia="Times New Roman" w:cs="Times New Roman"/>
          <w:color w:val="000000"/>
          <w:sz w:val="27"/>
          <w:szCs w:val="27"/>
          <w:bdr w:val="none" w:sz="0" w:space="0" w:color="auto" w:frame="1"/>
          <w:lang w:eastAsia="ru-RU"/>
        </w:rPr>
        <w:t>178. Скорость резания пилы при продольной распиловке должна быть не менее 50 m/s.</w:t>
      </w:r>
      <w:bookmarkEnd w:id="318"/>
    </w:p>
    <w:p w:rsidR="000B2779" w:rsidRPr="000B2779" w:rsidRDefault="000B2779" w:rsidP="000B2779">
      <w:pPr>
        <w:ind w:firstLine="851"/>
        <w:textAlignment w:val="top"/>
        <w:rPr>
          <w:rFonts w:eastAsia="Times New Roman" w:cs="Times New Roman"/>
          <w:color w:val="000000"/>
          <w:sz w:val="27"/>
          <w:szCs w:val="27"/>
          <w:lang w:eastAsia="ru-RU"/>
        </w:rPr>
      </w:pPr>
      <w:bookmarkStart w:id="319" w:name="1788498"/>
      <w:r w:rsidRPr="000B2779">
        <w:rPr>
          <w:rFonts w:eastAsia="Times New Roman" w:cs="Times New Roman"/>
          <w:color w:val="000000"/>
          <w:sz w:val="27"/>
          <w:szCs w:val="27"/>
          <w:bdr w:val="none" w:sz="0" w:space="0" w:color="auto" w:frame="1"/>
          <w:lang w:eastAsia="ru-RU"/>
        </w:rPr>
        <w:t>179. На станках с гусеничной подачей дополнительно должен быть установлен нижний ряд упоров.</w:t>
      </w:r>
      <w:bookmarkEnd w:id="319"/>
    </w:p>
    <w:p w:rsidR="000B2779" w:rsidRPr="000B2779" w:rsidRDefault="000B2779" w:rsidP="000B2779">
      <w:pPr>
        <w:ind w:firstLine="851"/>
        <w:textAlignment w:val="top"/>
        <w:rPr>
          <w:rFonts w:eastAsia="Times New Roman" w:cs="Times New Roman"/>
          <w:color w:val="000000"/>
          <w:sz w:val="27"/>
          <w:szCs w:val="27"/>
          <w:lang w:eastAsia="ru-RU"/>
        </w:rPr>
      </w:pPr>
      <w:bookmarkStart w:id="320" w:name="1788503"/>
      <w:r w:rsidRPr="000B2779">
        <w:rPr>
          <w:rFonts w:eastAsia="Times New Roman" w:cs="Times New Roman"/>
          <w:color w:val="000000"/>
          <w:sz w:val="27"/>
          <w:szCs w:val="27"/>
          <w:bdr w:val="none" w:sz="0" w:space="0" w:color="auto" w:frame="1"/>
          <w:lang w:eastAsia="ru-RU"/>
        </w:rPr>
        <w:t>180. У станков с гусеничной подачей должны быть ограждены звездочки и не рабочие части подающей гусеницы.</w:t>
      </w:r>
      <w:bookmarkEnd w:id="320"/>
    </w:p>
    <w:p w:rsidR="000B2779" w:rsidRPr="000B2779" w:rsidRDefault="000B2779" w:rsidP="000B2779">
      <w:pPr>
        <w:ind w:firstLine="851"/>
        <w:textAlignment w:val="top"/>
        <w:rPr>
          <w:rFonts w:eastAsia="Times New Roman" w:cs="Times New Roman"/>
          <w:color w:val="000000"/>
          <w:sz w:val="27"/>
          <w:szCs w:val="27"/>
          <w:lang w:eastAsia="ru-RU"/>
        </w:rPr>
      </w:pPr>
      <w:bookmarkStart w:id="321" w:name="1788505"/>
      <w:r w:rsidRPr="000B2779">
        <w:rPr>
          <w:rFonts w:eastAsia="Times New Roman" w:cs="Times New Roman"/>
          <w:color w:val="000000"/>
          <w:sz w:val="27"/>
          <w:szCs w:val="27"/>
          <w:bdr w:val="none" w:sz="0" w:space="0" w:color="auto" w:frame="1"/>
          <w:lang w:eastAsia="ru-RU"/>
        </w:rPr>
        <w:t xml:space="preserve">181. У станков с цепной подачей зазоры между подающей цепью и столом, а также между звеньями цепи должны быть не более 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321"/>
    </w:p>
    <w:p w:rsidR="000B2779" w:rsidRPr="000B2779" w:rsidRDefault="000B2779" w:rsidP="000B2779">
      <w:pPr>
        <w:ind w:firstLine="851"/>
        <w:textAlignment w:val="top"/>
        <w:rPr>
          <w:rFonts w:eastAsia="Times New Roman" w:cs="Times New Roman"/>
          <w:color w:val="000000"/>
          <w:sz w:val="27"/>
          <w:szCs w:val="27"/>
          <w:lang w:eastAsia="ru-RU"/>
        </w:rPr>
      </w:pPr>
      <w:bookmarkStart w:id="322" w:name="1788507"/>
      <w:r w:rsidRPr="000B2779">
        <w:rPr>
          <w:rFonts w:eastAsia="Times New Roman" w:cs="Times New Roman"/>
          <w:color w:val="000000"/>
          <w:sz w:val="27"/>
          <w:szCs w:val="27"/>
          <w:bdr w:val="none" w:sz="0" w:space="0" w:color="auto" w:frame="1"/>
          <w:lang w:eastAsia="ru-RU"/>
        </w:rPr>
        <w:t>182. Предохранительные упоры ребрового станка должны быть прижаты к боковым поверхностям обрабатываемого материала.</w:t>
      </w:r>
      <w:bookmarkEnd w:id="322"/>
    </w:p>
    <w:p w:rsidR="000B2779" w:rsidRPr="000B2779" w:rsidRDefault="000B2779" w:rsidP="000B2779">
      <w:pPr>
        <w:ind w:firstLine="851"/>
        <w:textAlignment w:val="top"/>
        <w:rPr>
          <w:rFonts w:eastAsia="Times New Roman" w:cs="Times New Roman"/>
          <w:color w:val="000000"/>
          <w:sz w:val="27"/>
          <w:szCs w:val="27"/>
          <w:lang w:eastAsia="ru-RU"/>
        </w:rPr>
      </w:pPr>
      <w:bookmarkStart w:id="323" w:name="1788511"/>
      <w:r w:rsidRPr="000B2779">
        <w:rPr>
          <w:rFonts w:eastAsia="Times New Roman" w:cs="Times New Roman"/>
          <w:color w:val="000000"/>
          <w:sz w:val="27"/>
          <w:szCs w:val="27"/>
          <w:bdr w:val="none" w:sz="0" w:space="0" w:color="auto" w:frame="1"/>
          <w:lang w:eastAsia="ru-RU"/>
        </w:rPr>
        <w:t>183. Конструкцией станка должны быть обеспечены принудительное возвращение и удержание пилы в исходном положении.</w:t>
      </w:r>
      <w:bookmarkEnd w:id="323"/>
    </w:p>
    <w:p w:rsidR="000B2779" w:rsidRPr="000B2779" w:rsidRDefault="000B2779" w:rsidP="000B2779">
      <w:pPr>
        <w:ind w:firstLine="851"/>
        <w:textAlignment w:val="top"/>
        <w:rPr>
          <w:rFonts w:eastAsia="Times New Roman" w:cs="Times New Roman"/>
          <w:color w:val="000000"/>
          <w:sz w:val="27"/>
          <w:szCs w:val="27"/>
          <w:lang w:eastAsia="ru-RU"/>
        </w:rPr>
      </w:pPr>
      <w:bookmarkStart w:id="324" w:name="1788513"/>
      <w:r w:rsidRPr="000B2779">
        <w:rPr>
          <w:rFonts w:eastAsia="Times New Roman" w:cs="Times New Roman"/>
          <w:color w:val="000000"/>
          <w:sz w:val="27"/>
          <w:szCs w:val="27"/>
          <w:bdr w:val="none" w:sz="0" w:space="0" w:color="auto" w:frame="1"/>
          <w:lang w:eastAsia="ru-RU"/>
        </w:rPr>
        <w:t xml:space="preserve">Зубья пилы, находящейся в исходном положении, должны перекрываться ограждением не менее чем на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324"/>
    </w:p>
    <w:p w:rsidR="000B2779" w:rsidRPr="000B2779" w:rsidRDefault="000B2779" w:rsidP="000B2779">
      <w:pPr>
        <w:ind w:firstLine="851"/>
        <w:textAlignment w:val="top"/>
        <w:rPr>
          <w:rFonts w:eastAsia="Times New Roman" w:cs="Times New Roman"/>
          <w:color w:val="000000"/>
          <w:sz w:val="27"/>
          <w:szCs w:val="27"/>
          <w:lang w:eastAsia="ru-RU"/>
        </w:rPr>
      </w:pPr>
      <w:bookmarkStart w:id="325" w:name="1788516"/>
      <w:r w:rsidRPr="000B2779">
        <w:rPr>
          <w:rFonts w:eastAsia="Times New Roman" w:cs="Times New Roman"/>
          <w:color w:val="000000"/>
          <w:sz w:val="27"/>
          <w:szCs w:val="27"/>
          <w:bdr w:val="none" w:sz="0" w:space="0" w:color="auto" w:frame="1"/>
          <w:lang w:eastAsia="ru-RU"/>
        </w:rPr>
        <w:t xml:space="preserve">184. На станках с ручной подачей распиливать материал короче 400 и уже 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без применения специальных шаблонов, а материал круглого сечения — без применения каретки с надежным зажимом запрещается. </w:t>
      </w:r>
      <w:proofErr w:type="spellStart"/>
      <w:r w:rsidRPr="000B2779">
        <w:rPr>
          <w:rFonts w:eastAsia="Times New Roman" w:cs="Times New Roman"/>
          <w:color w:val="000000"/>
          <w:sz w:val="27"/>
          <w:szCs w:val="27"/>
          <w:bdr w:val="none" w:sz="0" w:space="0" w:color="auto" w:frame="1"/>
          <w:lang w:eastAsia="ru-RU"/>
        </w:rPr>
        <w:t>Допиливание</w:t>
      </w:r>
      <w:proofErr w:type="spellEnd"/>
      <w:r w:rsidRPr="000B2779">
        <w:rPr>
          <w:rFonts w:eastAsia="Times New Roman" w:cs="Times New Roman"/>
          <w:color w:val="000000"/>
          <w:sz w:val="27"/>
          <w:szCs w:val="27"/>
          <w:bdr w:val="none" w:sz="0" w:space="0" w:color="auto" w:frame="1"/>
          <w:lang w:eastAsia="ru-RU"/>
        </w:rPr>
        <w:t xml:space="preserve"> материала при ручной подаче должно производиться с помощью толкателя.</w:t>
      </w:r>
      <w:bookmarkEnd w:id="325"/>
    </w:p>
    <w:p w:rsidR="000B2779" w:rsidRPr="000B2779" w:rsidRDefault="000B2779" w:rsidP="000B2779">
      <w:pPr>
        <w:jc w:val="center"/>
        <w:textAlignment w:val="top"/>
        <w:rPr>
          <w:rFonts w:eastAsia="Times New Roman" w:cs="Times New Roman"/>
          <w:b/>
          <w:bCs/>
          <w:color w:val="000080"/>
          <w:sz w:val="27"/>
          <w:szCs w:val="27"/>
          <w:lang w:eastAsia="ru-RU"/>
        </w:rPr>
      </w:pPr>
      <w:bookmarkStart w:id="326" w:name="1788519"/>
      <w:r w:rsidRPr="000B2779">
        <w:rPr>
          <w:rFonts w:eastAsia="Times New Roman" w:cs="Times New Roman"/>
          <w:b/>
          <w:bCs/>
          <w:color w:val="000080"/>
          <w:sz w:val="27"/>
          <w:szCs w:val="27"/>
          <w:bdr w:val="none" w:sz="0" w:space="0" w:color="auto" w:frame="1"/>
          <w:lang w:eastAsia="ru-RU"/>
        </w:rPr>
        <w:t>§ 11. Станки круглопильные для поперечной распиловки древесины</w:t>
      </w:r>
      <w:bookmarkEnd w:id="326"/>
    </w:p>
    <w:p w:rsidR="000B2779" w:rsidRPr="000B2779" w:rsidRDefault="000B2779" w:rsidP="000B2779">
      <w:pPr>
        <w:ind w:firstLine="851"/>
        <w:textAlignment w:val="top"/>
        <w:rPr>
          <w:rFonts w:eastAsia="Times New Roman" w:cs="Times New Roman"/>
          <w:color w:val="000000"/>
          <w:sz w:val="27"/>
          <w:szCs w:val="27"/>
          <w:lang w:eastAsia="ru-RU"/>
        </w:rPr>
      </w:pPr>
      <w:bookmarkStart w:id="327" w:name="1788522"/>
      <w:r w:rsidRPr="000B2779">
        <w:rPr>
          <w:rFonts w:eastAsia="Times New Roman" w:cs="Times New Roman"/>
          <w:color w:val="000000"/>
          <w:sz w:val="27"/>
          <w:szCs w:val="27"/>
          <w:bdr w:val="none" w:sz="0" w:space="0" w:color="auto" w:frame="1"/>
          <w:lang w:eastAsia="ru-RU"/>
        </w:rPr>
        <w:t>185. Круглопильные станки для поперечной распиловки древесины должны соответствовать требованиям, изложенным в </w:t>
      </w:r>
      <w:bookmarkEnd w:id="327"/>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9" w:anchor="1788096" w:history="1">
        <w:r w:rsidRPr="000B2779">
          <w:rPr>
            <w:rFonts w:eastAsia="Times New Roman" w:cs="Times New Roman"/>
            <w:color w:val="008080"/>
            <w:sz w:val="27"/>
            <w:szCs w:val="27"/>
            <w:bdr w:val="none" w:sz="0" w:space="0" w:color="auto" w:frame="1"/>
            <w:lang w:eastAsia="ru-RU"/>
          </w:rPr>
          <w:t>§1а</w:t>
        </w:r>
      </w:hyperlink>
      <w:r w:rsidRPr="000B2779">
        <w:rPr>
          <w:rFonts w:eastAsia="Times New Roman" w:cs="Times New Roman"/>
          <w:color w:val="000000"/>
          <w:sz w:val="27"/>
          <w:szCs w:val="27"/>
          <w:lang w:eastAsia="ru-RU"/>
        </w:rPr>
        <w:t>главы 1 приложения № 1 к настоящим Правилам и пунктов </w:t>
      </w:r>
      <w:hyperlink r:id="rId10" w:anchor="1788462" w:history="1">
        <w:r w:rsidRPr="000B2779">
          <w:rPr>
            <w:rFonts w:eastAsia="Times New Roman" w:cs="Times New Roman"/>
            <w:color w:val="008080"/>
            <w:sz w:val="27"/>
            <w:szCs w:val="27"/>
            <w:bdr w:val="none" w:sz="0" w:space="0" w:color="auto" w:frame="1"/>
            <w:lang w:eastAsia="ru-RU"/>
          </w:rPr>
          <w:t>165 — 168</w:t>
        </w:r>
      </w:hyperlink>
      <w:r w:rsidRPr="000B2779">
        <w:rPr>
          <w:rFonts w:eastAsia="Times New Roman" w:cs="Times New Roman"/>
          <w:color w:val="000000"/>
          <w:sz w:val="27"/>
          <w:szCs w:val="27"/>
          <w:lang w:eastAsia="ru-RU"/>
        </w:rPr>
        <w:t>, </w:t>
      </w:r>
      <w:hyperlink r:id="rId11" w:anchor="1788496" w:history="1">
        <w:r w:rsidRPr="000B2779">
          <w:rPr>
            <w:rFonts w:eastAsia="Times New Roman" w:cs="Times New Roman"/>
            <w:color w:val="008080"/>
            <w:sz w:val="27"/>
            <w:szCs w:val="27"/>
            <w:bdr w:val="none" w:sz="0" w:space="0" w:color="auto" w:frame="1"/>
            <w:lang w:eastAsia="ru-RU"/>
          </w:rPr>
          <w:t>178</w:t>
        </w:r>
      </w:hyperlink>
      <w:r w:rsidRPr="000B2779">
        <w:rPr>
          <w:rFonts w:eastAsia="Times New Roman" w:cs="Times New Roman"/>
          <w:color w:val="000000"/>
          <w:sz w:val="27"/>
          <w:szCs w:val="27"/>
          <w:lang w:eastAsia="ru-RU"/>
        </w:rPr>
        <w:t> и </w:t>
      </w:r>
      <w:hyperlink r:id="rId12" w:anchor="1788511" w:history="1">
        <w:r w:rsidRPr="000B2779">
          <w:rPr>
            <w:rFonts w:eastAsia="Times New Roman" w:cs="Times New Roman"/>
            <w:color w:val="008080"/>
            <w:sz w:val="27"/>
            <w:szCs w:val="27"/>
            <w:bdr w:val="none" w:sz="0" w:space="0" w:color="auto" w:frame="1"/>
            <w:lang w:eastAsia="ru-RU"/>
          </w:rPr>
          <w:t>183</w:t>
        </w:r>
      </w:hyperlink>
      <w:r w:rsidRPr="000B2779">
        <w:rPr>
          <w:rFonts w:eastAsia="Times New Roman" w:cs="Times New Roman"/>
          <w:color w:val="000000"/>
          <w:sz w:val="27"/>
          <w:szCs w:val="27"/>
          <w:lang w:eastAsia="ru-RU"/>
        </w:rPr>
        <w:t> настоящих Правил, а также требованиям государственного стандарта «ССБТ. Оборудование деревообрабатывающее. Общие требования безопасности к конструкции».</w:t>
      </w:r>
    </w:p>
    <w:p w:rsidR="000B2779" w:rsidRPr="000B2779" w:rsidRDefault="000B2779" w:rsidP="000B2779">
      <w:pPr>
        <w:ind w:firstLine="851"/>
        <w:textAlignment w:val="top"/>
        <w:rPr>
          <w:rFonts w:eastAsia="Times New Roman" w:cs="Times New Roman"/>
          <w:color w:val="000000"/>
          <w:sz w:val="27"/>
          <w:szCs w:val="27"/>
          <w:lang w:eastAsia="ru-RU"/>
        </w:rPr>
      </w:pPr>
      <w:bookmarkStart w:id="328" w:name="1788524"/>
      <w:r w:rsidRPr="000B2779">
        <w:rPr>
          <w:rFonts w:eastAsia="Times New Roman" w:cs="Times New Roman"/>
          <w:color w:val="000000"/>
          <w:sz w:val="27"/>
          <w:szCs w:val="27"/>
          <w:bdr w:val="none" w:sz="0" w:space="0" w:color="auto" w:frame="1"/>
          <w:lang w:eastAsia="ru-RU"/>
        </w:rPr>
        <w:t>186. Направление вращения пильного диска должно быть таким, чтобы обеспечить прижим распиливаемого материала к опорным поверхностям (столу, упору, направляющей линейке).</w:t>
      </w:r>
      <w:bookmarkEnd w:id="328"/>
    </w:p>
    <w:p w:rsidR="000B2779" w:rsidRPr="000B2779" w:rsidRDefault="000B2779" w:rsidP="000B2779">
      <w:pPr>
        <w:ind w:firstLine="851"/>
        <w:textAlignment w:val="top"/>
        <w:rPr>
          <w:rFonts w:eastAsia="Times New Roman" w:cs="Times New Roman"/>
          <w:color w:val="000000"/>
          <w:sz w:val="27"/>
          <w:szCs w:val="27"/>
          <w:lang w:eastAsia="ru-RU"/>
        </w:rPr>
      </w:pPr>
      <w:bookmarkStart w:id="329" w:name="1788526"/>
      <w:r w:rsidRPr="000B2779">
        <w:rPr>
          <w:rFonts w:eastAsia="Times New Roman" w:cs="Times New Roman"/>
          <w:color w:val="000000"/>
          <w:sz w:val="27"/>
          <w:szCs w:val="27"/>
          <w:bdr w:val="none" w:sz="0" w:space="0" w:color="auto" w:frame="1"/>
          <w:lang w:eastAsia="ru-RU"/>
        </w:rPr>
        <w:t>Профиль зубьев должен соответствовать требованиям </w:t>
      </w:r>
      <w:bookmarkEnd w:id="32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"1788493"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пункта 177</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настоящих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330" w:name="1788527"/>
      <w:r w:rsidRPr="000B2779">
        <w:rPr>
          <w:rFonts w:eastAsia="Times New Roman" w:cs="Times New Roman"/>
          <w:color w:val="000000"/>
          <w:sz w:val="27"/>
          <w:szCs w:val="27"/>
          <w:bdr w:val="none" w:sz="0" w:space="0" w:color="auto" w:frame="1"/>
          <w:lang w:eastAsia="ru-RU"/>
        </w:rPr>
        <w:t>187. Работать на станках с качающимися и подвижными рамами при вибрировании и отталкивании рамы в сторону рабочего в момент возвращения пилы в исходное (нерабочее) положение запрещается.</w:t>
      </w:r>
      <w:bookmarkEnd w:id="330"/>
    </w:p>
    <w:p w:rsidR="000B2779" w:rsidRPr="000B2779" w:rsidRDefault="000B2779" w:rsidP="000B2779">
      <w:pPr>
        <w:ind w:firstLine="851"/>
        <w:textAlignment w:val="top"/>
        <w:rPr>
          <w:rFonts w:eastAsia="Times New Roman" w:cs="Times New Roman"/>
          <w:color w:val="000000"/>
          <w:sz w:val="27"/>
          <w:szCs w:val="27"/>
          <w:lang w:eastAsia="ru-RU"/>
        </w:rPr>
      </w:pPr>
      <w:bookmarkStart w:id="331" w:name="1788530"/>
      <w:r w:rsidRPr="000B2779">
        <w:rPr>
          <w:rFonts w:eastAsia="Times New Roman" w:cs="Times New Roman"/>
          <w:color w:val="000000"/>
          <w:sz w:val="27"/>
          <w:szCs w:val="27"/>
          <w:bdr w:val="none" w:sz="0" w:space="0" w:color="auto" w:frame="1"/>
          <w:lang w:eastAsia="ru-RU"/>
        </w:rPr>
        <w:t>188. У станков с нижним расположением пилы ограждение пил должно быть сблокировано так, чтобы его опускание на стол или распиливаемый материал происходило раньше, чем пила выйдет из прорези.</w:t>
      </w:r>
      <w:bookmarkEnd w:id="331"/>
    </w:p>
    <w:p w:rsidR="000B2779" w:rsidRPr="000B2779" w:rsidRDefault="000B2779" w:rsidP="000B2779">
      <w:pPr>
        <w:ind w:firstLine="851"/>
        <w:textAlignment w:val="top"/>
        <w:rPr>
          <w:rFonts w:eastAsia="Times New Roman" w:cs="Times New Roman"/>
          <w:color w:val="000000"/>
          <w:sz w:val="27"/>
          <w:szCs w:val="27"/>
          <w:lang w:eastAsia="ru-RU"/>
        </w:rPr>
      </w:pPr>
      <w:bookmarkStart w:id="332" w:name="1788532"/>
      <w:r w:rsidRPr="000B2779">
        <w:rPr>
          <w:rFonts w:eastAsia="Times New Roman" w:cs="Times New Roman"/>
          <w:color w:val="000000"/>
          <w:sz w:val="27"/>
          <w:szCs w:val="27"/>
          <w:bdr w:val="none" w:sz="0" w:space="0" w:color="auto" w:frame="1"/>
          <w:lang w:eastAsia="ru-RU"/>
        </w:rPr>
        <w:t>189. Станки должны оборудоваться двуручным управлением, исключающим возможность их включения одной рукой.</w:t>
      </w:r>
      <w:bookmarkEnd w:id="332"/>
    </w:p>
    <w:p w:rsidR="000B2779" w:rsidRPr="000B2779" w:rsidRDefault="000B2779" w:rsidP="000B2779">
      <w:pPr>
        <w:ind w:firstLine="851"/>
        <w:textAlignment w:val="top"/>
        <w:rPr>
          <w:rFonts w:eastAsia="Times New Roman" w:cs="Times New Roman"/>
          <w:color w:val="000000"/>
          <w:sz w:val="27"/>
          <w:szCs w:val="27"/>
          <w:lang w:eastAsia="ru-RU"/>
        </w:rPr>
      </w:pPr>
      <w:bookmarkStart w:id="333" w:name="1788534"/>
      <w:r w:rsidRPr="000B2779">
        <w:rPr>
          <w:rFonts w:eastAsia="Times New Roman" w:cs="Times New Roman"/>
          <w:color w:val="000000"/>
          <w:sz w:val="27"/>
          <w:szCs w:val="27"/>
          <w:bdr w:val="none" w:sz="0" w:space="0" w:color="auto" w:frame="1"/>
          <w:lang w:eastAsia="ru-RU"/>
        </w:rPr>
        <w:lastRenderedPageBreak/>
        <w:t xml:space="preserve">190. Торцовка пиломатериалов длиной менее 300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должна производиться с применением специальных приспособлений, обеспечивающих безопасность работающего при удержании и зажиме обрабатываемого материала.</w:t>
      </w:r>
      <w:bookmarkEnd w:id="333"/>
    </w:p>
    <w:p w:rsidR="000B2779" w:rsidRPr="000B2779" w:rsidRDefault="000B2779" w:rsidP="000B2779">
      <w:pPr>
        <w:ind w:firstLine="851"/>
        <w:textAlignment w:val="top"/>
        <w:rPr>
          <w:rFonts w:eastAsia="Times New Roman" w:cs="Times New Roman"/>
          <w:color w:val="000000"/>
          <w:sz w:val="27"/>
          <w:szCs w:val="27"/>
          <w:lang w:eastAsia="ru-RU"/>
        </w:rPr>
      </w:pPr>
      <w:bookmarkStart w:id="334" w:name="1788568"/>
      <w:r w:rsidRPr="000B2779">
        <w:rPr>
          <w:rFonts w:eastAsia="Times New Roman" w:cs="Times New Roman"/>
          <w:color w:val="000000"/>
          <w:sz w:val="27"/>
          <w:szCs w:val="27"/>
          <w:bdr w:val="none" w:sz="0" w:space="0" w:color="auto" w:frame="1"/>
          <w:lang w:eastAsia="ru-RU"/>
        </w:rPr>
        <w:t>191. У станков с ручной подачей материала на пилу, используемых для распиловки фанеры, плит, щитов и т. п., должно быть установлено ограждение заднего сектора пильного диска, имеющего конфигурацию направляющего ножа толщиной, не превышающей ширину пропила. При достаточной жесткости и прочности это ограждение может быть использовано также в качестве опоры для ограждения верхней части пильного диска.</w:t>
      </w:r>
      <w:bookmarkEnd w:id="334"/>
    </w:p>
    <w:p w:rsidR="000B2779" w:rsidRPr="000B2779" w:rsidRDefault="000B2779" w:rsidP="000B2779">
      <w:pPr>
        <w:ind w:firstLine="851"/>
        <w:textAlignment w:val="top"/>
        <w:rPr>
          <w:rFonts w:eastAsia="Times New Roman" w:cs="Times New Roman"/>
          <w:color w:val="000000"/>
          <w:sz w:val="27"/>
          <w:szCs w:val="27"/>
          <w:lang w:eastAsia="ru-RU"/>
        </w:rPr>
      </w:pPr>
      <w:bookmarkStart w:id="335" w:name="1788569"/>
      <w:r w:rsidRPr="000B2779">
        <w:rPr>
          <w:rFonts w:eastAsia="Times New Roman" w:cs="Times New Roman"/>
          <w:color w:val="000000"/>
          <w:sz w:val="27"/>
          <w:szCs w:val="27"/>
          <w:bdr w:val="none" w:sz="0" w:space="0" w:color="auto" w:frame="1"/>
          <w:lang w:eastAsia="ru-RU"/>
        </w:rPr>
        <w:t>192. Рамки педальных станков должны быть уравновешены. Для уменьшения вибрации пильной рамки при возвращении ее в исходное положение до упоров под последние должны подкладываться эластичные подкладки.</w:t>
      </w:r>
      <w:bookmarkEnd w:id="335"/>
    </w:p>
    <w:p w:rsidR="000B2779" w:rsidRPr="000B2779" w:rsidRDefault="000B2779" w:rsidP="000B2779">
      <w:pPr>
        <w:ind w:firstLine="851"/>
        <w:textAlignment w:val="top"/>
        <w:rPr>
          <w:rFonts w:eastAsia="Times New Roman" w:cs="Times New Roman"/>
          <w:color w:val="000000"/>
          <w:sz w:val="27"/>
          <w:szCs w:val="27"/>
          <w:lang w:eastAsia="ru-RU"/>
        </w:rPr>
      </w:pPr>
      <w:bookmarkStart w:id="336" w:name="1788570"/>
      <w:r w:rsidRPr="000B2779">
        <w:rPr>
          <w:rFonts w:eastAsia="Times New Roman" w:cs="Times New Roman"/>
          <w:color w:val="000000"/>
          <w:sz w:val="27"/>
          <w:szCs w:val="27"/>
          <w:bdr w:val="none" w:sz="0" w:space="0" w:color="auto" w:frame="1"/>
          <w:lang w:eastAsia="ru-RU"/>
        </w:rPr>
        <w:t>193. При работе на балансирной пиле находиться в плоскости вращения пильного диска запрещается.</w:t>
      </w:r>
      <w:bookmarkEnd w:id="336"/>
    </w:p>
    <w:p w:rsidR="000B2779" w:rsidRPr="000B2779" w:rsidRDefault="000B2779" w:rsidP="000B2779">
      <w:pPr>
        <w:ind w:firstLine="851"/>
        <w:textAlignment w:val="top"/>
        <w:rPr>
          <w:rFonts w:eastAsia="Times New Roman" w:cs="Times New Roman"/>
          <w:color w:val="000000"/>
          <w:sz w:val="27"/>
          <w:szCs w:val="27"/>
          <w:lang w:eastAsia="ru-RU"/>
        </w:rPr>
      </w:pPr>
      <w:bookmarkStart w:id="337" w:name="1788572"/>
      <w:r w:rsidRPr="000B2779">
        <w:rPr>
          <w:rFonts w:eastAsia="Times New Roman" w:cs="Times New Roman"/>
          <w:color w:val="000000"/>
          <w:sz w:val="27"/>
          <w:szCs w:val="27"/>
          <w:bdr w:val="none" w:sz="0" w:space="0" w:color="auto" w:frame="1"/>
          <w:lang w:eastAsia="ru-RU"/>
        </w:rPr>
        <w:t xml:space="preserve">Передвижение рамы станка, перемещение и зажим с обеих сторон распиливаемых бревен должны производиться механически. В исходном положении пила должна быть полностью закрыта ограждением, нижняя кромка которого перекрывает зубья не менее чем на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337"/>
    </w:p>
    <w:p w:rsidR="000B2779" w:rsidRPr="000B2779" w:rsidRDefault="000B2779" w:rsidP="000B2779">
      <w:pPr>
        <w:ind w:firstLine="851"/>
        <w:textAlignment w:val="top"/>
        <w:rPr>
          <w:rFonts w:eastAsia="Times New Roman" w:cs="Times New Roman"/>
          <w:color w:val="000000"/>
          <w:sz w:val="27"/>
          <w:szCs w:val="27"/>
          <w:lang w:eastAsia="ru-RU"/>
        </w:rPr>
      </w:pPr>
      <w:bookmarkStart w:id="338" w:name="1788573"/>
      <w:r w:rsidRPr="000B2779">
        <w:rPr>
          <w:rFonts w:eastAsia="Times New Roman" w:cs="Times New Roman"/>
          <w:color w:val="000000"/>
          <w:sz w:val="27"/>
          <w:szCs w:val="27"/>
          <w:bdr w:val="none" w:sz="0" w:space="0" w:color="auto" w:frame="1"/>
          <w:lang w:eastAsia="ru-RU"/>
        </w:rPr>
        <w:t>194. У станков для продольного и поперечного раскроя листовых материалов должно быть раздельное включение пил продольного и поперечного резания.</w:t>
      </w:r>
      <w:bookmarkEnd w:id="338"/>
    </w:p>
    <w:p w:rsidR="000B2779" w:rsidRPr="000B2779" w:rsidRDefault="000B2779" w:rsidP="000B2779">
      <w:pPr>
        <w:ind w:firstLine="851"/>
        <w:textAlignment w:val="top"/>
        <w:rPr>
          <w:rFonts w:eastAsia="Times New Roman" w:cs="Times New Roman"/>
          <w:color w:val="000000"/>
          <w:sz w:val="27"/>
          <w:szCs w:val="27"/>
          <w:lang w:eastAsia="ru-RU"/>
        </w:rPr>
      </w:pPr>
      <w:bookmarkStart w:id="339" w:name="1788574"/>
      <w:r w:rsidRPr="000B2779">
        <w:rPr>
          <w:rFonts w:eastAsia="Times New Roman" w:cs="Times New Roman"/>
          <w:color w:val="000000"/>
          <w:sz w:val="27"/>
          <w:szCs w:val="27"/>
          <w:bdr w:val="none" w:sz="0" w:space="0" w:color="auto" w:frame="1"/>
          <w:lang w:eastAsia="ru-RU"/>
        </w:rPr>
        <w:t>195. Реверс подачи у станков для продольного и поперечного раскроя листовых материалов должен осуществляться при отведенной пиле поперечного резания.</w:t>
      </w:r>
      <w:bookmarkEnd w:id="339"/>
    </w:p>
    <w:p w:rsidR="000B2779" w:rsidRPr="000B2779" w:rsidRDefault="000B2779" w:rsidP="000B2779">
      <w:pPr>
        <w:jc w:val="center"/>
        <w:textAlignment w:val="top"/>
        <w:rPr>
          <w:rFonts w:eastAsia="Times New Roman" w:cs="Times New Roman"/>
          <w:b/>
          <w:bCs/>
          <w:color w:val="000080"/>
          <w:sz w:val="27"/>
          <w:szCs w:val="27"/>
          <w:lang w:eastAsia="ru-RU"/>
        </w:rPr>
      </w:pPr>
      <w:bookmarkStart w:id="340" w:name="1788576"/>
      <w:r w:rsidRPr="000B2779">
        <w:rPr>
          <w:rFonts w:eastAsia="Times New Roman" w:cs="Times New Roman"/>
          <w:b/>
          <w:bCs/>
          <w:color w:val="000080"/>
          <w:sz w:val="27"/>
          <w:szCs w:val="27"/>
          <w:bdr w:val="none" w:sz="0" w:space="0" w:color="auto" w:frame="1"/>
          <w:lang w:eastAsia="ru-RU"/>
        </w:rPr>
        <w:t>§ 12. Станки строгальные для обработки дерева</w:t>
      </w:r>
      <w:bookmarkEnd w:id="340"/>
    </w:p>
    <w:p w:rsidR="000B2779" w:rsidRPr="000B2779" w:rsidRDefault="000B2779" w:rsidP="000B2779">
      <w:pPr>
        <w:ind w:firstLine="851"/>
        <w:textAlignment w:val="top"/>
        <w:rPr>
          <w:rFonts w:eastAsia="Times New Roman" w:cs="Times New Roman"/>
          <w:color w:val="000000"/>
          <w:sz w:val="27"/>
          <w:szCs w:val="27"/>
          <w:lang w:eastAsia="ru-RU"/>
        </w:rPr>
      </w:pPr>
      <w:bookmarkStart w:id="341" w:name="1788577"/>
      <w:r w:rsidRPr="000B2779">
        <w:rPr>
          <w:rFonts w:eastAsia="Times New Roman" w:cs="Times New Roman"/>
          <w:color w:val="000000"/>
          <w:sz w:val="27"/>
          <w:szCs w:val="27"/>
          <w:bdr w:val="none" w:sz="0" w:space="0" w:color="auto" w:frame="1"/>
          <w:lang w:eastAsia="ru-RU"/>
        </w:rPr>
        <w:t>196. Строгальные деревообрабатывающие станки должны соответствовать требованиям </w:t>
      </w:r>
      <w:bookmarkEnd w:id="341"/>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13" w:anchor="1788096" w:history="1">
        <w:r w:rsidRPr="000B2779">
          <w:rPr>
            <w:rFonts w:eastAsia="Times New Roman" w:cs="Times New Roman"/>
            <w:color w:val="008080"/>
            <w:sz w:val="27"/>
            <w:szCs w:val="27"/>
            <w:bdr w:val="none" w:sz="0" w:space="0" w:color="auto" w:frame="1"/>
            <w:lang w:eastAsia="ru-RU"/>
          </w:rPr>
          <w:t>§1а</w:t>
        </w:r>
      </w:hyperlink>
      <w:r w:rsidRPr="000B2779">
        <w:rPr>
          <w:rFonts w:eastAsia="Times New Roman" w:cs="Times New Roman"/>
          <w:color w:val="000000"/>
          <w:sz w:val="27"/>
          <w:szCs w:val="27"/>
          <w:lang w:eastAsia="ru-RU"/>
        </w:rPr>
        <w:t> главы I приложения № 1 к настоящим Правилам, а также требованиям государственного стандарта «ССБТ. Оборудование деревообрабатывающее. Общие требования безопасности к конструкции».</w:t>
      </w:r>
    </w:p>
    <w:p w:rsidR="000B2779" w:rsidRPr="000B2779" w:rsidRDefault="000B2779" w:rsidP="000B2779">
      <w:pPr>
        <w:ind w:firstLine="851"/>
        <w:textAlignment w:val="top"/>
        <w:rPr>
          <w:rFonts w:eastAsia="Times New Roman" w:cs="Times New Roman"/>
          <w:color w:val="000000"/>
          <w:sz w:val="27"/>
          <w:szCs w:val="27"/>
          <w:lang w:eastAsia="ru-RU"/>
        </w:rPr>
      </w:pPr>
      <w:bookmarkStart w:id="342" w:name="1788578"/>
      <w:r w:rsidRPr="000B2779">
        <w:rPr>
          <w:rFonts w:eastAsia="Times New Roman" w:cs="Times New Roman"/>
          <w:color w:val="000000"/>
          <w:sz w:val="27"/>
          <w:szCs w:val="27"/>
          <w:bdr w:val="none" w:sz="0" w:space="0" w:color="auto" w:frame="1"/>
          <w:lang w:eastAsia="ru-RU"/>
        </w:rPr>
        <w:t>197. На строгальных станках ножевые валы должны быть сбалансированы, иметь цилиндрическую форму и устройства для быстрого и надежного закрепления ножей.</w:t>
      </w:r>
      <w:bookmarkEnd w:id="342"/>
    </w:p>
    <w:p w:rsidR="000B2779" w:rsidRPr="000B2779" w:rsidRDefault="000B2779" w:rsidP="000B2779">
      <w:pPr>
        <w:ind w:firstLine="851"/>
        <w:textAlignment w:val="top"/>
        <w:rPr>
          <w:rFonts w:eastAsia="Times New Roman" w:cs="Times New Roman"/>
          <w:color w:val="000000"/>
          <w:sz w:val="27"/>
          <w:szCs w:val="27"/>
          <w:lang w:eastAsia="ru-RU"/>
        </w:rPr>
      </w:pPr>
      <w:bookmarkStart w:id="343" w:name="1788579"/>
      <w:r w:rsidRPr="000B2779">
        <w:rPr>
          <w:rFonts w:eastAsia="Times New Roman" w:cs="Times New Roman"/>
          <w:color w:val="000000"/>
          <w:sz w:val="27"/>
          <w:szCs w:val="27"/>
          <w:bdr w:val="none" w:sz="0" w:space="0" w:color="auto" w:frame="1"/>
          <w:lang w:eastAsia="ru-RU"/>
        </w:rPr>
        <w:t>Конструкция крепления ножей на ножевом валу должна исключать их вылет.</w:t>
      </w:r>
      <w:bookmarkEnd w:id="343"/>
    </w:p>
    <w:p w:rsidR="000B2779" w:rsidRPr="000B2779" w:rsidRDefault="000B2779" w:rsidP="000B2779">
      <w:pPr>
        <w:ind w:firstLine="851"/>
        <w:textAlignment w:val="top"/>
        <w:rPr>
          <w:rFonts w:eastAsia="Times New Roman" w:cs="Times New Roman"/>
          <w:color w:val="000000"/>
          <w:sz w:val="27"/>
          <w:szCs w:val="27"/>
          <w:lang w:eastAsia="ru-RU"/>
        </w:rPr>
      </w:pPr>
      <w:bookmarkStart w:id="344" w:name="1788581"/>
      <w:r w:rsidRPr="000B2779">
        <w:rPr>
          <w:rFonts w:eastAsia="Times New Roman" w:cs="Times New Roman"/>
          <w:color w:val="000000"/>
          <w:sz w:val="27"/>
          <w:szCs w:val="27"/>
          <w:bdr w:val="none" w:sz="0" w:space="0" w:color="auto" w:frame="1"/>
          <w:lang w:eastAsia="ru-RU"/>
        </w:rPr>
        <w:t xml:space="preserve">198. Вставные </w:t>
      </w:r>
      <w:proofErr w:type="spellStart"/>
      <w:r w:rsidRPr="000B2779">
        <w:rPr>
          <w:rFonts w:eastAsia="Times New Roman" w:cs="Times New Roman"/>
          <w:color w:val="000000"/>
          <w:sz w:val="27"/>
          <w:szCs w:val="27"/>
          <w:bdr w:val="none" w:sz="0" w:space="0" w:color="auto" w:frame="1"/>
          <w:lang w:eastAsia="ru-RU"/>
        </w:rPr>
        <w:t>стружколоматели</w:t>
      </w:r>
      <w:proofErr w:type="spellEnd"/>
      <w:r w:rsidRPr="000B2779">
        <w:rPr>
          <w:rFonts w:eastAsia="Times New Roman" w:cs="Times New Roman"/>
          <w:color w:val="000000"/>
          <w:sz w:val="27"/>
          <w:szCs w:val="27"/>
          <w:bdr w:val="none" w:sz="0" w:space="0" w:color="auto" w:frame="1"/>
          <w:lang w:eastAsia="ru-RU"/>
        </w:rPr>
        <w:t xml:space="preserve"> должны плотно прилегать к поверхности ножей по всей их длине, быть одинаковой формы и не иметь выработанных и выщербленных мест.</w:t>
      </w:r>
      <w:bookmarkEnd w:id="344"/>
    </w:p>
    <w:p w:rsidR="000B2779" w:rsidRPr="000B2779" w:rsidRDefault="000B2779" w:rsidP="000B2779">
      <w:pPr>
        <w:ind w:firstLine="851"/>
        <w:textAlignment w:val="top"/>
        <w:rPr>
          <w:rFonts w:eastAsia="Times New Roman" w:cs="Times New Roman"/>
          <w:color w:val="000000"/>
          <w:sz w:val="27"/>
          <w:szCs w:val="27"/>
          <w:lang w:eastAsia="ru-RU"/>
        </w:rPr>
      </w:pPr>
      <w:bookmarkStart w:id="345" w:name="1788582"/>
      <w:r w:rsidRPr="000B2779">
        <w:rPr>
          <w:rFonts w:eastAsia="Times New Roman" w:cs="Times New Roman"/>
          <w:color w:val="000000"/>
          <w:sz w:val="27"/>
          <w:szCs w:val="27"/>
          <w:bdr w:val="none" w:sz="0" w:space="0" w:color="auto" w:frame="1"/>
          <w:lang w:eastAsia="ru-RU"/>
        </w:rPr>
        <w:t>199. Механизм подачи должен быть сблокирован с ножевыми валами станка так, чтобы остановка любого из них вызывала остановку механизма подачи.</w:t>
      </w:r>
      <w:bookmarkEnd w:id="345"/>
    </w:p>
    <w:p w:rsidR="000B2779" w:rsidRPr="000B2779" w:rsidRDefault="000B2779" w:rsidP="000B2779">
      <w:pPr>
        <w:ind w:firstLine="851"/>
        <w:textAlignment w:val="top"/>
        <w:rPr>
          <w:rFonts w:eastAsia="Times New Roman" w:cs="Times New Roman"/>
          <w:color w:val="000000"/>
          <w:sz w:val="27"/>
          <w:szCs w:val="27"/>
          <w:lang w:eastAsia="ru-RU"/>
        </w:rPr>
      </w:pPr>
      <w:bookmarkStart w:id="346" w:name="1788583"/>
      <w:r w:rsidRPr="000B2779">
        <w:rPr>
          <w:rFonts w:eastAsia="Times New Roman" w:cs="Times New Roman"/>
          <w:color w:val="000000"/>
          <w:sz w:val="27"/>
          <w:szCs w:val="27"/>
          <w:bdr w:val="none" w:sz="0" w:space="0" w:color="auto" w:frame="1"/>
          <w:lang w:eastAsia="ru-RU"/>
        </w:rPr>
        <w:t xml:space="preserve">200. Наименьшая длина обрабатываемого материала должна быть на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больше расстояния между осями подающих устройств.</w:t>
      </w:r>
      <w:bookmarkEnd w:id="346"/>
    </w:p>
    <w:p w:rsidR="000B2779" w:rsidRPr="000B2779" w:rsidRDefault="000B2779" w:rsidP="000B2779">
      <w:pPr>
        <w:ind w:firstLine="851"/>
        <w:textAlignment w:val="top"/>
        <w:rPr>
          <w:rFonts w:eastAsia="Times New Roman" w:cs="Times New Roman"/>
          <w:color w:val="000000"/>
          <w:sz w:val="27"/>
          <w:szCs w:val="27"/>
          <w:lang w:eastAsia="ru-RU"/>
        </w:rPr>
      </w:pPr>
      <w:bookmarkStart w:id="347" w:name="1788584"/>
      <w:r w:rsidRPr="000B2779">
        <w:rPr>
          <w:rFonts w:eastAsia="Times New Roman" w:cs="Times New Roman"/>
          <w:color w:val="000000"/>
          <w:sz w:val="27"/>
          <w:szCs w:val="27"/>
          <w:bdr w:val="none" w:sz="0" w:space="0" w:color="auto" w:frame="1"/>
          <w:lang w:eastAsia="ru-RU"/>
        </w:rPr>
        <w:lastRenderedPageBreak/>
        <w:t xml:space="preserve">201. Лезвия ножей не должны выступать за кромку </w:t>
      </w:r>
      <w:proofErr w:type="spellStart"/>
      <w:r w:rsidRPr="000B2779">
        <w:rPr>
          <w:rFonts w:eastAsia="Times New Roman" w:cs="Times New Roman"/>
          <w:color w:val="000000"/>
          <w:sz w:val="27"/>
          <w:szCs w:val="27"/>
          <w:bdr w:val="none" w:sz="0" w:space="0" w:color="auto" w:frame="1"/>
          <w:lang w:eastAsia="ru-RU"/>
        </w:rPr>
        <w:t>стружколомателей</w:t>
      </w:r>
      <w:proofErr w:type="spellEnd"/>
      <w:r w:rsidRPr="000B2779">
        <w:rPr>
          <w:rFonts w:eastAsia="Times New Roman" w:cs="Times New Roman"/>
          <w:color w:val="000000"/>
          <w:sz w:val="27"/>
          <w:szCs w:val="27"/>
          <w:bdr w:val="none" w:sz="0" w:space="0" w:color="auto" w:frame="1"/>
          <w:lang w:eastAsia="ru-RU"/>
        </w:rPr>
        <w:t xml:space="preserve"> более чем на 1,5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должны описывать окружность одного диаметра.</w:t>
      </w:r>
      <w:bookmarkEnd w:id="347"/>
    </w:p>
    <w:p w:rsidR="000B2779" w:rsidRPr="000B2779" w:rsidRDefault="000B2779" w:rsidP="000B2779">
      <w:pPr>
        <w:ind w:firstLine="851"/>
        <w:textAlignment w:val="top"/>
        <w:rPr>
          <w:rFonts w:eastAsia="Times New Roman" w:cs="Times New Roman"/>
          <w:color w:val="000000"/>
          <w:sz w:val="27"/>
          <w:szCs w:val="27"/>
          <w:lang w:eastAsia="ru-RU"/>
        </w:rPr>
      </w:pPr>
      <w:bookmarkStart w:id="348" w:name="1788586"/>
      <w:r w:rsidRPr="000B2779">
        <w:rPr>
          <w:rFonts w:eastAsia="Times New Roman" w:cs="Times New Roman"/>
          <w:color w:val="000000"/>
          <w:sz w:val="27"/>
          <w:szCs w:val="27"/>
          <w:bdr w:val="none" w:sz="0" w:space="0" w:color="auto" w:frame="1"/>
          <w:lang w:eastAsia="ru-RU"/>
        </w:rPr>
        <w:t>202. На станках, оборудованных заточными приспособлениями, должно быть предусмотрено блокирующее устройство, исключающее возможность включения привода шлифовального круга и перемещения каретки этого приспособления при вращающемся ножевом вале.</w:t>
      </w:r>
      <w:bookmarkEnd w:id="348"/>
    </w:p>
    <w:p w:rsidR="000B2779" w:rsidRPr="000B2779" w:rsidRDefault="000B2779" w:rsidP="000B2779">
      <w:pPr>
        <w:ind w:firstLine="851"/>
        <w:textAlignment w:val="top"/>
        <w:rPr>
          <w:rFonts w:eastAsia="Times New Roman" w:cs="Times New Roman"/>
          <w:color w:val="000000"/>
          <w:sz w:val="27"/>
          <w:szCs w:val="27"/>
          <w:lang w:eastAsia="ru-RU"/>
        </w:rPr>
      </w:pPr>
      <w:bookmarkStart w:id="349" w:name="1788588"/>
      <w:r w:rsidRPr="000B2779">
        <w:rPr>
          <w:rFonts w:eastAsia="Times New Roman" w:cs="Times New Roman"/>
          <w:color w:val="000000"/>
          <w:sz w:val="27"/>
          <w:szCs w:val="27"/>
          <w:bdr w:val="none" w:sz="0" w:space="0" w:color="auto" w:frame="1"/>
          <w:lang w:eastAsia="ru-RU"/>
        </w:rPr>
        <w:t xml:space="preserve">203. При отсутствии </w:t>
      </w:r>
      <w:proofErr w:type="spellStart"/>
      <w:r w:rsidRPr="000B2779">
        <w:rPr>
          <w:rFonts w:eastAsia="Times New Roman" w:cs="Times New Roman"/>
          <w:color w:val="000000"/>
          <w:sz w:val="27"/>
          <w:szCs w:val="27"/>
          <w:bdr w:val="none" w:sz="0" w:space="0" w:color="auto" w:frame="1"/>
          <w:lang w:eastAsia="ru-RU"/>
        </w:rPr>
        <w:t>автоподатчика</w:t>
      </w:r>
      <w:proofErr w:type="spellEnd"/>
      <w:r w:rsidRPr="000B2779">
        <w:rPr>
          <w:rFonts w:eastAsia="Times New Roman" w:cs="Times New Roman"/>
          <w:color w:val="000000"/>
          <w:sz w:val="27"/>
          <w:szCs w:val="27"/>
          <w:bdr w:val="none" w:sz="0" w:space="0" w:color="auto" w:frame="1"/>
          <w:lang w:eastAsia="ru-RU"/>
        </w:rPr>
        <w:t xml:space="preserve"> на фуговальном станке рабочая часть ножевого вала должна быть закрыта автоматически действующим ограждением, открывающим ножевой вал только на ширину обрабатываемой детали.</w:t>
      </w:r>
      <w:bookmarkEnd w:id="349"/>
    </w:p>
    <w:p w:rsidR="000B2779" w:rsidRPr="000B2779" w:rsidRDefault="000B2779" w:rsidP="000B2779">
      <w:pPr>
        <w:ind w:firstLine="851"/>
        <w:textAlignment w:val="top"/>
        <w:rPr>
          <w:rFonts w:eastAsia="Times New Roman" w:cs="Times New Roman"/>
          <w:color w:val="000000"/>
          <w:sz w:val="27"/>
          <w:szCs w:val="27"/>
          <w:lang w:eastAsia="ru-RU"/>
        </w:rPr>
      </w:pPr>
      <w:bookmarkStart w:id="350" w:name="1788590"/>
      <w:r w:rsidRPr="000B2779">
        <w:rPr>
          <w:rFonts w:eastAsia="Times New Roman" w:cs="Times New Roman"/>
          <w:color w:val="000000"/>
          <w:sz w:val="27"/>
          <w:szCs w:val="27"/>
          <w:bdr w:val="none" w:sz="0" w:space="0" w:color="auto" w:frame="1"/>
          <w:lang w:eastAsia="ru-RU"/>
        </w:rPr>
        <w:t>204. Нерабочая часть режущего инструмента фуговальных и четырехсторонних строгальных станков должна быть полностью закрыта выдвижным ограждением в соответствии с шириной обрабатываемых заготовок.</w:t>
      </w:r>
      <w:bookmarkEnd w:id="350"/>
    </w:p>
    <w:p w:rsidR="000B2779" w:rsidRPr="000B2779" w:rsidRDefault="000B2779" w:rsidP="000B2779">
      <w:pPr>
        <w:ind w:firstLine="851"/>
        <w:textAlignment w:val="top"/>
        <w:rPr>
          <w:rFonts w:eastAsia="Times New Roman" w:cs="Times New Roman"/>
          <w:color w:val="000000"/>
          <w:sz w:val="27"/>
          <w:szCs w:val="27"/>
          <w:lang w:eastAsia="ru-RU"/>
        </w:rPr>
      </w:pPr>
      <w:bookmarkStart w:id="351" w:name="1788591"/>
      <w:r w:rsidRPr="000B2779">
        <w:rPr>
          <w:rFonts w:eastAsia="Times New Roman" w:cs="Times New Roman"/>
          <w:color w:val="000000"/>
          <w:sz w:val="27"/>
          <w:szCs w:val="27"/>
          <w:bdr w:val="none" w:sz="0" w:space="0" w:color="auto" w:frame="1"/>
          <w:lang w:eastAsia="ru-RU"/>
        </w:rPr>
        <w:t>Крепить направляющую линейку струбцинами запрещается.</w:t>
      </w:r>
      <w:bookmarkEnd w:id="351"/>
    </w:p>
    <w:p w:rsidR="000B2779" w:rsidRPr="000B2779" w:rsidRDefault="000B2779" w:rsidP="000B2779">
      <w:pPr>
        <w:ind w:firstLine="851"/>
        <w:textAlignment w:val="top"/>
        <w:rPr>
          <w:rFonts w:eastAsia="Times New Roman" w:cs="Times New Roman"/>
          <w:color w:val="000000"/>
          <w:sz w:val="27"/>
          <w:szCs w:val="27"/>
          <w:lang w:eastAsia="ru-RU"/>
        </w:rPr>
      </w:pPr>
      <w:bookmarkStart w:id="352" w:name="1788592"/>
      <w:r w:rsidRPr="000B2779">
        <w:rPr>
          <w:rFonts w:eastAsia="Times New Roman" w:cs="Times New Roman"/>
          <w:color w:val="000000"/>
          <w:sz w:val="27"/>
          <w:szCs w:val="27"/>
          <w:bdr w:val="none" w:sz="0" w:space="0" w:color="auto" w:frame="1"/>
          <w:lang w:eastAsia="ru-RU"/>
        </w:rPr>
        <w:t xml:space="preserve">205. Края столов у щели ножевого вала фуговальных станков должны быть снабжены стальными </w:t>
      </w:r>
      <w:proofErr w:type="spellStart"/>
      <w:r w:rsidRPr="000B2779">
        <w:rPr>
          <w:rFonts w:eastAsia="Times New Roman" w:cs="Times New Roman"/>
          <w:color w:val="000000"/>
          <w:sz w:val="27"/>
          <w:szCs w:val="27"/>
          <w:bdr w:val="none" w:sz="0" w:space="0" w:color="auto" w:frame="1"/>
          <w:lang w:eastAsia="ru-RU"/>
        </w:rPr>
        <w:t>остроскошенными</w:t>
      </w:r>
      <w:proofErr w:type="spellEnd"/>
      <w:r w:rsidRPr="000B2779">
        <w:rPr>
          <w:rFonts w:eastAsia="Times New Roman" w:cs="Times New Roman"/>
          <w:color w:val="000000"/>
          <w:sz w:val="27"/>
          <w:szCs w:val="27"/>
          <w:bdr w:val="none" w:sz="0" w:space="0" w:color="auto" w:frame="1"/>
          <w:lang w:eastAsia="ru-RU"/>
        </w:rPr>
        <w:t xml:space="preserve"> накладками, закрепленными заподлицо с поверхностью стола. Расстояние между кромками накладок и траекторий, описываемых лезвиями ножей, должно быть не более 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Края накладок должны быть ровными, без </w:t>
      </w:r>
      <w:proofErr w:type="spellStart"/>
      <w:r w:rsidRPr="000B2779">
        <w:rPr>
          <w:rFonts w:eastAsia="Times New Roman" w:cs="Times New Roman"/>
          <w:color w:val="000000"/>
          <w:sz w:val="27"/>
          <w:szCs w:val="27"/>
          <w:bdr w:val="none" w:sz="0" w:space="0" w:color="auto" w:frame="1"/>
          <w:lang w:eastAsia="ru-RU"/>
        </w:rPr>
        <w:t>выщербин</w:t>
      </w:r>
      <w:proofErr w:type="spellEnd"/>
      <w:r w:rsidRPr="000B2779">
        <w:rPr>
          <w:rFonts w:eastAsia="Times New Roman" w:cs="Times New Roman"/>
          <w:color w:val="000000"/>
          <w:sz w:val="27"/>
          <w:szCs w:val="27"/>
          <w:bdr w:val="none" w:sz="0" w:space="0" w:color="auto" w:frame="1"/>
          <w:lang w:eastAsia="ru-RU"/>
        </w:rPr>
        <w:t xml:space="preserve"> и зазубрин.</w:t>
      </w:r>
      <w:bookmarkEnd w:id="352"/>
    </w:p>
    <w:p w:rsidR="000B2779" w:rsidRPr="000B2779" w:rsidRDefault="000B2779" w:rsidP="000B2779">
      <w:pPr>
        <w:ind w:firstLine="851"/>
        <w:textAlignment w:val="top"/>
        <w:rPr>
          <w:rFonts w:eastAsia="Times New Roman" w:cs="Times New Roman"/>
          <w:color w:val="000000"/>
          <w:sz w:val="27"/>
          <w:szCs w:val="27"/>
          <w:lang w:eastAsia="ru-RU"/>
        </w:rPr>
      </w:pPr>
      <w:bookmarkStart w:id="353" w:name="1788593"/>
      <w:r w:rsidRPr="000B2779">
        <w:rPr>
          <w:rFonts w:eastAsia="Times New Roman" w:cs="Times New Roman"/>
          <w:color w:val="000000"/>
          <w:sz w:val="27"/>
          <w:szCs w:val="27"/>
          <w:bdr w:val="none" w:sz="0" w:space="0" w:color="auto" w:frame="1"/>
          <w:lang w:eastAsia="ru-RU"/>
        </w:rPr>
        <w:t xml:space="preserve">206. Строгание на станках с ручной подачей заготовок короче 400, уже 50 или тоньше 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должно производиться с применением специальных колодок-толкателей.</w:t>
      </w:r>
      <w:bookmarkEnd w:id="353"/>
    </w:p>
    <w:p w:rsidR="000B2779" w:rsidRPr="000B2779" w:rsidRDefault="000B2779" w:rsidP="000B2779">
      <w:pPr>
        <w:ind w:firstLine="851"/>
        <w:textAlignment w:val="top"/>
        <w:rPr>
          <w:rFonts w:eastAsia="Times New Roman" w:cs="Times New Roman"/>
          <w:color w:val="000000"/>
          <w:sz w:val="27"/>
          <w:szCs w:val="27"/>
          <w:lang w:eastAsia="ru-RU"/>
        </w:rPr>
      </w:pPr>
      <w:bookmarkStart w:id="354" w:name="1788595"/>
      <w:r w:rsidRPr="000B2779">
        <w:rPr>
          <w:rFonts w:eastAsia="Times New Roman" w:cs="Times New Roman"/>
          <w:color w:val="000000"/>
          <w:sz w:val="27"/>
          <w:szCs w:val="27"/>
          <w:bdr w:val="none" w:sz="0" w:space="0" w:color="auto" w:frame="1"/>
          <w:lang w:eastAsia="ru-RU"/>
        </w:rPr>
        <w:t>207. Рейсмусовые и четырехсторонние строгальные станки должны быть оснащены блокирующим устройством, не позволяющим перемещать стол по высоте от механического привода при вращающемся ножевом вале.</w:t>
      </w:r>
      <w:bookmarkEnd w:id="354"/>
    </w:p>
    <w:p w:rsidR="000B2779" w:rsidRPr="000B2779" w:rsidRDefault="000B2779" w:rsidP="000B2779">
      <w:pPr>
        <w:ind w:firstLine="851"/>
        <w:textAlignment w:val="top"/>
        <w:rPr>
          <w:rFonts w:eastAsia="Times New Roman" w:cs="Times New Roman"/>
          <w:color w:val="000000"/>
          <w:sz w:val="27"/>
          <w:szCs w:val="27"/>
          <w:lang w:eastAsia="ru-RU"/>
        </w:rPr>
      </w:pPr>
      <w:bookmarkStart w:id="355" w:name="1788596"/>
      <w:r w:rsidRPr="000B2779">
        <w:rPr>
          <w:rFonts w:eastAsia="Times New Roman" w:cs="Times New Roman"/>
          <w:color w:val="000000"/>
          <w:sz w:val="27"/>
          <w:szCs w:val="27"/>
          <w:bdr w:val="none" w:sz="0" w:space="0" w:color="auto" w:frame="1"/>
          <w:lang w:eastAsia="ru-RU"/>
        </w:rPr>
        <w:t>208. Для безопасного пропуска через рейсмусовый станок одновременно нескольких заготовок, отличающихся по толщине, передние подающие вальцы и передние прижимы должны быть секционными. Независимо от наличия секционных подающих вальцов у всех станков должны устанавливаться предохранительные упоры.</w:t>
      </w:r>
      <w:bookmarkEnd w:id="355"/>
    </w:p>
    <w:p w:rsidR="000B2779" w:rsidRPr="000B2779" w:rsidRDefault="000B2779" w:rsidP="000B2779">
      <w:pPr>
        <w:ind w:firstLine="851"/>
        <w:textAlignment w:val="top"/>
        <w:rPr>
          <w:rFonts w:eastAsia="Times New Roman" w:cs="Times New Roman"/>
          <w:color w:val="000000"/>
          <w:sz w:val="27"/>
          <w:szCs w:val="27"/>
          <w:lang w:eastAsia="ru-RU"/>
        </w:rPr>
      </w:pPr>
      <w:bookmarkStart w:id="356" w:name="1788597"/>
      <w:r w:rsidRPr="000B2779">
        <w:rPr>
          <w:rFonts w:eastAsia="Times New Roman" w:cs="Times New Roman"/>
          <w:color w:val="000000"/>
          <w:sz w:val="27"/>
          <w:szCs w:val="27"/>
          <w:bdr w:val="none" w:sz="0" w:space="0" w:color="auto" w:frame="1"/>
          <w:lang w:eastAsia="ru-RU"/>
        </w:rPr>
        <w:t xml:space="preserve">На переднем краю стола должна быть дополнительно установлена завеса из задерживающих качающихся планок. При отключении </w:t>
      </w:r>
      <w:proofErr w:type="spellStart"/>
      <w:r w:rsidRPr="000B2779">
        <w:rPr>
          <w:rFonts w:eastAsia="Times New Roman" w:cs="Times New Roman"/>
          <w:color w:val="000000"/>
          <w:sz w:val="27"/>
          <w:szCs w:val="27"/>
          <w:bdr w:val="none" w:sz="0" w:space="0" w:color="auto" w:frame="1"/>
          <w:lang w:eastAsia="ru-RU"/>
        </w:rPr>
        <w:t>противовыбрасывающих</w:t>
      </w:r>
      <w:proofErr w:type="spellEnd"/>
      <w:r w:rsidRPr="000B2779">
        <w:rPr>
          <w:rFonts w:eastAsia="Times New Roman" w:cs="Times New Roman"/>
          <w:color w:val="000000"/>
          <w:sz w:val="27"/>
          <w:szCs w:val="27"/>
          <w:bdr w:val="none" w:sz="0" w:space="0" w:color="auto" w:frame="1"/>
          <w:lang w:eastAsia="ru-RU"/>
        </w:rPr>
        <w:t xml:space="preserve"> устройств должен автоматически отключаться привод подачи в направлении обработки.</w:t>
      </w:r>
      <w:bookmarkEnd w:id="356"/>
    </w:p>
    <w:p w:rsidR="000B2779" w:rsidRPr="000B2779" w:rsidRDefault="000B2779" w:rsidP="000B2779">
      <w:pPr>
        <w:ind w:firstLine="851"/>
        <w:textAlignment w:val="top"/>
        <w:rPr>
          <w:rFonts w:eastAsia="Times New Roman" w:cs="Times New Roman"/>
          <w:color w:val="000000"/>
          <w:sz w:val="27"/>
          <w:szCs w:val="27"/>
          <w:lang w:eastAsia="ru-RU"/>
        </w:rPr>
      </w:pPr>
      <w:bookmarkStart w:id="357" w:name="1788598"/>
      <w:r w:rsidRPr="000B2779">
        <w:rPr>
          <w:rFonts w:eastAsia="Times New Roman" w:cs="Times New Roman"/>
          <w:color w:val="000000"/>
          <w:sz w:val="27"/>
          <w:szCs w:val="27"/>
          <w:bdr w:val="none" w:sz="0" w:space="0" w:color="auto" w:frame="1"/>
          <w:lang w:eastAsia="ru-RU"/>
        </w:rPr>
        <w:t>На четырехсторонних строгальных станках должно быть предусмотрено реверсирование для вывода обрабатываемой заготовки.</w:t>
      </w:r>
      <w:bookmarkEnd w:id="357"/>
    </w:p>
    <w:p w:rsidR="000B2779" w:rsidRPr="000B2779" w:rsidRDefault="000B2779" w:rsidP="000B2779">
      <w:pPr>
        <w:ind w:firstLine="851"/>
        <w:textAlignment w:val="top"/>
        <w:rPr>
          <w:rFonts w:eastAsia="Times New Roman" w:cs="Times New Roman"/>
          <w:color w:val="000000"/>
          <w:sz w:val="27"/>
          <w:szCs w:val="27"/>
          <w:lang w:eastAsia="ru-RU"/>
        </w:rPr>
      </w:pPr>
      <w:bookmarkStart w:id="358" w:name="1788599"/>
      <w:r w:rsidRPr="000B2779">
        <w:rPr>
          <w:rFonts w:eastAsia="Times New Roman" w:cs="Times New Roman"/>
          <w:color w:val="000000"/>
          <w:sz w:val="27"/>
          <w:szCs w:val="27"/>
          <w:bdr w:val="none" w:sz="0" w:space="0" w:color="auto" w:frame="1"/>
          <w:lang w:eastAsia="ru-RU"/>
        </w:rPr>
        <w:t>209. Рейсмусовые станки должны иметь встроенное приспособление для установки, заточки и правки ножей.</w:t>
      </w:r>
      <w:bookmarkEnd w:id="358"/>
    </w:p>
    <w:p w:rsidR="000B2779" w:rsidRPr="000B2779" w:rsidRDefault="000B2779" w:rsidP="000B2779">
      <w:pPr>
        <w:ind w:firstLine="851"/>
        <w:textAlignment w:val="top"/>
        <w:rPr>
          <w:rFonts w:eastAsia="Times New Roman" w:cs="Times New Roman"/>
          <w:color w:val="000000"/>
          <w:sz w:val="27"/>
          <w:szCs w:val="27"/>
          <w:lang w:eastAsia="ru-RU"/>
        </w:rPr>
      </w:pPr>
      <w:bookmarkStart w:id="359" w:name="1788600"/>
      <w:r w:rsidRPr="000B2779">
        <w:rPr>
          <w:rFonts w:eastAsia="Times New Roman" w:cs="Times New Roman"/>
          <w:color w:val="000000"/>
          <w:sz w:val="27"/>
          <w:szCs w:val="27"/>
          <w:bdr w:val="none" w:sz="0" w:space="0" w:color="auto" w:frame="1"/>
          <w:lang w:eastAsia="ru-RU"/>
        </w:rPr>
        <w:t>Нерабочая часть шлифовального круга заточного приспособления должна быть полностью ограждена.</w:t>
      </w:r>
      <w:bookmarkEnd w:id="359"/>
    </w:p>
    <w:p w:rsidR="000B2779" w:rsidRPr="000B2779" w:rsidRDefault="000B2779" w:rsidP="000B2779">
      <w:pPr>
        <w:ind w:firstLine="851"/>
        <w:textAlignment w:val="top"/>
        <w:rPr>
          <w:rFonts w:eastAsia="Times New Roman" w:cs="Times New Roman"/>
          <w:color w:val="000000"/>
          <w:sz w:val="27"/>
          <w:szCs w:val="27"/>
          <w:lang w:eastAsia="ru-RU"/>
        </w:rPr>
      </w:pPr>
      <w:bookmarkStart w:id="360" w:name="1788602"/>
      <w:r w:rsidRPr="000B2779">
        <w:rPr>
          <w:rFonts w:eastAsia="Times New Roman" w:cs="Times New Roman"/>
          <w:color w:val="000000"/>
          <w:sz w:val="27"/>
          <w:szCs w:val="27"/>
          <w:bdr w:val="none" w:sz="0" w:space="0" w:color="auto" w:frame="1"/>
          <w:lang w:eastAsia="ru-RU"/>
        </w:rPr>
        <w:t>210. Перед подающими устройствами продольно-фрезерных (строгальных) станков должны устанавливаться ограничители предельного сечения заготовок, пропускаемых через станок.</w:t>
      </w:r>
      <w:bookmarkEnd w:id="360"/>
    </w:p>
    <w:p w:rsidR="000B2779" w:rsidRPr="000B2779" w:rsidRDefault="000B2779" w:rsidP="000B2779">
      <w:pPr>
        <w:ind w:firstLine="851"/>
        <w:textAlignment w:val="top"/>
        <w:rPr>
          <w:rFonts w:eastAsia="Times New Roman" w:cs="Times New Roman"/>
          <w:color w:val="000000"/>
          <w:sz w:val="27"/>
          <w:szCs w:val="27"/>
          <w:lang w:eastAsia="ru-RU"/>
        </w:rPr>
      </w:pPr>
      <w:bookmarkStart w:id="361" w:name="1788603"/>
      <w:r w:rsidRPr="000B2779">
        <w:rPr>
          <w:rFonts w:eastAsia="Times New Roman" w:cs="Times New Roman"/>
          <w:color w:val="000000"/>
          <w:sz w:val="27"/>
          <w:szCs w:val="27"/>
          <w:bdr w:val="none" w:sz="0" w:space="0" w:color="auto" w:frame="1"/>
          <w:lang w:eastAsia="ru-RU"/>
        </w:rPr>
        <w:lastRenderedPageBreak/>
        <w:t>Подающие механизмы должны быть закрыты щитками или кожухами. Нерабочая часть нижних ножевых валов должна закрываться выдвижным ограждением в соответствии с шириной обрабатываемого материала.</w:t>
      </w:r>
      <w:bookmarkEnd w:id="361"/>
    </w:p>
    <w:p w:rsidR="000B2779" w:rsidRPr="000B2779" w:rsidRDefault="000B2779" w:rsidP="000B2779">
      <w:pPr>
        <w:jc w:val="center"/>
        <w:textAlignment w:val="top"/>
        <w:rPr>
          <w:rFonts w:eastAsia="Times New Roman" w:cs="Times New Roman"/>
          <w:b/>
          <w:bCs/>
          <w:color w:val="000080"/>
          <w:sz w:val="27"/>
          <w:szCs w:val="27"/>
          <w:lang w:eastAsia="ru-RU"/>
        </w:rPr>
      </w:pPr>
      <w:bookmarkStart w:id="362" w:name="1788604"/>
      <w:r w:rsidRPr="000B2779">
        <w:rPr>
          <w:rFonts w:eastAsia="Times New Roman" w:cs="Times New Roman"/>
          <w:b/>
          <w:bCs/>
          <w:color w:val="000080"/>
          <w:sz w:val="27"/>
          <w:szCs w:val="27"/>
          <w:bdr w:val="none" w:sz="0" w:space="0" w:color="auto" w:frame="1"/>
          <w:lang w:eastAsia="ru-RU"/>
        </w:rPr>
        <w:t>§ 13. Станки фрезерные для обработки дерева</w:t>
      </w:r>
      <w:bookmarkEnd w:id="362"/>
    </w:p>
    <w:p w:rsidR="000B2779" w:rsidRPr="000B2779" w:rsidRDefault="000B2779" w:rsidP="000B2779">
      <w:pPr>
        <w:ind w:firstLine="851"/>
        <w:textAlignment w:val="top"/>
        <w:rPr>
          <w:rFonts w:eastAsia="Times New Roman" w:cs="Times New Roman"/>
          <w:color w:val="000000"/>
          <w:sz w:val="27"/>
          <w:szCs w:val="27"/>
          <w:lang w:eastAsia="ru-RU"/>
        </w:rPr>
      </w:pPr>
      <w:bookmarkStart w:id="363" w:name="1788605"/>
      <w:r w:rsidRPr="000B2779">
        <w:rPr>
          <w:rFonts w:eastAsia="Times New Roman" w:cs="Times New Roman"/>
          <w:color w:val="000000"/>
          <w:sz w:val="27"/>
          <w:szCs w:val="27"/>
          <w:bdr w:val="none" w:sz="0" w:space="0" w:color="auto" w:frame="1"/>
          <w:lang w:eastAsia="ru-RU"/>
        </w:rPr>
        <w:t>211. Фрезерные деревообрабатывающие станки должны соответствовать требованиям, изложенным в </w:t>
      </w:r>
      <w:bookmarkEnd w:id="36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14" w:anchor="1788096" w:history="1">
        <w:r w:rsidRPr="000B2779">
          <w:rPr>
            <w:rFonts w:eastAsia="Times New Roman" w:cs="Times New Roman"/>
            <w:color w:val="008080"/>
            <w:sz w:val="27"/>
            <w:szCs w:val="27"/>
            <w:bdr w:val="none" w:sz="0" w:space="0" w:color="auto" w:frame="1"/>
            <w:lang w:eastAsia="ru-RU"/>
          </w:rPr>
          <w:t>§1а</w:t>
        </w:r>
      </w:hyperlink>
      <w:r w:rsidRPr="000B2779">
        <w:rPr>
          <w:rFonts w:eastAsia="Times New Roman" w:cs="Times New Roman"/>
          <w:color w:val="000000"/>
          <w:sz w:val="27"/>
          <w:szCs w:val="27"/>
          <w:lang w:eastAsia="ru-RU"/>
        </w:rPr>
        <w:t> главы 1 приложения № 1 к настоящим Правилам, а также требованиям государственного стандарта «ССБТ. Оборудование деревообрабатывающее. Общие требования безопасности к конструкции».</w:t>
      </w:r>
    </w:p>
    <w:p w:rsidR="000B2779" w:rsidRPr="000B2779" w:rsidRDefault="000B2779" w:rsidP="000B2779">
      <w:pPr>
        <w:ind w:firstLine="851"/>
        <w:textAlignment w:val="top"/>
        <w:rPr>
          <w:rFonts w:eastAsia="Times New Roman" w:cs="Times New Roman"/>
          <w:color w:val="000000"/>
          <w:sz w:val="27"/>
          <w:szCs w:val="27"/>
          <w:lang w:eastAsia="ru-RU"/>
        </w:rPr>
      </w:pPr>
      <w:bookmarkStart w:id="364" w:name="1788606"/>
      <w:r w:rsidRPr="000B2779">
        <w:rPr>
          <w:rFonts w:eastAsia="Times New Roman" w:cs="Times New Roman"/>
          <w:color w:val="000000"/>
          <w:sz w:val="27"/>
          <w:szCs w:val="27"/>
          <w:bdr w:val="none" w:sz="0" w:space="0" w:color="auto" w:frame="1"/>
          <w:lang w:eastAsia="ru-RU"/>
        </w:rPr>
        <w:t>212. Ограждения режущих инструментов копировальных станков с верхним расположением шпинделя при углублении инструмента в заготовку должны закрывать его оставшуюся часть, а при выходе инструмента из заготовки должны его полностью ограждать.</w:t>
      </w:r>
      <w:bookmarkEnd w:id="364"/>
    </w:p>
    <w:p w:rsidR="000B2779" w:rsidRPr="000B2779" w:rsidRDefault="000B2779" w:rsidP="000B2779">
      <w:pPr>
        <w:ind w:firstLine="851"/>
        <w:textAlignment w:val="top"/>
        <w:rPr>
          <w:rFonts w:eastAsia="Times New Roman" w:cs="Times New Roman"/>
          <w:color w:val="000000"/>
          <w:sz w:val="27"/>
          <w:szCs w:val="27"/>
          <w:lang w:eastAsia="ru-RU"/>
        </w:rPr>
      </w:pPr>
      <w:bookmarkStart w:id="365" w:name="1788608"/>
      <w:r w:rsidRPr="000B2779">
        <w:rPr>
          <w:rFonts w:eastAsia="Times New Roman" w:cs="Times New Roman"/>
          <w:color w:val="000000"/>
          <w:sz w:val="27"/>
          <w:szCs w:val="27"/>
          <w:bdr w:val="none" w:sz="0" w:space="0" w:color="auto" w:frame="1"/>
          <w:lang w:eastAsia="ru-RU"/>
        </w:rPr>
        <w:t>213. В процессе фрезерования обрабатываемые детали должны быть прочно закреплены в специальных приспособлениях (салазках, каретках, шаблонах, сулагах) или прочно удерживаться посылочными механизмами станка.</w:t>
      </w:r>
      <w:bookmarkEnd w:id="365"/>
    </w:p>
    <w:p w:rsidR="000B2779" w:rsidRPr="000B2779" w:rsidRDefault="000B2779" w:rsidP="000B2779">
      <w:pPr>
        <w:ind w:firstLine="851"/>
        <w:textAlignment w:val="top"/>
        <w:rPr>
          <w:rFonts w:eastAsia="Times New Roman" w:cs="Times New Roman"/>
          <w:color w:val="000000"/>
          <w:sz w:val="27"/>
          <w:szCs w:val="27"/>
          <w:lang w:eastAsia="ru-RU"/>
        </w:rPr>
      </w:pPr>
      <w:bookmarkStart w:id="366" w:name="1788609"/>
      <w:r w:rsidRPr="000B2779">
        <w:rPr>
          <w:rFonts w:eastAsia="Times New Roman" w:cs="Times New Roman"/>
          <w:color w:val="000000"/>
          <w:sz w:val="27"/>
          <w:szCs w:val="27"/>
          <w:bdr w:val="none" w:sz="0" w:space="0" w:color="auto" w:frame="1"/>
          <w:lang w:eastAsia="ru-RU"/>
        </w:rPr>
        <w:t xml:space="preserve">Заготовки сечением 40 х 40, длиной 400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менее фрезеровать на станках вручную без специальных приспособлений запрещается.</w:t>
      </w:r>
      <w:bookmarkEnd w:id="366"/>
    </w:p>
    <w:p w:rsidR="000B2779" w:rsidRPr="000B2779" w:rsidRDefault="000B2779" w:rsidP="000B2779">
      <w:pPr>
        <w:ind w:firstLine="851"/>
        <w:textAlignment w:val="top"/>
        <w:rPr>
          <w:rFonts w:eastAsia="Times New Roman" w:cs="Times New Roman"/>
          <w:color w:val="000000"/>
          <w:sz w:val="27"/>
          <w:szCs w:val="27"/>
          <w:lang w:eastAsia="ru-RU"/>
        </w:rPr>
      </w:pPr>
      <w:bookmarkStart w:id="367" w:name="1788610"/>
      <w:r w:rsidRPr="000B2779">
        <w:rPr>
          <w:rFonts w:eastAsia="Times New Roman" w:cs="Times New Roman"/>
          <w:color w:val="000000"/>
          <w:sz w:val="27"/>
          <w:szCs w:val="27"/>
          <w:bdr w:val="none" w:sz="0" w:space="0" w:color="auto" w:frame="1"/>
          <w:lang w:eastAsia="ru-RU"/>
        </w:rPr>
        <w:t>214. В станках с ручной подачей при сквозном фрезеровании детали в процессе обработки должны быть прижаты к направляющей линейке и к столу станка.</w:t>
      </w:r>
      <w:bookmarkEnd w:id="367"/>
    </w:p>
    <w:p w:rsidR="000B2779" w:rsidRPr="000B2779" w:rsidRDefault="000B2779" w:rsidP="000B2779">
      <w:pPr>
        <w:ind w:firstLine="851"/>
        <w:textAlignment w:val="top"/>
        <w:rPr>
          <w:rFonts w:eastAsia="Times New Roman" w:cs="Times New Roman"/>
          <w:color w:val="000000"/>
          <w:sz w:val="27"/>
          <w:szCs w:val="27"/>
          <w:lang w:eastAsia="ru-RU"/>
        </w:rPr>
      </w:pPr>
      <w:bookmarkStart w:id="368" w:name="1788611"/>
      <w:r w:rsidRPr="000B2779">
        <w:rPr>
          <w:rFonts w:eastAsia="Times New Roman" w:cs="Times New Roman"/>
          <w:color w:val="000000"/>
          <w:sz w:val="27"/>
          <w:szCs w:val="27"/>
          <w:bdr w:val="none" w:sz="0" w:space="0" w:color="auto" w:frame="1"/>
          <w:lang w:eastAsia="ru-RU"/>
        </w:rPr>
        <w:t xml:space="preserve">215. Крепление шпинделей и режущего инструмента должно быть таким, чтобы исключалась возможность </w:t>
      </w:r>
      <w:proofErr w:type="spellStart"/>
      <w:r w:rsidRPr="000B2779">
        <w:rPr>
          <w:rFonts w:eastAsia="Times New Roman" w:cs="Times New Roman"/>
          <w:color w:val="000000"/>
          <w:sz w:val="27"/>
          <w:szCs w:val="27"/>
          <w:bdr w:val="none" w:sz="0" w:space="0" w:color="auto" w:frame="1"/>
          <w:lang w:eastAsia="ru-RU"/>
        </w:rPr>
        <w:t>самоотвинчивания</w:t>
      </w:r>
      <w:proofErr w:type="spellEnd"/>
      <w:r w:rsidRPr="000B2779">
        <w:rPr>
          <w:rFonts w:eastAsia="Times New Roman" w:cs="Times New Roman"/>
          <w:color w:val="000000"/>
          <w:sz w:val="27"/>
          <w:szCs w:val="27"/>
          <w:bdr w:val="none" w:sz="0" w:space="0" w:color="auto" w:frame="1"/>
          <w:lang w:eastAsia="ru-RU"/>
        </w:rPr>
        <w:t xml:space="preserve"> их при вращении в разных направлениях.</w:t>
      </w:r>
      <w:bookmarkEnd w:id="368"/>
    </w:p>
    <w:p w:rsidR="000B2779" w:rsidRPr="000B2779" w:rsidRDefault="000B2779" w:rsidP="000B2779">
      <w:pPr>
        <w:ind w:firstLine="851"/>
        <w:textAlignment w:val="top"/>
        <w:rPr>
          <w:rFonts w:eastAsia="Times New Roman" w:cs="Times New Roman"/>
          <w:color w:val="000000"/>
          <w:sz w:val="27"/>
          <w:szCs w:val="27"/>
          <w:lang w:eastAsia="ru-RU"/>
        </w:rPr>
      </w:pPr>
      <w:bookmarkStart w:id="369" w:name="1788612"/>
      <w:r w:rsidRPr="000B2779">
        <w:rPr>
          <w:rFonts w:eastAsia="Times New Roman" w:cs="Times New Roman"/>
          <w:color w:val="000000"/>
          <w:sz w:val="27"/>
          <w:szCs w:val="27"/>
          <w:bdr w:val="none" w:sz="0" w:space="0" w:color="auto" w:frame="1"/>
          <w:lang w:eastAsia="ru-RU"/>
        </w:rPr>
        <w:t>216. Станки должны иметь блокирующее устройство, исключающее включение станка при застопоренном шпинделе.</w:t>
      </w:r>
      <w:bookmarkEnd w:id="369"/>
    </w:p>
    <w:p w:rsidR="000B2779" w:rsidRPr="000B2779" w:rsidRDefault="000B2779" w:rsidP="000B2779">
      <w:pPr>
        <w:ind w:firstLine="851"/>
        <w:textAlignment w:val="top"/>
        <w:rPr>
          <w:rFonts w:eastAsia="Times New Roman" w:cs="Times New Roman"/>
          <w:color w:val="000000"/>
          <w:sz w:val="27"/>
          <w:szCs w:val="27"/>
          <w:lang w:eastAsia="ru-RU"/>
        </w:rPr>
      </w:pPr>
      <w:bookmarkStart w:id="370" w:name="1788613"/>
      <w:r w:rsidRPr="000B2779">
        <w:rPr>
          <w:rFonts w:eastAsia="Times New Roman" w:cs="Times New Roman"/>
          <w:color w:val="000000"/>
          <w:sz w:val="27"/>
          <w:szCs w:val="27"/>
          <w:bdr w:val="none" w:sz="0" w:space="0" w:color="auto" w:frame="1"/>
          <w:lang w:eastAsia="ru-RU"/>
        </w:rPr>
        <w:t xml:space="preserve">217. Для обработки заготовок режущим фрезерным инструментом диаметром более 200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или сборными фрезами на станках с нижним расположением шпинделя должны предусматриваться дополнительные кронштейны для удержания верхней части шпинделя.</w:t>
      </w:r>
      <w:bookmarkEnd w:id="370"/>
    </w:p>
    <w:p w:rsidR="000B2779" w:rsidRPr="000B2779" w:rsidRDefault="000B2779" w:rsidP="000B2779">
      <w:pPr>
        <w:ind w:firstLine="851"/>
        <w:textAlignment w:val="top"/>
        <w:rPr>
          <w:rFonts w:eastAsia="Times New Roman" w:cs="Times New Roman"/>
          <w:color w:val="000000"/>
          <w:sz w:val="27"/>
          <w:szCs w:val="27"/>
          <w:lang w:eastAsia="ru-RU"/>
        </w:rPr>
      </w:pPr>
      <w:bookmarkStart w:id="371" w:name="1788614"/>
      <w:r w:rsidRPr="000B2779">
        <w:rPr>
          <w:rFonts w:eastAsia="Times New Roman" w:cs="Times New Roman"/>
          <w:color w:val="000000"/>
          <w:sz w:val="27"/>
          <w:szCs w:val="27"/>
          <w:bdr w:val="none" w:sz="0" w:space="0" w:color="auto" w:frame="1"/>
          <w:lang w:eastAsia="ru-RU"/>
        </w:rPr>
        <w:t>218. При несквозном фрезеровании или фрезеровании с середины у направляющей линейки следует устанавливать ограничительные упоры, соответствующие длине фрезеруемого участка.</w:t>
      </w:r>
      <w:bookmarkEnd w:id="371"/>
    </w:p>
    <w:p w:rsidR="000B2779" w:rsidRPr="000B2779" w:rsidRDefault="000B2779" w:rsidP="000B2779">
      <w:pPr>
        <w:ind w:firstLine="851"/>
        <w:textAlignment w:val="top"/>
        <w:rPr>
          <w:rFonts w:eastAsia="Times New Roman" w:cs="Times New Roman"/>
          <w:color w:val="000000"/>
          <w:sz w:val="27"/>
          <w:szCs w:val="27"/>
          <w:lang w:eastAsia="ru-RU"/>
        </w:rPr>
      </w:pPr>
      <w:bookmarkStart w:id="372" w:name="1788616"/>
      <w:r w:rsidRPr="000B2779">
        <w:rPr>
          <w:rFonts w:eastAsia="Times New Roman" w:cs="Times New Roman"/>
          <w:color w:val="000000"/>
          <w:sz w:val="27"/>
          <w:szCs w:val="27"/>
          <w:bdr w:val="none" w:sz="0" w:space="0" w:color="auto" w:frame="1"/>
          <w:lang w:eastAsia="ru-RU"/>
        </w:rPr>
        <w:t>219. Шпиндельные насадки станка должны иметь приспособления для их фиксации.</w:t>
      </w:r>
      <w:bookmarkEnd w:id="372"/>
    </w:p>
    <w:p w:rsidR="000B2779" w:rsidRPr="000B2779" w:rsidRDefault="000B2779" w:rsidP="000B2779">
      <w:pPr>
        <w:ind w:firstLine="851"/>
        <w:textAlignment w:val="top"/>
        <w:rPr>
          <w:rFonts w:eastAsia="Times New Roman" w:cs="Times New Roman"/>
          <w:color w:val="000000"/>
          <w:sz w:val="27"/>
          <w:szCs w:val="27"/>
          <w:lang w:eastAsia="ru-RU"/>
        </w:rPr>
      </w:pPr>
      <w:bookmarkStart w:id="373" w:name="1788617"/>
      <w:r w:rsidRPr="000B2779">
        <w:rPr>
          <w:rFonts w:eastAsia="Times New Roman" w:cs="Times New Roman"/>
          <w:color w:val="000000"/>
          <w:sz w:val="27"/>
          <w:szCs w:val="27"/>
          <w:bdr w:val="none" w:sz="0" w:space="0" w:color="auto" w:frame="1"/>
          <w:lang w:eastAsia="ru-RU"/>
        </w:rPr>
        <w:t xml:space="preserve">220. Криволинейное фрезерование деталей должно производиться только </w:t>
      </w:r>
      <w:proofErr w:type="gramStart"/>
      <w:r w:rsidRPr="000B2779">
        <w:rPr>
          <w:rFonts w:eastAsia="Times New Roman" w:cs="Times New Roman"/>
          <w:color w:val="000000"/>
          <w:sz w:val="27"/>
          <w:szCs w:val="27"/>
          <w:bdr w:val="none" w:sz="0" w:space="0" w:color="auto" w:frame="1"/>
          <w:lang w:eastAsia="ru-RU"/>
        </w:rPr>
        <w:t>в</w:t>
      </w:r>
      <w:proofErr w:type="gramEnd"/>
      <w:r w:rsidRPr="000B2779">
        <w:rPr>
          <w:rFonts w:eastAsia="Times New Roman" w:cs="Times New Roman"/>
          <w:color w:val="000000"/>
          <w:sz w:val="27"/>
          <w:szCs w:val="27"/>
          <w:bdr w:val="none" w:sz="0" w:space="0" w:color="auto" w:frame="1"/>
          <w:lang w:eastAsia="ru-RU"/>
        </w:rPr>
        <w:t xml:space="preserve"> специальных </w:t>
      </w:r>
      <w:proofErr w:type="spellStart"/>
      <w:r w:rsidRPr="000B2779">
        <w:rPr>
          <w:rFonts w:eastAsia="Times New Roman" w:cs="Times New Roman"/>
          <w:color w:val="000000"/>
          <w:sz w:val="27"/>
          <w:szCs w:val="27"/>
          <w:bdr w:val="none" w:sz="0" w:space="0" w:color="auto" w:frame="1"/>
          <w:lang w:eastAsia="ru-RU"/>
        </w:rPr>
        <w:t>цулагах</w:t>
      </w:r>
      <w:proofErr w:type="spellEnd"/>
      <w:r w:rsidRPr="000B2779">
        <w:rPr>
          <w:rFonts w:eastAsia="Times New Roman" w:cs="Times New Roman"/>
          <w:color w:val="000000"/>
          <w:sz w:val="27"/>
          <w:szCs w:val="27"/>
          <w:bdr w:val="none" w:sz="0" w:space="0" w:color="auto" w:frame="1"/>
          <w:lang w:eastAsia="ru-RU"/>
        </w:rPr>
        <w:t xml:space="preserve"> с зажимами.</w:t>
      </w:r>
      <w:bookmarkEnd w:id="373"/>
    </w:p>
    <w:p w:rsidR="000B2779" w:rsidRPr="000B2779" w:rsidRDefault="000B2779" w:rsidP="000B2779">
      <w:pPr>
        <w:ind w:firstLine="851"/>
        <w:textAlignment w:val="top"/>
        <w:rPr>
          <w:rFonts w:eastAsia="Times New Roman" w:cs="Times New Roman"/>
          <w:color w:val="000000"/>
          <w:sz w:val="27"/>
          <w:szCs w:val="27"/>
          <w:lang w:eastAsia="ru-RU"/>
        </w:rPr>
      </w:pPr>
      <w:bookmarkStart w:id="374" w:name="1788618"/>
      <w:r w:rsidRPr="000B2779">
        <w:rPr>
          <w:rFonts w:eastAsia="Times New Roman" w:cs="Times New Roman"/>
          <w:color w:val="000000"/>
          <w:sz w:val="27"/>
          <w:szCs w:val="27"/>
          <w:bdr w:val="none" w:sz="0" w:space="0" w:color="auto" w:frame="1"/>
          <w:lang w:eastAsia="ru-RU"/>
        </w:rPr>
        <w:t xml:space="preserve">221. На станках с нижним расположением шпинделя диаметр отверстия в столе для шпинделей не должен превышать диаметр шпинделя более чем на 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374"/>
    </w:p>
    <w:p w:rsidR="000B2779" w:rsidRPr="000B2779" w:rsidRDefault="000B2779" w:rsidP="000B2779">
      <w:pPr>
        <w:ind w:firstLine="851"/>
        <w:textAlignment w:val="top"/>
        <w:rPr>
          <w:rFonts w:eastAsia="Times New Roman" w:cs="Times New Roman"/>
          <w:color w:val="000000"/>
          <w:sz w:val="27"/>
          <w:szCs w:val="27"/>
          <w:lang w:eastAsia="ru-RU"/>
        </w:rPr>
      </w:pPr>
      <w:bookmarkStart w:id="375" w:name="1788619"/>
      <w:r w:rsidRPr="000B2779">
        <w:rPr>
          <w:rFonts w:eastAsia="Times New Roman" w:cs="Times New Roman"/>
          <w:color w:val="000000"/>
          <w:sz w:val="27"/>
          <w:szCs w:val="27"/>
          <w:bdr w:val="none" w:sz="0" w:space="0" w:color="auto" w:frame="1"/>
          <w:lang w:eastAsia="ru-RU"/>
        </w:rPr>
        <w:t xml:space="preserve">222. При работе на станке без направляющей линейки должны применяться салазки, а также </w:t>
      </w:r>
      <w:proofErr w:type="spellStart"/>
      <w:r w:rsidRPr="000B2779">
        <w:rPr>
          <w:rFonts w:eastAsia="Times New Roman" w:cs="Times New Roman"/>
          <w:color w:val="000000"/>
          <w:sz w:val="27"/>
          <w:szCs w:val="27"/>
          <w:bdr w:val="none" w:sz="0" w:space="0" w:color="auto" w:frame="1"/>
          <w:lang w:eastAsia="ru-RU"/>
        </w:rPr>
        <w:t>цулаги</w:t>
      </w:r>
      <w:proofErr w:type="spellEnd"/>
      <w:r w:rsidRPr="000B2779">
        <w:rPr>
          <w:rFonts w:eastAsia="Times New Roman" w:cs="Times New Roman"/>
          <w:color w:val="000000"/>
          <w:sz w:val="27"/>
          <w:szCs w:val="27"/>
          <w:bdr w:val="none" w:sz="0" w:space="0" w:color="auto" w:frame="1"/>
          <w:lang w:eastAsia="ru-RU"/>
        </w:rPr>
        <w:t xml:space="preserve"> или шаблоны, опирающиеся на кольцо ниже фрезы.</w:t>
      </w:r>
      <w:bookmarkEnd w:id="375"/>
    </w:p>
    <w:p w:rsidR="000B2779" w:rsidRPr="000B2779" w:rsidRDefault="000B2779" w:rsidP="000B2779">
      <w:pPr>
        <w:ind w:firstLine="851"/>
        <w:textAlignment w:val="top"/>
        <w:rPr>
          <w:rFonts w:eastAsia="Times New Roman" w:cs="Times New Roman"/>
          <w:color w:val="000000"/>
          <w:sz w:val="27"/>
          <w:szCs w:val="27"/>
          <w:lang w:eastAsia="ru-RU"/>
        </w:rPr>
      </w:pPr>
      <w:bookmarkStart w:id="376" w:name="1788621"/>
      <w:r w:rsidRPr="000B2779">
        <w:rPr>
          <w:rFonts w:eastAsia="Times New Roman" w:cs="Times New Roman"/>
          <w:color w:val="000000"/>
          <w:sz w:val="27"/>
          <w:szCs w:val="27"/>
          <w:bdr w:val="none" w:sz="0" w:space="0" w:color="auto" w:frame="1"/>
          <w:lang w:eastAsia="ru-RU"/>
        </w:rPr>
        <w:lastRenderedPageBreak/>
        <w:t>223. Фрезерные станки с механической подачей, в том числе карусельно-фрезерные и копировально-фрезерные, должны быть оснащены приспособлениями для крепления к столу шаблонов, а шаблоны в свою очередь иметь приспособления для надежного крепления обрабатываемых деталей.</w:t>
      </w:r>
      <w:bookmarkEnd w:id="376"/>
    </w:p>
    <w:p w:rsidR="000B2779" w:rsidRPr="000B2779" w:rsidRDefault="000B2779" w:rsidP="000B2779">
      <w:pPr>
        <w:ind w:firstLine="851"/>
        <w:textAlignment w:val="top"/>
        <w:rPr>
          <w:rFonts w:eastAsia="Times New Roman" w:cs="Times New Roman"/>
          <w:color w:val="000000"/>
          <w:sz w:val="27"/>
          <w:szCs w:val="27"/>
          <w:lang w:eastAsia="ru-RU"/>
        </w:rPr>
      </w:pPr>
      <w:bookmarkStart w:id="377" w:name="1788622"/>
      <w:r w:rsidRPr="000B2779">
        <w:rPr>
          <w:rFonts w:eastAsia="Times New Roman" w:cs="Times New Roman"/>
          <w:color w:val="000000"/>
          <w:sz w:val="27"/>
          <w:szCs w:val="27"/>
          <w:bdr w:val="none" w:sz="0" w:space="0" w:color="auto" w:frame="1"/>
          <w:lang w:eastAsia="ru-RU"/>
        </w:rPr>
        <w:t>224. Модельные и горизонтальные копировальные станки должны быть оборудованы передвижными экранами из прозрачного материала.</w:t>
      </w:r>
      <w:bookmarkEnd w:id="377"/>
    </w:p>
    <w:p w:rsidR="000B2779" w:rsidRPr="000B2779" w:rsidRDefault="000B2779" w:rsidP="000B2779">
      <w:pPr>
        <w:jc w:val="center"/>
        <w:textAlignment w:val="top"/>
        <w:rPr>
          <w:rFonts w:eastAsia="Times New Roman" w:cs="Times New Roman"/>
          <w:b/>
          <w:bCs/>
          <w:color w:val="000080"/>
          <w:sz w:val="27"/>
          <w:szCs w:val="27"/>
          <w:lang w:eastAsia="ru-RU"/>
        </w:rPr>
      </w:pPr>
      <w:bookmarkStart w:id="378" w:name="1788623"/>
      <w:r w:rsidRPr="000B2779">
        <w:rPr>
          <w:rFonts w:eastAsia="Times New Roman" w:cs="Times New Roman"/>
          <w:b/>
          <w:bCs/>
          <w:color w:val="000080"/>
          <w:sz w:val="27"/>
          <w:szCs w:val="27"/>
          <w:bdr w:val="none" w:sz="0" w:space="0" w:color="auto" w:frame="1"/>
          <w:lang w:eastAsia="ru-RU"/>
        </w:rPr>
        <w:t>§ 14. Станки токарные для обработки дерева</w:t>
      </w:r>
      <w:bookmarkEnd w:id="378"/>
    </w:p>
    <w:p w:rsidR="000B2779" w:rsidRPr="000B2779" w:rsidRDefault="000B2779" w:rsidP="000B2779">
      <w:pPr>
        <w:ind w:firstLine="851"/>
        <w:textAlignment w:val="top"/>
        <w:rPr>
          <w:rFonts w:eastAsia="Times New Roman" w:cs="Times New Roman"/>
          <w:color w:val="000000"/>
          <w:sz w:val="27"/>
          <w:szCs w:val="27"/>
          <w:lang w:eastAsia="ru-RU"/>
        </w:rPr>
      </w:pPr>
      <w:bookmarkStart w:id="379" w:name="1788624"/>
      <w:r w:rsidRPr="000B2779">
        <w:rPr>
          <w:rFonts w:eastAsia="Times New Roman" w:cs="Times New Roman"/>
          <w:color w:val="000000"/>
          <w:sz w:val="27"/>
          <w:szCs w:val="27"/>
          <w:bdr w:val="none" w:sz="0" w:space="0" w:color="auto" w:frame="1"/>
          <w:lang w:eastAsia="ru-RU"/>
        </w:rPr>
        <w:t>225. Токарные деревообрабатывающие станки должны соответствовать требованиям, изложенным в </w:t>
      </w:r>
      <w:bookmarkEnd w:id="37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15" w:anchor="1788096" w:history="1">
        <w:r w:rsidRPr="000B2779">
          <w:rPr>
            <w:rFonts w:eastAsia="Times New Roman" w:cs="Times New Roman"/>
            <w:color w:val="008080"/>
            <w:sz w:val="27"/>
            <w:szCs w:val="27"/>
            <w:bdr w:val="none" w:sz="0" w:space="0" w:color="auto" w:frame="1"/>
            <w:lang w:eastAsia="ru-RU"/>
          </w:rPr>
          <w:t>§1а</w:t>
        </w:r>
      </w:hyperlink>
      <w:r w:rsidRPr="000B2779">
        <w:rPr>
          <w:rFonts w:eastAsia="Times New Roman" w:cs="Times New Roman"/>
          <w:color w:val="000000"/>
          <w:sz w:val="27"/>
          <w:szCs w:val="27"/>
          <w:lang w:eastAsia="ru-RU"/>
        </w:rPr>
        <w:t> главы I приложения № 1 к настоящим Правилам, а также требованиям государственного стандарта «ССБТ. Оборудование деревообрабатывающее. Общие требования безопасности к конструкции».</w:t>
      </w:r>
    </w:p>
    <w:p w:rsidR="000B2779" w:rsidRPr="000B2779" w:rsidRDefault="000B2779" w:rsidP="000B2779">
      <w:pPr>
        <w:ind w:firstLine="851"/>
        <w:textAlignment w:val="top"/>
        <w:rPr>
          <w:rFonts w:eastAsia="Times New Roman" w:cs="Times New Roman"/>
          <w:color w:val="000000"/>
          <w:sz w:val="27"/>
          <w:szCs w:val="27"/>
          <w:lang w:eastAsia="ru-RU"/>
        </w:rPr>
      </w:pPr>
      <w:bookmarkStart w:id="380" w:name="1788625"/>
      <w:r w:rsidRPr="000B2779">
        <w:rPr>
          <w:rFonts w:eastAsia="Times New Roman" w:cs="Times New Roman"/>
          <w:color w:val="000000"/>
          <w:sz w:val="27"/>
          <w:szCs w:val="27"/>
          <w:bdr w:val="none" w:sz="0" w:space="0" w:color="auto" w:frame="1"/>
          <w:lang w:eastAsia="ru-RU"/>
        </w:rPr>
        <w:t>226. При обработке крупномерных заготовок необходимо применять приспособление для поднятия, установки и снятия обрабатываемой заготовки.</w:t>
      </w:r>
      <w:bookmarkEnd w:id="380"/>
    </w:p>
    <w:p w:rsidR="000B2779" w:rsidRPr="000B2779" w:rsidRDefault="000B2779" w:rsidP="000B2779">
      <w:pPr>
        <w:ind w:firstLine="851"/>
        <w:textAlignment w:val="top"/>
        <w:rPr>
          <w:rFonts w:eastAsia="Times New Roman" w:cs="Times New Roman"/>
          <w:color w:val="000000"/>
          <w:sz w:val="27"/>
          <w:szCs w:val="27"/>
          <w:lang w:eastAsia="ru-RU"/>
        </w:rPr>
      </w:pPr>
      <w:bookmarkStart w:id="381" w:name="1788626"/>
      <w:r w:rsidRPr="000B2779">
        <w:rPr>
          <w:rFonts w:eastAsia="Times New Roman" w:cs="Times New Roman"/>
          <w:color w:val="000000"/>
          <w:sz w:val="27"/>
          <w:szCs w:val="27"/>
          <w:bdr w:val="none" w:sz="0" w:space="0" w:color="auto" w:frame="1"/>
          <w:lang w:eastAsia="ru-RU"/>
        </w:rPr>
        <w:t xml:space="preserve">Для обработки деталей длиной более 800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токарные станки должны быть обеспечены переставными люнетами.</w:t>
      </w:r>
      <w:bookmarkEnd w:id="381"/>
    </w:p>
    <w:p w:rsidR="000B2779" w:rsidRPr="000B2779" w:rsidRDefault="000B2779" w:rsidP="000B2779">
      <w:pPr>
        <w:ind w:firstLine="851"/>
        <w:textAlignment w:val="top"/>
        <w:rPr>
          <w:rFonts w:eastAsia="Times New Roman" w:cs="Times New Roman"/>
          <w:color w:val="000000"/>
          <w:sz w:val="27"/>
          <w:szCs w:val="27"/>
          <w:lang w:eastAsia="ru-RU"/>
        </w:rPr>
      </w:pPr>
      <w:bookmarkStart w:id="382" w:name="1788628"/>
      <w:r w:rsidRPr="000B2779">
        <w:rPr>
          <w:rFonts w:eastAsia="Times New Roman" w:cs="Times New Roman"/>
          <w:color w:val="000000"/>
          <w:sz w:val="27"/>
          <w:szCs w:val="27"/>
          <w:bdr w:val="none" w:sz="0" w:space="0" w:color="auto" w:frame="1"/>
          <w:lang w:eastAsia="ru-RU"/>
        </w:rPr>
        <w:t>227. Для шлифования выточенных деталей станки должны быть обеспечены специальными колодками.</w:t>
      </w:r>
      <w:bookmarkEnd w:id="382"/>
    </w:p>
    <w:p w:rsidR="000B2779" w:rsidRPr="000B2779" w:rsidRDefault="000B2779" w:rsidP="000B2779">
      <w:pPr>
        <w:ind w:firstLine="851"/>
        <w:textAlignment w:val="top"/>
        <w:rPr>
          <w:rFonts w:eastAsia="Times New Roman" w:cs="Times New Roman"/>
          <w:color w:val="000000"/>
          <w:sz w:val="27"/>
          <w:szCs w:val="27"/>
          <w:lang w:eastAsia="ru-RU"/>
        </w:rPr>
      </w:pPr>
      <w:bookmarkStart w:id="383" w:name="1788629"/>
      <w:r w:rsidRPr="000B2779">
        <w:rPr>
          <w:rFonts w:eastAsia="Times New Roman" w:cs="Times New Roman"/>
          <w:color w:val="000000"/>
          <w:sz w:val="27"/>
          <w:szCs w:val="27"/>
          <w:bdr w:val="none" w:sz="0" w:space="0" w:color="auto" w:frame="1"/>
          <w:lang w:eastAsia="ru-RU"/>
        </w:rPr>
        <w:t>228. На станках, оборудованных лобовыми устройствами, при работе в центрах (при снятой планшайбе) должно быть предусмотрено ограждение шпинделя.</w:t>
      </w:r>
      <w:bookmarkEnd w:id="383"/>
    </w:p>
    <w:p w:rsidR="000B2779" w:rsidRPr="000B2779" w:rsidRDefault="000B2779" w:rsidP="000B2779">
      <w:pPr>
        <w:ind w:firstLine="851"/>
        <w:textAlignment w:val="top"/>
        <w:rPr>
          <w:rFonts w:eastAsia="Times New Roman" w:cs="Times New Roman"/>
          <w:color w:val="000000"/>
          <w:sz w:val="27"/>
          <w:szCs w:val="27"/>
          <w:lang w:eastAsia="ru-RU"/>
        </w:rPr>
      </w:pPr>
      <w:bookmarkStart w:id="384" w:name="1788630"/>
      <w:r w:rsidRPr="000B2779">
        <w:rPr>
          <w:rFonts w:eastAsia="Times New Roman" w:cs="Times New Roman"/>
          <w:color w:val="000000"/>
          <w:sz w:val="27"/>
          <w:szCs w:val="27"/>
          <w:bdr w:val="none" w:sz="0" w:space="0" w:color="auto" w:frame="1"/>
          <w:lang w:eastAsia="ru-RU"/>
        </w:rPr>
        <w:t>229. Конструкция крепления подручника на токарных станках должна исключать самопроизвольное его смещение в процессе работы.</w:t>
      </w:r>
      <w:bookmarkEnd w:id="384"/>
    </w:p>
    <w:p w:rsidR="000B2779" w:rsidRPr="000B2779" w:rsidRDefault="000B2779" w:rsidP="000B2779">
      <w:pPr>
        <w:ind w:firstLine="851"/>
        <w:textAlignment w:val="top"/>
        <w:rPr>
          <w:rFonts w:eastAsia="Times New Roman" w:cs="Times New Roman"/>
          <w:color w:val="000000"/>
          <w:sz w:val="27"/>
          <w:szCs w:val="27"/>
          <w:lang w:eastAsia="ru-RU"/>
        </w:rPr>
      </w:pPr>
      <w:bookmarkStart w:id="385" w:name="1788631"/>
      <w:r w:rsidRPr="000B2779">
        <w:rPr>
          <w:rFonts w:eastAsia="Times New Roman" w:cs="Times New Roman"/>
          <w:color w:val="000000"/>
          <w:sz w:val="27"/>
          <w:szCs w:val="27"/>
          <w:bdr w:val="none" w:sz="0" w:space="0" w:color="auto" w:frame="1"/>
          <w:lang w:eastAsia="ru-RU"/>
        </w:rPr>
        <w:t>230. При обработке склеенных деталей необходимо применять жесткие металлические опорные пластинки для передней гребенки и заднего центра.</w:t>
      </w:r>
      <w:bookmarkEnd w:id="385"/>
    </w:p>
    <w:p w:rsidR="000B2779" w:rsidRPr="000B2779" w:rsidRDefault="000B2779" w:rsidP="000B2779">
      <w:pPr>
        <w:ind w:firstLine="851"/>
        <w:textAlignment w:val="top"/>
        <w:rPr>
          <w:rFonts w:eastAsia="Times New Roman" w:cs="Times New Roman"/>
          <w:color w:val="000000"/>
          <w:sz w:val="27"/>
          <w:szCs w:val="27"/>
          <w:lang w:eastAsia="ru-RU"/>
        </w:rPr>
      </w:pPr>
      <w:bookmarkStart w:id="386" w:name="1788632"/>
      <w:r w:rsidRPr="000B2779">
        <w:rPr>
          <w:rFonts w:eastAsia="Times New Roman" w:cs="Times New Roman"/>
          <w:color w:val="000000"/>
          <w:sz w:val="27"/>
          <w:szCs w:val="27"/>
          <w:bdr w:val="none" w:sz="0" w:space="0" w:color="auto" w:frame="1"/>
          <w:lang w:eastAsia="ru-RU"/>
        </w:rPr>
        <w:t>231. Окружная скорость при обтачивании цельных деталей должна быть не более 15 m/s, склеенных деталей — не более 10 m/s.</w:t>
      </w:r>
      <w:bookmarkEnd w:id="386"/>
    </w:p>
    <w:p w:rsidR="000B2779" w:rsidRPr="000B2779" w:rsidRDefault="000B2779" w:rsidP="000B2779">
      <w:pPr>
        <w:ind w:firstLine="851"/>
        <w:textAlignment w:val="top"/>
        <w:rPr>
          <w:rFonts w:eastAsia="Times New Roman" w:cs="Times New Roman"/>
          <w:color w:val="000000"/>
          <w:sz w:val="27"/>
          <w:szCs w:val="27"/>
          <w:lang w:eastAsia="ru-RU"/>
        </w:rPr>
      </w:pPr>
      <w:bookmarkStart w:id="387" w:name="1788633"/>
      <w:r w:rsidRPr="000B2779">
        <w:rPr>
          <w:rFonts w:eastAsia="Times New Roman" w:cs="Times New Roman"/>
          <w:color w:val="000000"/>
          <w:sz w:val="27"/>
          <w:szCs w:val="27"/>
          <w:bdr w:val="none" w:sz="0" w:space="0" w:color="auto" w:frame="1"/>
          <w:lang w:eastAsia="ru-RU"/>
        </w:rPr>
        <w:t>232. Станки должны быть оборудованы пылеприемниками и шарнирно-передвижными экранами из прозрачного ударопрочного материала, устанавливаемыми в зоне обработки.</w:t>
      </w:r>
      <w:bookmarkEnd w:id="387"/>
    </w:p>
    <w:p w:rsidR="000B2779" w:rsidRPr="000B2779" w:rsidRDefault="000B2779" w:rsidP="000B2779">
      <w:pPr>
        <w:ind w:firstLine="851"/>
        <w:textAlignment w:val="top"/>
        <w:rPr>
          <w:rFonts w:eastAsia="Times New Roman" w:cs="Times New Roman"/>
          <w:color w:val="000000"/>
          <w:sz w:val="27"/>
          <w:szCs w:val="27"/>
          <w:lang w:eastAsia="ru-RU"/>
        </w:rPr>
      </w:pPr>
      <w:bookmarkStart w:id="388" w:name="1788635"/>
      <w:r w:rsidRPr="000B2779">
        <w:rPr>
          <w:rFonts w:eastAsia="Times New Roman" w:cs="Times New Roman"/>
          <w:color w:val="000000"/>
          <w:sz w:val="27"/>
          <w:szCs w:val="27"/>
          <w:bdr w:val="none" w:sz="0" w:space="0" w:color="auto" w:frame="1"/>
          <w:lang w:eastAsia="ru-RU"/>
        </w:rPr>
        <w:t xml:space="preserve">На станках должно быть блокирующее устройство, предотвращающее включение станка при </w:t>
      </w:r>
      <w:proofErr w:type="gramStart"/>
      <w:r w:rsidRPr="000B2779">
        <w:rPr>
          <w:rFonts w:eastAsia="Times New Roman" w:cs="Times New Roman"/>
          <w:color w:val="000000"/>
          <w:sz w:val="27"/>
          <w:szCs w:val="27"/>
          <w:bdr w:val="none" w:sz="0" w:space="0" w:color="auto" w:frame="1"/>
          <w:lang w:eastAsia="ru-RU"/>
        </w:rPr>
        <w:t>застопоренном</w:t>
      </w:r>
      <w:proofErr w:type="gramEnd"/>
      <w:r w:rsidRPr="000B2779">
        <w:rPr>
          <w:rFonts w:eastAsia="Times New Roman" w:cs="Times New Roman"/>
          <w:color w:val="000000"/>
          <w:sz w:val="27"/>
          <w:szCs w:val="27"/>
          <w:bdr w:val="none" w:sz="0" w:space="0" w:color="auto" w:frame="1"/>
          <w:lang w:eastAsia="ru-RU"/>
        </w:rPr>
        <w:t xml:space="preserve"> для смены планшайбы шпинделя.</w:t>
      </w:r>
      <w:bookmarkEnd w:id="388"/>
    </w:p>
    <w:p w:rsidR="000B2779" w:rsidRPr="000B2779" w:rsidRDefault="000B2779" w:rsidP="000B2779">
      <w:pPr>
        <w:jc w:val="center"/>
        <w:textAlignment w:val="top"/>
        <w:rPr>
          <w:rFonts w:eastAsia="Times New Roman" w:cs="Times New Roman"/>
          <w:b/>
          <w:bCs/>
          <w:color w:val="000080"/>
          <w:sz w:val="27"/>
          <w:szCs w:val="27"/>
          <w:lang w:eastAsia="ru-RU"/>
        </w:rPr>
      </w:pPr>
      <w:bookmarkStart w:id="389" w:name="1788636"/>
      <w:r w:rsidRPr="000B2779">
        <w:rPr>
          <w:rFonts w:eastAsia="Times New Roman" w:cs="Times New Roman"/>
          <w:b/>
          <w:bCs/>
          <w:color w:val="000080"/>
          <w:sz w:val="27"/>
          <w:szCs w:val="27"/>
          <w:bdr w:val="none" w:sz="0" w:space="0" w:color="auto" w:frame="1"/>
          <w:lang w:eastAsia="ru-RU"/>
        </w:rPr>
        <w:t>§ 15. Станки шлифовальные для обработки дерева</w:t>
      </w:r>
      <w:bookmarkEnd w:id="389"/>
    </w:p>
    <w:p w:rsidR="000B2779" w:rsidRPr="000B2779" w:rsidRDefault="000B2779" w:rsidP="000B2779">
      <w:pPr>
        <w:ind w:firstLine="851"/>
        <w:textAlignment w:val="top"/>
        <w:rPr>
          <w:rFonts w:eastAsia="Times New Roman" w:cs="Times New Roman"/>
          <w:color w:val="000000"/>
          <w:sz w:val="27"/>
          <w:szCs w:val="27"/>
          <w:lang w:eastAsia="ru-RU"/>
        </w:rPr>
      </w:pPr>
      <w:bookmarkStart w:id="390" w:name="1788638"/>
      <w:r w:rsidRPr="000B2779">
        <w:rPr>
          <w:rFonts w:eastAsia="Times New Roman" w:cs="Times New Roman"/>
          <w:color w:val="000000"/>
          <w:sz w:val="27"/>
          <w:szCs w:val="27"/>
          <w:bdr w:val="none" w:sz="0" w:space="0" w:color="auto" w:frame="1"/>
          <w:lang w:eastAsia="ru-RU"/>
        </w:rPr>
        <w:t>233. Шлифовальные деревообрабатывающие станки должны соответствовать требованиям, изложенным в </w:t>
      </w:r>
      <w:bookmarkEnd w:id="390"/>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16" w:anchor="1788096" w:history="1">
        <w:r w:rsidRPr="000B2779">
          <w:rPr>
            <w:rFonts w:eastAsia="Times New Roman" w:cs="Times New Roman"/>
            <w:color w:val="008080"/>
            <w:sz w:val="27"/>
            <w:szCs w:val="27"/>
            <w:bdr w:val="none" w:sz="0" w:space="0" w:color="auto" w:frame="1"/>
            <w:lang w:eastAsia="ru-RU"/>
          </w:rPr>
          <w:t>§1а</w:t>
        </w:r>
      </w:hyperlink>
      <w:r w:rsidRPr="000B2779">
        <w:rPr>
          <w:rFonts w:eastAsia="Times New Roman" w:cs="Times New Roman"/>
          <w:color w:val="000000"/>
          <w:sz w:val="27"/>
          <w:szCs w:val="27"/>
          <w:lang w:eastAsia="ru-RU"/>
        </w:rPr>
        <w:t> главы I приложения № 1 к настоящим Правилам, а также требованиям государственного стандарта «ССБТ. Оборудование деревообрабатывающее. Общие требования безопасности к конструкции».</w:t>
      </w:r>
    </w:p>
    <w:p w:rsidR="000B2779" w:rsidRPr="000B2779" w:rsidRDefault="000B2779" w:rsidP="000B2779">
      <w:pPr>
        <w:ind w:firstLine="851"/>
        <w:textAlignment w:val="top"/>
        <w:rPr>
          <w:rFonts w:eastAsia="Times New Roman" w:cs="Times New Roman"/>
          <w:color w:val="000000"/>
          <w:sz w:val="27"/>
          <w:szCs w:val="27"/>
          <w:lang w:eastAsia="ru-RU"/>
        </w:rPr>
      </w:pPr>
      <w:bookmarkStart w:id="391" w:name="1788639"/>
      <w:r w:rsidRPr="000B2779">
        <w:rPr>
          <w:rFonts w:eastAsia="Times New Roman" w:cs="Times New Roman"/>
          <w:color w:val="000000"/>
          <w:sz w:val="27"/>
          <w:szCs w:val="27"/>
          <w:bdr w:val="none" w:sz="0" w:space="0" w:color="auto" w:frame="1"/>
          <w:lang w:eastAsia="ru-RU"/>
        </w:rPr>
        <w:lastRenderedPageBreak/>
        <w:t>234. Рабочие органы, несущие шлифовальную шкурку (цилиндры, диски, бобины, шкивы и вальцы), должны быть сбалансированы.</w:t>
      </w:r>
      <w:bookmarkEnd w:id="391"/>
    </w:p>
    <w:p w:rsidR="000B2779" w:rsidRPr="000B2779" w:rsidRDefault="000B2779" w:rsidP="000B2779">
      <w:pPr>
        <w:ind w:firstLine="851"/>
        <w:textAlignment w:val="top"/>
        <w:rPr>
          <w:rFonts w:eastAsia="Times New Roman" w:cs="Times New Roman"/>
          <w:color w:val="000000"/>
          <w:sz w:val="27"/>
          <w:szCs w:val="27"/>
          <w:lang w:eastAsia="ru-RU"/>
        </w:rPr>
      </w:pPr>
      <w:bookmarkStart w:id="392" w:name="1788640"/>
      <w:r w:rsidRPr="000B2779">
        <w:rPr>
          <w:rFonts w:eastAsia="Times New Roman" w:cs="Times New Roman"/>
          <w:color w:val="000000"/>
          <w:sz w:val="27"/>
          <w:szCs w:val="27"/>
          <w:bdr w:val="none" w:sz="0" w:space="0" w:color="auto" w:frame="1"/>
          <w:lang w:eastAsia="ru-RU"/>
        </w:rPr>
        <w:t>Допустимый дисбаланс и условия балансировки (статическая или динамическая) должны быть указаны в заводских документах на конкретные модели станков.</w:t>
      </w:r>
      <w:bookmarkEnd w:id="392"/>
    </w:p>
    <w:p w:rsidR="000B2779" w:rsidRPr="000B2779" w:rsidRDefault="000B2779" w:rsidP="000B2779">
      <w:pPr>
        <w:ind w:firstLine="851"/>
        <w:textAlignment w:val="top"/>
        <w:rPr>
          <w:rFonts w:eastAsia="Times New Roman" w:cs="Times New Roman"/>
          <w:color w:val="000000"/>
          <w:sz w:val="27"/>
          <w:szCs w:val="27"/>
          <w:lang w:eastAsia="ru-RU"/>
        </w:rPr>
      </w:pPr>
      <w:bookmarkStart w:id="393" w:name="1788641"/>
      <w:r w:rsidRPr="000B2779">
        <w:rPr>
          <w:rFonts w:eastAsia="Times New Roman" w:cs="Times New Roman"/>
          <w:color w:val="000000"/>
          <w:sz w:val="27"/>
          <w:szCs w:val="27"/>
          <w:bdr w:val="none" w:sz="0" w:space="0" w:color="auto" w:frame="1"/>
          <w:lang w:eastAsia="ru-RU"/>
        </w:rPr>
        <w:t>235. Шлифовальная шкурка на станках должна быть пропитана антистатическим составом, а станки должны иметь устройства, исключающие возможность накопления зарядов статического электричества.</w:t>
      </w:r>
      <w:bookmarkEnd w:id="393"/>
    </w:p>
    <w:p w:rsidR="000B2779" w:rsidRPr="000B2779" w:rsidRDefault="000B2779" w:rsidP="000B2779">
      <w:pPr>
        <w:ind w:firstLine="851"/>
        <w:textAlignment w:val="top"/>
        <w:rPr>
          <w:rFonts w:eastAsia="Times New Roman" w:cs="Times New Roman"/>
          <w:color w:val="000000"/>
          <w:sz w:val="27"/>
          <w:szCs w:val="27"/>
          <w:lang w:eastAsia="ru-RU"/>
        </w:rPr>
      </w:pPr>
      <w:bookmarkStart w:id="394" w:name="1788642"/>
      <w:r w:rsidRPr="000B2779">
        <w:rPr>
          <w:rFonts w:eastAsia="Times New Roman" w:cs="Times New Roman"/>
          <w:color w:val="000000"/>
          <w:sz w:val="27"/>
          <w:szCs w:val="27"/>
          <w:bdr w:val="none" w:sz="0" w:space="0" w:color="auto" w:frame="1"/>
          <w:lang w:eastAsia="ru-RU"/>
        </w:rPr>
        <w:t>236. Запрещается применение на станках надорванной, неплотно склеенной или имеющей неровные края шлифовальной шкурки.</w:t>
      </w:r>
      <w:bookmarkEnd w:id="394"/>
    </w:p>
    <w:p w:rsidR="000B2779" w:rsidRPr="000B2779" w:rsidRDefault="000B2779" w:rsidP="000B2779">
      <w:pPr>
        <w:ind w:firstLine="851"/>
        <w:textAlignment w:val="top"/>
        <w:rPr>
          <w:rFonts w:eastAsia="Times New Roman" w:cs="Times New Roman"/>
          <w:color w:val="000000"/>
          <w:sz w:val="27"/>
          <w:szCs w:val="27"/>
          <w:lang w:eastAsia="ru-RU"/>
        </w:rPr>
      </w:pPr>
      <w:bookmarkStart w:id="395" w:name="1788643"/>
      <w:r w:rsidRPr="000B2779">
        <w:rPr>
          <w:rFonts w:eastAsia="Times New Roman" w:cs="Times New Roman"/>
          <w:color w:val="000000"/>
          <w:sz w:val="27"/>
          <w:szCs w:val="27"/>
          <w:bdr w:val="none" w:sz="0" w:space="0" w:color="auto" w:frame="1"/>
          <w:lang w:eastAsia="ru-RU"/>
        </w:rPr>
        <w:t>237. В ленточных станках соединительный шов склейки шлифовальной ленты должен быть выполнен так, чтобы ее внешняя (рабочая) сторона была обращена в сторону, обратную направлению ее движения.</w:t>
      </w:r>
      <w:bookmarkEnd w:id="395"/>
    </w:p>
    <w:p w:rsidR="000B2779" w:rsidRPr="000B2779" w:rsidRDefault="000B2779" w:rsidP="000B2779">
      <w:pPr>
        <w:ind w:firstLine="851"/>
        <w:textAlignment w:val="top"/>
        <w:rPr>
          <w:rFonts w:eastAsia="Times New Roman" w:cs="Times New Roman"/>
          <w:color w:val="000000"/>
          <w:sz w:val="27"/>
          <w:szCs w:val="27"/>
          <w:lang w:eastAsia="ru-RU"/>
        </w:rPr>
      </w:pPr>
      <w:bookmarkStart w:id="396" w:name="1788644"/>
      <w:r w:rsidRPr="000B2779">
        <w:rPr>
          <w:rFonts w:eastAsia="Times New Roman" w:cs="Times New Roman"/>
          <w:color w:val="000000"/>
          <w:sz w:val="27"/>
          <w:szCs w:val="27"/>
          <w:bdr w:val="none" w:sz="0" w:space="0" w:color="auto" w:frame="1"/>
          <w:lang w:eastAsia="ru-RU"/>
        </w:rPr>
        <w:t>238. В цилиндрических станках конструкция крепления шлифовальной шкурки должна обеспечивать плотное прилегание ее к цилиндру, отсутствие складок и выступающих краев и надежное затягивание. Верхний перекрывающий край шкурки в местах соединения на цилиндрах должен быть обращен в сторону, обратную направлению вращения цилиндра.</w:t>
      </w:r>
      <w:bookmarkEnd w:id="396"/>
    </w:p>
    <w:p w:rsidR="000B2779" w:rsidRPr="000B2779" w:rsidRDefault="000B2779" w:rsidP="000B2779">
      <w:pPr>
        <w:ind w:firstLine="851"/>
        <w:textAlignment w:val="top"/>
        <w:rPr>
          <w:rFonts w:eastAsia="Times New Roman" w:cs="Times New Roman"/>
          <w:color w:val="000000"/>
          <w:sz w:val="27"/>
          <w:szCs w:val="27"/>
          <w:lang w:eastAsia="ru-RU"/>
        </w:rPr>
      </w:pPr>
      <w:bookmarkStart w:id="397" w:name="1788645"/>
      <w:r w:rsidRPr="000B2779">
        <w:rPr>
          <w:rFonts w:eastAsia="Times New Roman" w:cs="Times New Roman"/>
          <w:color w:val="000000"/>
          <w:sz w:val="27"/>
          <w:szCs w:val="27"/>
          <w:bdr w:val="none" w:sz="0" w:space="0" w:color="auto" w:frame="1"/>
          <w:lang w:eastAsia="ru-RU"/>
        </w:rPr>
        <w:t>239. В дисковых станках ширина шлифовальной шкурки должна соответствовать диаметру диска станка. Шлифовальная шкурка должна прочно закрепляться на диске и не иметь складок, выступающих краев и других дефектов.</w:t>
      </w:r>
      <w:bookmarkEnd w:id="397"/>
    </w:p>
    <w:p w:rsidR="000B2779" w:rsidRPr="000B2779" w:rsidRDefault="000B2779" w:rsidP="000B2779">
      <w:pPr>
        <w:ind w:firstLine="851"/>
        <w:textAlignment w:val="top"/>
        <w:rPr>
          <w:rFonts w:eastAsia="Times New Roman" w:cs="Times New Roman"/>
          <w:color w:val="000000"/>
          <w:sz w:val="27"/>
          <w:szCs w:val="27"/>
          <w:lang w:eastAsia="ru-RU"/>
        </w:rPr>
      </w:pPr>
      <w:bookmarkStart w:id="398" w:name="1788646"/>
      <w:r w:rsidRPr="000B2779">
        <w:rPr>
          <w:rFonts w:eastAsia="Times New Roman" w:cs="Times New Roman"/>
          <w:color w:val="000000"/>
          <w:sz w:val="27"/>
          <w:szCs w:val="27"/>
          <w:bdr w:val="none" w:sz="0" w:space="0" w:color="auto" w:frame="1"/>
          <w:lang w:eastAsia="ru-RU"/>
        </w:rPr>
        <w:t>240. Ленточные станки должны иметь устройства, обеспечивающие постоянное натяжение шлифовальной ленты в процессе работы.</w:t>
      </w:r>
      <w:bookmarkEnd w:id="398"/>
    </w:p>
    <w:p w:rsidR="000B2779" w:rsidRPr="000B2779" w:rsidRDefault="000B2779" w:rsidP="000B2779">
      <w:pPr>
        <w:ind w:firstLine="851"/>
        <w:textAlignment w:val="top"/>
        <w:rPr>
          <w:rFonts w:eastAsia="Times New Roman" w:cs="Times New Roman"/>
          <w:color w:val="000000"/>
          <w:sz w:val="27"/>
          <w:szCs w:val="27"/>
          <w:lang w:eastAsia="ru-RU"/>
        </w:rPr>
      </w:pPr>
      <w:bookmarkStart w:id="399" w:name="1788647"/>
      <w:r w:rsidRPr="000B2779">
        <w:rPr>
          <w:rFonts w:eastAsia="Times New Roman" w:cs="Times New Roman"/>
          <w:color w:val="000000"/>
          <w:sz w:val="27"/>
          <w:szCs w:val="27"/>
          <w:bdr w:val="none" w:sz="0" w:space="0" w:color="auto" w:frame="1"/>
          <w:lang w:eastAsia="ru-RU"/>
        </w:rPr>
        <w:t xml:space="preserve">241. Скорость шлифовального диска диаметром 750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на станках должна быть не более 38 m/s на периферии.</w:t>
      </w:r>
      <w:bookmarkEnd w:id="399"/>
    </w:p>
    <w:p w:rsidR="000B2779" w:rsidRPr="000B2779" w:rsidRDefault="000B2779" w:rsidP="000B2779">
      <w:pPr>
        <w:ind w:firstLine="851"/>
        <w:textAlignment w:val="top"/>
        <w:rPr>
          <w:rFonts w:eastAsia="Times New Roman" w:cs="Times New Roman"/>
          <w:color w:val="000000"/>
          <w:sz w:val="27"/>
          <w:szCs w:val="27"/>
          <w:lang w:eastAsia="ru-RU"/>
        </w:rPr>
      </w:pPr>
      <w:bookmarkStart w:id="400" w:name="1788648"/>
      <w:r w:rsidRPr="000B2779">
        <w:rPr>
          <w:rFonts w:eastAsia="Times New Roman" w:cs="Times New Roman"/>
          <w:color w:val="000000"/>
          <w:sz w:val="27"/>
          <w:szCs w:val="27"/>
          <w:bdr w:val="none" w:sz="0" w:space="0" w:color="auto" w:frame="1"/>
          <w:lang w:eastAsia="ru-RU"/>
        </w:rPr>
        <w:t>На ленточных станках при применении чугунных шкивов скорость шлифовальной ленты должна быть не более 30 m/s.</w:t>
      </w:r>
      <w:bookmarkEnd w:id="400"/>
    </w:p>
    <w:p w:rsidR="000B2779" w:rsidRPr="000B2779" w:rsidRDefault="000B2779" w:rsidP="000B2779">
      <w:pPr>
        <w:ind w:firstLine="851"/>
        <w:textAlignment w:val="top"/>
        <w:rPr>
          <w:rFonts w:eastAsia="Times New Roman" w:cs="Times New Roman"/>
          <w:color w:val="000000"/>
          <w:sz w:val="27"/>
          <w:szCs w:val="27"/>
          <w:lang w:eastAsia="ru-RU"/>
        </w:rPr>
      </w:pPr>
      <w:bookmarkStart w:id="401" w:name="1788649"/>
      <w:r w:rsidRPr="000B2779">
        <w:rPr>
          <w:rFonts w:eastAsia="Times New Roman" w:cs="Times New Roman"/>
          <w:color w:val="000000"/>
          <w:sz w:val="27"/>
          <w:szCs w:val="27"/>
          <w:bdr w:val="none" w:sz="0" w:space="0" w:color="auto" w:frame="1"/>
          <w:lang w:eastAsia="ru-RU"/>
        </w:rPr>
        <w:t>242. В широко ленточных станках шлифовальные ленты должны быть полностью закрыты.</w:t>
      </w:r>
      <w:bookmarkEnd w:id="401"/>
    </w:p>
    <w:p w:rsidR="000B2779" w:rsidRPr="000B2779" w:rsidRDefault="000B2779" w:rsidP="000B2779">
      <w:pPr>
        <w:ind w:firstLine="851"/>
        <w:textAlignment w:val="top"/>
        <w:rPr>
          <w:rFonts w:eastAsia="Times New Roman" w:cs="Times New Roman"/>
          <w:color w:val="000000"/>
          <w:sz w:val="27"/>
          <w:szCs w:val="27"/>
          <w:lang w:eastAsia="ru-RU"/>
        </w:rPr>
      </w:pPr>
      <w:bookmarkStart w:id="402" w:name="1788650"/>
      <w:r w:rsidRPr="000B2779">
        <w:rPr>
          <w:rFonts w:eastAsia="Times New Roman" w:cs="Times New Roman"/>
          <w:color w:val="000000"/>
          <w:sz w:val="27"/>
          <w:szCs w:val="27"/>
          <w:bdr w:val="none" w:sz="0" w:space="0" w:color="auto" w:frame="1"/>
          <w:lang w:eastAsia="ru-RU"/>
        </w:rPr>
        <w:t xml:space="preserve">На </w:t>
      </w:r>
      <w:proofErr w:type="spellStart"/>
      <w:r w:rsidRPr="000B2779">
        <w:rPr>
          <w:rFonts w:eastAsia="Times New Roman" w:cs="Times New Roman"/>
          <w:color w:val="000000"/>
          <w:sz w:val="27"/>
          <w:szCs w:val="27"/>
          <w:bdr w:val="none" w:sz="0" w:space="0" w:color="auto" w:frame="1"/>
          <w:lang w:eastAsia="ru-RU"/>
        </w:rPr>
        <w:t>узколенточных</w:t>
      </w:r>
      <w:proofErr w:type="spellEnd"/>
      <w:r w:rsidRPr="000B2779">
        <w:rPr>
          <w:rFonts w:eastAsia="Times New Roman" w:cs="Times New Roman"/>
          <w:color w:val="000000"/>
          <w:sz w:val="27"/>
          <w:szCs w:val="27"/>
          <w:bdr w:val="none" w:sz="0" w:space="0" w:color="auto" w:frame="1"/>
          <w:lang w:eastAsia="ru-RU"/>
        </w:rPr>
        <w:t xml:space="preserve"> станках должна быть ограждена верхняя (нерабочая) часть шлифовальной ленты.</w:t>
      </w:r>
      <w:bookmarkEnd w:id="402"/>
    </w:p>
    <w:p w:rsidR="000B2779" w:rsidRPr="000B2779" w:rsidRDefault="000B2779" w:rsidP="000B2779">
      <w:pPr>
        <w:ind w:firstLine="851"/>
        <w:textAlignment w:val="top"/>
        <w:rPr>
          <w:rFonts w:eastAsia="Times New Roman" w:cs="Times New Roman"/>
          <w:color w:val="000000"/>
          <w:sz w:val="27"/>
          <w:szCs w:val="27"/>
          <w:lang w:eastAsia="ru-RU"/>
        </w:rPr>
      </w:pPr>
      <w:bookmarkStart w:id="403" w:name="1788651"/>
      <w:r w:rsidRPr="000B2779">
        <w:rPr>
          <w:rFonts w:eastAsia="Times New Roman" w:cs="Times New Roman"/>
          <w:color w:val="000000"/>
          <w:sz w:val="27"/>
          <w:szCs w:val="27"/>
          <w:bdr w:val="none" w:sz="0" w:space="0" w:color="auto" w:frame="1"/>
          <w:lang w:eastAsia="ru-RU"/>
        </w:rPr>
        <w:t xml:space="preserve">243. Ограждающие устройства шкивов и нерабочей части ленты, цилиндров, дисков и щеточных валиков должны быть совмещены с пылеприемниками </w:t>
      </w:r>
      <w:proofErr w:type="spellStart"/>
      <w:r w:rsidRPr="000B2779">
        <w:rPr>
          <w:rFonts w:eastAsia="Times New Roman" w:cs="Times New Roman"/>
          <w:color w:val="000000"/>
          <w:sz w:val="27"/>
          <w:szCs w:val="27"/>
          <w:bdr w:val="none" w:sz="0" w:space="0" w:color="auto" w:frame="1"/>
          <w:lang w:eastAsia="ru-RU"/>
        </w:rPr>
        <w:t>пневмосистемы</w:t>
      </w:r>
      <w:proofErr w:type="spellEnd"/>
      <w:r w:rsidRPr="000B2779">
        <w:rPr>
          <w:rFonts w:eastAsia="Times New Roman" w:cs="Times New Roman"/>
          <w:color w:val="000000"/>
          <w:sz w:val="27"/>
          <w:szCs w:val="27"/>
          <w:bdr w:val="none" w:sz="0" w:space="0" w:color="auto" w:frame="1"/>
          <w:lang w:eastAsia="ru-RU"/>
        </w:rPr>
        <w:t>, обеспечивающими эффективное пылеудаление.</w:t>
      </w:r>
      <w:bookmarkEnd w:id="403"/>
    </w:p>
    <w:p w:rsidR="000B2779" w:rsidRPr="000B2779" w:rsidRDefault="000B2779" w:rsidP="000B2779">
      <w:pPr>
        <w:ind w:firstLine="851"/>
        <w:textAlignment w:val="top"/>
        <w:rPr>
          <w:rFonts w:eastAsia="Times New Roman" w:cs="Times New Roman"/>
          <w:color w:val="000000"/>
          <w:sz w:val="27"/>
          <w:szCs w:val="27"/>
          <w:lang w:eastAsia="ru-RU"/>
        </w:rPr>
      </w:pPr>
      <w:bookmarkStart w:id="404" w:name="1788652"/>
      <w:r w:rsidRPr="000B2779">
        <w:rPr>
          <w:rFonts w:eastAsia="Times New Roman" w:cs="Times New Roman"/>
          <w:color w:val="000000"/>
          <w:sz w:val="27"/>
          <w:szCs w:val="27"/>
          <w:bdr w:val="none" w:sz="0" w:space="0" w:color="auto" w:frame="1"/>
          <w:lang w:eastAsia="ru-RU"/>
        </w:rPr>
        <w:t xml:space="preserve">244. </w:t>
      </w:r>
      <w:proofErr w:type="gramStart"/>
      <w:r w:rsidRPr="000B2779">
        <w:rPr>
          <w:rFonts w:eastAsia="Times New Roman" w:cs="Times New Roman"/>
          <w:color w:val="000000"/>
          <w:sz w:val="27"/>
          <w:szCs w:val="27"/>
          <w:bdr w:val="none" w:sz="0" w:space="0" w:color="auto" w:frame="1"/>
          <w:lang w:eastAsia="ru-RU"/>
        </w:rPr>
        <w:t xml:space="preserve">При шлифовании мелких или криволинейных деталей должны применяться специальные приспособления, исключающие возможность </w:t>
      </w:r>
      <w:proofErr w:type="spellStart"/>
      <w:r w:rsidRPr="000B2779">
        <w:rPr>
          <w:rFonts w:eastAsia="Times New Roman" w:cs="Times New Roman"/>
          <w:color w:val="000000"/>
          <w:sz w:val="27"/>
          <w:szCs w:val="27"/>
          <w:bdr w:val="none" w:sz="0" w:space="0" w:color="auto" w:frame="1"/>
          <w:lang w:eastAsia="ru-RU"/>
        </w:rPr>
        <w:t>травмирования</w:t>
      </w:r>
      <w:proofErr w:type="spellEnd"/>
      <w:r w:rsidRPr="000B2779">
        <w:rPr>
          <w:rFonts w:eastAsia="Times New Roman" w:cs="Times New Roman"/>
          <w:color w:val="000000"/>
          <w:sz w:val="27"/>
          <w:szCs w:val="27"/>
          <w:bdr w:val="none" w:sz="0" w:space="0" w:color="auto" w:frame="1"/>
          <w:lang w:eastAsia="ru-RU"/>
        </w:rPr>
        <w:t xml:space="preserve"> рук работающего.</w:t>
      </w:r>
      <w:bookmarkEnd w:id="404"/>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405" w:name="1788653"/>
      <w:r w:rsidRPr="000B2779">
        <w:rPr>
          <w:rFonts w:eastAsia="Times New Roman" w:cs="Times New Roman"/>
          <w:color w:val="000000"/>
          <w:sz w:val="27"/>
          <w:szCs w:val="27"/>
          <w:bdr w:val="none" w:sz="0" w:space="0" w:color="auto" w:frame="1"/>
          <w:lang w:eastAsia="ru-RU"/>
        </w:rPr>
        <w:t>245. Станки должны иметь блокирующие устройства, предотвращающие включение станка при выключенной вытяжной вентиляции, а также при снятых и открытых воронках и крышках ограждений.</w:t>
      </w:r>
      <w:bookmarkEnd w:id="405"/>
    </w:p>
    <w:p w:rsidR="000B2779" w:rsidRPr="000B2779" w:rsidRDefault="000B2779" w:rsidP="000B2779">
      <w:pPr>
        <w:ind w:firstLine="851"/>
        <w:textAlignment w:val="top"/>
        <w:rPr>
          <w:rFonts w:eastAsia="Times New Roman" w:cs="Times New Roman"/>
          <w:color w:val="000000"/>
          <w:sz w:val="27"/>
          <w:szCs w:val="27"/>
          <w:lang w:eastAsia="ru-RU"/>
        </w:rPr>
      </w:pPr>
      <w:bookmarkStart w:id="406" w:name="1788655"/>
      <w:r w:rsidRPr="000B2779">
        <w:rPr>
          <w:rFonts w:eastAsia="Times New Roman" w:cs="Times New Roman"/>
          <w:color w:val="000000"/>
          <w:sz w:val="27"/>
          <w:szCs w:val="27"/>
          <w:bdr w:val="none" w:sz="0" w:space="0" w:color="auto" w:frame="1"/>
          <w:lang w:eastAsia="ru-RU"/>
        </w:rPr>
        <w:t xml:space="preserve">246. </w:t>
      </w:r>
      <w:proofErr w:type="spellStart"/>
      <w:proofErr w:type="gramStart"/>
      <w:r w:rsidRPr="000B2779">
        <w:rPr>
          <w:rFonts w:eastAsia="Times New Roman" w:cs="Times New Roman"/>
          <w:color w:val="000000"/>
          <w:sz w:val="27"/>
          <w:szCs w:val="27"/>
          <w:bdr w:val="none" w:sz="0" w:space="0" w:color="auto" w:frame="1"/>
          <w:lang w:eastAsia="ru-RU"/>
        </w:rPr>
        <w:t>Широколенточные</w:t>
      </w:r>
      <w:proofErr w:type="spellEnd"/>
      <w:r w:rsidRPr="000B2779">
        <w:rPr>
          <w:rFonts w:eastAsia="Times New Roman" w:cs="Times New Roman"/>
          <w:color w:val="000000"/>
          <w:sz w:val="27"/>
          <w:szCs w:val="27"/>
          <w:bdr w:val="none" w:sz="0" w:space="0" w:color="auto" w:frame="1"/>
          <w:lang w:eastAsia="ru-RU"/>
        </w:rPr>
        <w:t xml:space="preserve"> станки должны иметь блокирующее устройство, не позволяющее включать станок при открытых дверцах ограждения вальцов шлифовальной ленты незакрепленной консольной балке шлифовального агрегата и </w:t>
      </w:r>
      <w:r w:rsidRPr="000B2779">
        <w:rPr>
          <w:rFonts w:eastAsia="Times New Roman" w:cs="Times New Roman"/>
          <w:color w:val="000000"/>
          <w:sz w:val="27"/>
          <w:szCs w:val="27"/>
          <w:bdr w:val="none" w:sz="0" w:space="0" w:color="auto" w:frame="1"/>
          <w:lang w:eastAsia="ru-RU"/>
        </w:rPr>
        <w:lastRenderedPageBreak/>
        <w:t>открытых ручках консольных балок и отключающее станок в случаях, перечисленных в </w:t>
      </w:r>
      <w:bookmarkEnd w:id="406"/>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"1788653"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пункте 245</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приложения № 1 к настоящим Правилам, а также иметь блокирующее устройство для остановки вращающихся частей станка при сбегании ленты с вальцов шлифовального агрегата или ее</w:t>
      </w:r>
      <w:proofErr w:type="gramEnd"/>
      <w:r w:rsidRPr="000B2779">
        <w:rPr>
          <w:rFonts w:eastAsia="Times New Roman" w:cs="Times New Roman"/>
          <w:color w:val="000000"/>
          <w:sz w:val="27"/>
          <w:szCs w:val="27"/>
          <w:lang w:eastAsia="ru-RU"/>
        </w:rPr>
        <w:t xml:space="preserve"> </w:t>
      </w:r>
      <w:proofErr w:type="gramStart"/>
      <w:r w:rsidRPr="000B2779">
        <w:rPr>
          <w:rFonts w:eastAsia="Times New Roman" w:cs="Times New Roman"/>
          <w:color w:val="000000"/>
          <w:sz w:val="27"/>
          <w:szCs w:val="27"/>
          <w:lang w:eastAsia="ru-RU"/>
        </w:rPr>
        <w:t>обрыве</w:t>
      </w:r>
      <w:proofErr w:type="gramEnd"/>
      <w:r w:rsidRPr="000B2779">
        <w:rPr>
          <w:rFonts w:eastAsia="Times New Roman" w:cs="Times New Roman"/>
          <w:color w:val="000000"/>
          <w:sz w:val="27"/>
          <w:szCs w:val="27"/>
          <w:lang w:eastAsia="ru-RU"/>
        </w:rPr>
        <w:t>.</w:t>
      </w:r>
    </w:p>
    <w:p w:rsidR="000B2779" w:rsidRPr="000B2779" w:rsidRDefault="000B2779" w:rsidP="000B2779">
      <w:pPr>
        <w:ind w:firstLine="851"/>
        <w:textAlignment w:val="top"/>
        <w:rPr>
          <w:rFonts w:eastAsia="Times New Roman" w:cs="Times New Roman"/>
          <w:color w:val="000000"/>
          <w:sz w:val="27"/>
          <w:szCs w:val="27"/>
          <w:lang w:eastAsia="ru-RU"/>
        </w:rPr>
      </w:pPr>
      <w:bookmarkStart w:id="407" w:name="1788656"/>
      <w:r w:rsidRPr="000B2779">
        <w:rPr>
          <w:rFonts w:eastAsia="Times New Roman" w:cs="Times New Roman"/>
          <w:color w:val="000000"/>
          <w:sz w:val="27"/>
          <w:szCs w:val="27"/>
          <w:bdr w:val="none" w:sz="0" w:space="0" w:color="auto" w:frame="1"/>
          <w:lang w:eastAsia="ru-RU"/>
        </w:rPr>
        <w:t xml:space="preserve">247. </w:t>
      </w:r>
      <w:proofErr w:type="spellStart"/>
      <w:r w:rsidRPr="000B2779">
        <w:rPr>
          <w:rFonts w:eastAsia="Times New Roman" w:cs="Times New Roman"/>
          <w:color w:val="000000"/>
          <w:sz w:val="27"/>
          <w:szCs w:val="27"/>
          <w:bdr w:val="none" w:sz="0" w:space="0" w:color="auto" w:frame="1"/>
          <w:lang w:eastAsia="ru-RU"/>
        </w:rPr>
        <w:t>Широколенточные</w:t>
      </w:r>
      <w:proofErr w:type="spellEnd"/>
      <w:r w:rsidRPr="000B2779">
        <w:rPr>
          <w:rFonts w:eastAsia="Times New Roman" w:cs="Times New Roman"/>
          <w:color w:val="000000"/>
          <w:sz w:val="27"/>
          <w:szCs w:val="27"/>
          <w:bdr w:val="none" w:sz="0" w:space="0" w:color="auto" w:frame="1"/>
          <w:lang w:eastAsia="ru-RU"/>
        </w:rPr>
        <w:t xml:space="preserve"> шлифовальные станки с контактным вальцом должны иметь со стороны подачи </w:t>
      </w:r>
      <w:proofErr w:type="spellStart"/>
      <w:r w:rsidRPr="000B2779">
        <w:rPr>
          <w:rFonts w:eastAsia="Times New Roman" w:cs="Times New Roman"/>
          <w:color w:val="000000"/>
          <w:sz w:val="27"/>
          <w:szCs w:val="27"/>
          <w:bdr w:val="none" w:sz="0" w:space="0" w:color="auto" w:frame="1"/>
          <w:lang w:eastAsia="ru-RU"/>
        </w:rPr>
        <w:t>противовыбрасывающее</w:t>
      </w:r>
      <w:proofErr w:type="spellEnd"/>
      <w:r w:rsidRPr="000B2779">
        <w:rPr>
          <w:rFonts w:eastAsia="Times New Roman" w:cs="Times New Roman"/>
          <w:color w:val="000000"/>
          <w:sz w:val="27"/>
          <w:szCs w:val="27"/>
          <w:bdr w:val="none" w:sz="0" w:space="0" w:color="auto" w:frame="1"/>
          <w:lang w:eastAsia="ru-RU"/>
        </w:rPr>
        <w:t xml:space="preserve"> устройство.</w:t>
      </w:r>
      <w:bookmarkEnd w:id="407"/>
    </w:p>
    <w:p w:rsidR="000B2779" w:rsidRPr="000B2779" w:rsidRDefault="000B2779" w:rsidP="000B2779">
      <w:pPr>
        <w:ind w:firstLine="851"/>
        <w:textAlignment w:val="top"/>
        <w:rPr>
          <w:rFonts w:eastAsia="Times New Roman" w:cs="Times New Roman"/>
          <w:color w:val="000000"/>
          <w:sz w:val="27"/>
          <w:szCs w:val="27"/>
          <w:lang w:eastAsia="ru-RU"/>
        </w:rPr>
      </w:pPr>
      <w:bookmarkStart w:id="408" w:name="1788657"/>
      <w:r w:rsidRPr="000B2779">
        <w:rPr>
          <w:rFonts w:eastAsia="Times New Roman" w:cs="Times New Roman"/>
          <w:color w:val="000000"/>
          <w:sz w:val="27"/>
          <w:szCs w:val="27"/>
          <w:bdr w:val="none" w:sz="0" w:space="0" w:color="auto" w:frame="1"/>
          <w:lang w:eastAsia="ru-RU"/>
        </w:rPr>
        <w:t>248. Цилиндровые станки должны иметь блокирующие устройства, обеспечивающие выключение станка при пропуске заготовок с отклонениями по толщине, а также невозможность включения привода механического перемещения конвейера или подающих вальцов при их ручном перемещении.</w:t>
      </w:r>
      <w:bookmarkEnd w:id="408"/>
    </w:p>
    <w:p w:rsidR="000B2779" w:rsidRPr="000B2779" w:rsidRDefault="000B2779" w:rsidP="000B2779">
      <w:pPr>
        <w:ind w:firstLine="851"/>
        <w:textAlignment w:val="top"/>
        <w:rPr>
          <w:rFonts w:eastAsia="Times New Roman" w:cs="Times New Roman"/>
          <w:color w:val="000000"/>
          <w:sz w:val="27"/>
          <w:szCs w:val="27"/>
          <w:lang w:eastAsia="ru-RU"/>
        </w:rPr>
      </w:pPr>
      <w:bookmarkStart w:id="409" w:name="1788658"/>
      <w:r w:rsidRPr="000B2779">
        <w:rPr>
          <w:rFonts w:eastAsia="Times New Roman" w:cs="Times New Roman"/>
          <w:color w:val="000000"/>
          <w:sz w:val="27"/>
          <w:szCs w:val="27"/>
          <w:bdr w:val="none" w:sz="0" w:space="0" w:color="auto" w:frame="1"/>
          <w:lang w:eastAsia="ru-RU"/>
        </w:rPr>
        <w:t>249. Дисковые станки с бобиной должны иметь блокирующее устройство, исключающее возможность одновременной работы на шлифовальных станках и бобине.</w:t>
      </w:r>
      <w:bookmarkEnd w:id="409"/>
    </w:p>
    <w:p w:rsidR="000B2779" w:rsidRPr="000B2779" w:rsidRDefault="000B2779" w:rsidP="000B2779">
      <w:pPr>
        <w:ind w:firstLine="851"/>
        <w:textAlignment w:val="top"/>
        <w:rPr>
          <w:rFonts w:eastAsia="Times New Roman" w:cs="Times New Roman"/>
          <w:color w:val="000000"/>
          <w:sz w:val="27"/>
          <w:szCs w:val="27"/>
          <w:lang w:eastAsia="ru-RU"/>
        </w:rPr>
      </w:pPr>
      <w:bookmarkStart w:id="410" w:name="1788659"/>
      <w:r w:rsidRPr="000B2779">
        <w:rPr>
          <w:rFonts w:eastAsia="Times New Roman" w:cs="Times New Roman"/>
          <w:color w:val="000000"/>
          <w:sz w:val="27"/>
          <w:szCs w:val="27"/>
          <w:bdr w:val="none" w:sz="0" w:space="0" w:color="auto" w:frame="1"/>
          <w:lang w:eastAsia="ru-RU"/>
        </w:rPr>
        <w:t>250. Включение шлифовальных дисков двухдисковых станков должно осуществляться при одновременном нажатии на кнопки «Пуск» с обоих рабочих мест, а выключение — с каждого рабочего места.</w:t>
      </w:r>
      <w:bookmarkEnd w:id="410"/>
    </w:p>
    <w:p w:rsidR="000B2779" w:rsidRPr="000B2779" w:rsidRDefault="000B2779" w:rsidP="000B2779">
      <w:pPr>
        <w:jc w:val="center"/>
        <w:textAlignment w:val="top"/>
        <w:rPr>
          <w:rFonts w:eastAsia="Times New Roman" w:cs="Times New Roman"/>
          <w:b/>
          <w:bCs/>
          <w:color w:val="000080"/>
          <w:sz w:val="27"/>
          <w:szCs w:val="27"/>
          <w:lang w:eastAsia="ru-RU"/>
        </w:rPr>
      </w:pPr>
      <w:bookmarkStart w:id="411" w:name="1788661"/>
      <w:r w:rsidRPr="000B2779">
        <w:rPr>
          <w:rFonts w:eastAsia="Times New Roman" w:cs="Times New Roman"/>
          <w:b/>
          <w:bCs/>
          <w:color w:val="000080"/>
          <w:sz w:val="27"/>
          <w:szCs w:val="27"/>
          <w:bdr w:val="none" w:sz="0" w:space="0" w:color="auto" w:frame="1"/>
          <w:lang w:eastAsia="ru-RU"/>
        </w:rPr>
        <w:t>§ 16. Станки сверлильные и долбежные для обработки дерева</w:t>
      </w:r>
      <w:bookmarkEnd w:id="411"/>
    </w:p>
    <w:p w:rsidR="000B2779" w:rsidRPr="000B2779" w:rsidRDefault="000B2779" w:rsidP="000B2779">
      <w:pPr>
        <w:ind w:firstLine="851"/>
        <w:textAlignment w:val="top"/>
        <w:rPr>
          <w:rFonts w:eastAsia="Times New Roman" w:cs="Times New Roman"/>
          <w:color w:val="000000"/>
          <w:sz w:val="27"/>
          <w:szCs w:val="27"/>
          <w:lang w:eastAsia="ru-RU"/>
        </w:rPr>
      </w:pPr>
      <w:bookmarkStart w:id="412" w:name="1788664"/>
      <w:r w:rsidRPr="000B2779">
        <w:rPr>
          <w:rFonts w:eastAsia="Times New Roman" w:cs="Times New Roman"/>
          <w:color w:val="000000"/>
          <w:sz w:val="27"/>
          <w:szCs w:val="27"/>
          <w:bdr w:val="none" w:sz="0" w:space="0" w:color="auto" w:frame="1"/>
          <w:lang w:eastAsia="ru-RU"/>
        </w:rPr>
        <w:t>251. Сверлильные и долбежные деревообрабатывающие станки должны соответствовать требованиям, изложенным в </w:t>
      </w:r>
      <w:bookmarkEnd w:id="412"/>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17" w:anchor="1788096" w:history="1">
        <w:r w:rsidRPr="000B2779">
          <w:rPr>
            <w:rFonts w:eastAsia="Times New Roman" w:cs="Times New Roman"/>
            <w:color w:val="008080"/>
            <w:sz w:val="27"/>
            <w:szCs w:val="27"/>
            <w:bdr w:val="none" w:sz="0" w:space="0" w:color="auto" w:frame="1"/>
            <w:lang w:eastAsia="ru-RU"/>
          </w:rPr>
          <w:t>§1а</w:t>
        </w:r>
      </w:hyperlink>
      <w:r w:rsidRPr="000B2779">
        <w:rPr>
          <w:rFonts w:eastAsia="Times New Roman" w:cs="Times New Roman"/>
          <w:color w:val="000000"/>
          <w:sz w:val="27"/>
          <w:szCs w:val="27"/>
          <w:lang w:eastAsia="ru-RU"/>
        </w:rPr>
        <w:t> главы I приложения № 1 к настоящим Правилам, а также требованиям государственного стандарта «ССБТ. Оборудование деревообрабатывающее. Общие требования безопасности к конструкции».</w:t>
      </w:r>
    </w:p>
    <w:p w:rsidR="000B2779" w:rsidRPr="000B2779" w:rsidRDefault="000B2779" w:rsidP="000B2779">
      <w:pPr>
        <w:ind w:firstLine="851"/>
        <w:textAlignment w:val="top"/>
        <w:rPr>
          <w:rFonts w:eastAsia="Times New Roman" w:cs="Times New Roman"/>
          <w:color w:val="000000"/>
          <w:sz w:val="27"/>
          <w:szCs w:val="27"/>
          <w:lang w:eastAsia="ru-RU"/>
        </w:rPr>
      </w:pPr>
      <w:bookmarkStart w:id="413" w:name="1788666"/>
      <w:r w:rsidRPr="000B2779">
        <w:rPr>
          <w:rFonts w:eastAsia="Times New Roman" w:cs="Times New Roman"/>
          <w:color w:val="000000"/>
          <w:sz w:val="27"/>
          <w:szCs w:val="27"/>
          <w:bdr w:val="none" w:sz="0" w:space="0" w:color="auto" w:frame="1"/>
          <w:lang w:eastAsia="ru-RU"/>
        </w:rPr>
        <w:t>252. Ограждения режущих инструментов при углублении их в заготовку должны закрывать оставшуюся часть инструмента, а при выходе его из заготовки ограждать его полностью. Сверло должно ограждаться вместе с патроном.</w:t>
      </w:r>
      <w:bookmarkEnd w:id="413"/>
    </w:p>
    <w:p w:rsidR="000B2779" w:rsidRPr="000B2779" w:rsidRDefault="000B2779" w:rsidP="000B2779">
      <w:pPr>
        <w:ind w:firstLine="851"/>
        <w:textAlignment w:val="top"/>
        <w:rPr>
          <w:rFonts w:eastAsia="Times New Roman" w:cs="Times New Roman"/>
          <w:color w:val="000000"/>
          <w:sz w:val="27"/>
          <w:szCs w:val="27"/>
          <w:lang w:eastAsia="ru-RU"/>
        </w:rPr>
      </w:pPr>
      <w:bookmarkStart w:id="414" w:name="1788667"/>
      <w:r w:rsidRPr="000B2779">
        <w:rPr>
          <w:rFonts w:eastAsia="Times New Roman" w:cs="Times New Roman"/>
          <w:color w:val="000000"/>
          <w:sz w:val="27"/>
          <w:szCs w:val="27"/>
          <w:bdr w:val="none" w:sz="0" w:space="0" w:color="auto" w:frame="1"/>
          <w:lang w:eastAsia="ru-RU"/>
        </w:rPr>
        <w:t>253. Конструкция крепления режущего инструмента сверлильного станка должна обеспечивать точное его центрирование.</w:t>
      </w:r>
      <w:bookmarkEnd w:id="414"/>
    </w:p>
    <w:p w:rsidR="000B2779" w:rsidRPr="000B2779" w:rsidRDefault="000B2779" w:rsidP="000B2779">
      <w:pPr>
        <w:ind w:firstLine="851"/>
        <w:textAlignment w:val="top"/>
        <w:rPr>
          <w:rFonts w:eastAsia="Times New Roman" w:cs="Times New Roman"/>
          <w:color w:val="000000"/>
          <w:sz w:val="27"/>
          <w:szCs w:val="27"/>
          <w:lang w:eastAsia="ru-RU"/>
        </w:rPr>
      </w:pPr>
      <w:bookmarkStart w:id="415" w:name="1788669"/>
      <w:r w:rsidRPr="000B2779">
        <w:rPr>
          <w:rFonts w:eastAsia="Times New Roman" w:cs="Times New Roman"/>
          <w:color w:val="000000"/>
          <w:sz w:val="27"/>
          <w:szCs w:val="27"/>
          <w:bdr w:val="none" w:sz="0" w:space="0" w:color="auto" w:frame="1"/>
          <w:lang w:eastAsia="ru-RU"/>
        </w:rPr>
        <w:t>254. Суппорт долбежного станка должен иметь ограничительные упоры или концевые выключатели.</w:t>
      </w:r>
      <w:bookmarkEnd w:id="415"/>
    </w:p>
    <w:p w:rsidR="000B2779" w:rsidRPr="000B2779" w:rsidRDefault="000B2779" w:rsidP="000B2779">
      <w:pPr>
        <w:ind w:firstLine="851"/>
        <w:textAlignment w:val="top"/>
        <w:rPr>
          <w:rFonts w:eastAsia="Times New Roman" w:cs="Times New Roman"/>
          <w:color w:val="000000"/>
          <w:sz w:val="27"/>
          <w:szCs w:val="27"/>
          <w:lang w:eastAsia="ru-RU"/>
        </w:rPr>
      </w:pPr>
      <w:bookmarkStart w:id="416" w:name="1788670"/>
      <w:r w:rsidRPr="000B2779">
        <w:rPr>
          <w:rFonts w:eastAsia="Times New Roman" w:cs="Times New Roman"/>
          <w:color w:val="000000"/>
          <w:sz w:val="27"/>
          <w:szCs w:val="27"/>
          <w:bdr w:val="none" w:sz="0" w:space="0" w:color="auto" w:frame="1"/>
          <w:lang w:eastAsia="ru-RU"/>
        </w:rPr>
        <w:t xml:space="preserve">255. Режущая цепь в </w:t>
      </w:r>
      <w:proofErr w:type="spellStart"/>
      <w:r w:rsidRPr="000B2779">
        <w:rPr>
          <w:rFonts w:eastAsia="Times New Roman" w:cs="Times New Roman"/>
          <w:color w:val="000000"/>
          <w:sz w:val="27"/>
          <w:szCs w:val="27"/>
          <w:bdr w:val="none" w:sz="0" w:space="0" w:color="auto" w:frame="1"/>
          <w:lang w:eastAsia="ru-RU"/>
        </w:rPr>
        <w:t>цепнодолбежных</w:t>
      </w:r>
      <w:proofErr w:type="spellEnd"/>
      <w:r w:rsidRPr="000B2779">
        <w:rPr>
          <w:rFonts w:eastAsia="Times New Roman" w:cs="Times New Roman"/>
          <w:color w:val="000000"/>
          <w:sz w:val="27"/>
          <w:szCs w:val="27"/>
          <w:bdr w:val="none" w:sz="0" w:space="0" w:color="auto" w:frame="1"/>
          <w:lang w:eastAsia="ru-RU"/>
        </w:rPr>
        <w:t xml:space="preserve"> станках должна быть натянутая так, чтобы просвет между линейкой и цепью, оттянутой с усилием 50 N (5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от линейки по ее середине, находился в пределах 3.5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416"/>
    </w:p>
    <w:p w:rsidR="000B2779" w:rsidRPr="000B2779" w:rsidRDefault="000B2779" w:rsidP="000B2779">
      <w:pPr>
        <w:jc w:val="center"/>
        <w:textAlignment w:val="top"/>
        <w:rPr>
          <w:rFonts w:eastAsia="Times New Roman" w:cs="Times New Roman"/>
          <w:b/>
          <w:bCs/>
          <w:color w:val="000080"/>
          <w:sz w:val="27"/>
          <w:szCs w:val="27"/>
          <w:lang w:eastAsia="ru-RU"/>
        </w:rPr>
      </w:pPr>
      <w:bookmarkStart w:id="417" w:name="1788671"/>
      <w:r w:rsidRPr="000B2779">
        <w:rPr>
          <w:rFonts w:eastAsia="Times New Roman" w:cs="Times New Roman"/>
          <w:b/>
          <w:bCs/>
          <w:color w:val="000080"/>
          <w:sz w:val="27"/>
          <w:szCs w:val="27"/>
          <w:bdr w:val="none" w:sz="0" w:space="0" w:color="auto" w:frame="1"/>
          <w:lang w:eastAsia="ru-RU"/>
        </w:rPr>
        <w:t>§ 17. Станки шипорезные для обработки дерева</w:t>
      </w:r>
      <w:bookmarkEnd w:id="417"/>
    </w:p>
    <w:p w:rsidR="000B2779" w:rsidRPr="000B2779" w:rsidRDefault="000B2779" w:rsidP="000B2779">
      <w:pPr>
        <w:ind w:firstLine="851"/>
        <w:textAlignment w:val="top"/>
        <w:rPr>
          <w:rFonts w:eastAsia="Times New Roman" w:cs="Times New Roman"/>
          <w:color w:val="000000"/>
          <w:sz w:val="27"/>
          <w:szCs w:val="27"/>
          <w:lang w:eastAsia="ru-RU"/>
        </w:rPr>
      </w:pPr>
      <w:bookmarkStart w:id="418" w:name="1788672"/>
      <w:r w:rsidRPr="000B2779">
        <w:rPr>
          <w:rFonts w:eastAsia="Times New Roman" w:cs="Times New Roman"/>
          <w:color w:val="000000"/>
          <w:sz w:val="27"/>
          <w:szCs w:val="27"/>
          <w:bdr w:val="none" w:sz="0" w:space="0" w:color="auto" w:frame="1"/>
          <w:lang w:eastAsia="ru-RU"/>
        </w:rPr>
        <w:t>256. Шипорезные станки должны соответствовать требованиям, изложенным в </w:t>
      </w:r>
      <w:bookmarkEnd w:id="418"/>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18" w:anchor="1788096" w:history="1">
        <w:r w:rsidRPr="000B2779">
          <w:rPr>
            <w:rFonts w:eastAsia="Times New Roman" w:cs="Times New Roman"/>
            <w:color w:val="008080"/>
            <w:sz w:val="27"/>
            <w:szCs w:val="27"/>
            <w:bdr w:val="none" w:sz="0" w:space="0" w:color="auto" w:frame="1"/>
            <w:lang w:eastAsia="ru-RU"/>
          </w:rPr>
          <w:t>§1а</w:t>
        </w:r>
      </w:hyperlink>
      <w:r w:rsidRPr="000B2779">
        <w:rPr>
          <w:rFonts w:eastAsia="Times New Roman" w:cs="Times New Roman"/>
          <w:color w:val="000000"/>
          <w:sz w:val="27"/>
          <w:szCs w:val="27"/>
          <w:lang w:eastAsia="ru-RU"/>
        </w:rPr>
        <w:t> главы 1 приложения № 1 к настоящим Правилам, а также требованиям государственного стандарта «ССБТ. Оборудование деревообрабатывающее. Общие требования безопасности к конструкции».</w:t>
      </w:r>
    </w:p>
    <w:p w:rsidR="000B2779" w:rsidRPr="000B2779" w:rsidRDefault="000B2779" w:rsidP="000B2779">
      <w:pPr>
        <w:ind w:firstLine="851"/>
        <w:textAlignment w:val="top"/>
        <w:rPr>
          <w:rFonts w:eastAsia="Times New Roman" w:cs="Times New Roman"/>
          <w:color w:val="000000"/>
          <w:sz w:val="27"/>
          <w:szCs w:val="27"/>
          <w:lang w:eastAsia="ru-RU"/>
        </w:rPr>
      </w:pPr>
      <w:bookmarkStart w:id="419" w:name="1788674"/>
      <w:r w:rsidRPr="000B2779">
        <w:rPr>
          <w:rFonts w:eastAsia="Times New Roman" w:cs="Times New Roman"/>
          <w:color w:val="000000"/>
          <w:sz w:val="27"/>
          <w:szCs w:val="27"/>
          <w:bdr w:val="none" w:sz="0" w:space="0" w:color="auto" w:frame="1"/>
          <w:lang w:eastAsia="ru-RU"/>
        </w:rPr>
        <w:t>257. Станки должны быть снабжены надежно действующими прижимными устройствами, исключающими смещение и выброс обрабатываемого материала. На каретке для подачи материала должно быть установлено ограждение, предотвращающее возможность соприкосновения рук работающего с режущим инструментом.</w:t>
      </w:r>
      <w:bookmarkEnd w:id="419"/>
    </w:p>
    <w:p w:rsidR="000B2779" w:rsidRPr="000B2779" w:rsidRDefault="000B2779" w:rsidP="000B2779">
      <w:pPr>
        <w:ind w:firstLine="851"/>
        <w:textAlignment w:val="top"/>
        <w:rPr>
          <w:rFonts w:eastAsia="Times New Roman" w:cs="Times New Roman"/>
          <w:color w:val="000000"/>
          <w:sz w:val="27"/>
          <w:szCs w:val="27"/>
          <w:lang w:eastAsia="ru-RU"/>
        </w:rPr>
      </w:pPr>
      <w:bookmarkStart w:id="420" w:name="1788677"/>
      <w:r w:rsidRPr="000B2779">
        <w:rPr>
          <w:rFonts w:eastAsia="Times New Roman" w:cs="Times New Roman"/>
          <w:color w:val="000000"/>
          <w:sz w:val="27"/>
          <w:szCs w:val="27"/>
          <w:bdr w:val="none" w:sz="0" w:space="0" w:color="auto" w:frame="1"/>
          <w:lang w:eastAsia="ru-RU"/>
        </w:rPr>
        <w:lastRenderedPageBreak/>
        <w:t>У станков типа «ласточкин хвост» фрезы должны быть ограждены с нерабочей стороны предохранительными планками. Прижимы должны по всей ширине закреплять обрабатываемую деталь в рабочем положении.</w:t>
      </w:r>
      <w:bookmarkEnd w:id="420"/>
    </w:p>
    <w:p w:rsidR="000B2779" w:rsidRPr="000B2779" w:rsidRDefault="000B2779" w:rsidP="000B2779">
      <w:pPr>
        <w:ind w:firstLine="851"/>
        <w:textAlignment w:val="top"/>
        <w:rPr>
          <w:rFonts w:eastAsia="Times New Roman" w:cs="Times New Roman"/>
          <w:color w:val="000000"/>
          <w:sz w:val="27"/>
          <w:szCs w:val="27"/>
          <w:lang w:eastAsia="ru-RU"/>
        </w:rPr>
      </w:pPr>
      <w:bookmarkStart w:id="421" w:name="1788679"/>
      <w:r w:rsidRPr="000B2779">
        <w:rPr>
          <w:rFonts w:eastAsia="Times New Roman" w:cs="Times New Roman"/>
          <w:color w:val="000000"/>
          <w:sz w:val="27"/>
          <w:szCs w:val="27"/>
          <w:bdr w:val="none" w:sz="0" w:space="0" w:color="auto" w:frame="1"/>
          <w:lang w:eastAsia="ru-RU"/>
        </w:rPr>
        <w:t>258. На двустороннем шипорезном рамном станке со стороны неподвижной колонки перед торцевой пилой должен быть установлен упор, регулирующий положение подаваемых в станок заготовок относительно режущих инструментов.</w:t>
      </w:r>
      <w:bookmarkEnd w:id="421"/>
    </w:p>
    <w:p w:rsidR="000B2779" w:rsidRPr="000B2779" w:rsidRDefault="000B2779" w:rsidP="000B2779">
      <w:pPr>
        <w:ind w:firstLine="851"/>
        <w:textAlignment w:val="top"/>
        <w:rPr>
          <w:rFonts w:eastAsia="Times New Roman" w:cs="Times New Roman"/>
          <w:color w:val="000000"/>
          <w:sz w:val="27"/>
          <w:szCs w:val="27"/>
          <w:lang w:eastAsia="ru-RU"/>
        </w:rPr>
      </w:pPr>
      <w:bookmarkStart w:id="422" w:name="1788680"/>
      <w:r w:rsidRPr="000B2779">
        <w:rPr>
          <w:rFonts w:eastAsia="Times New Roman" w:cs="Times New Roman"/>
          <w:color w:val="000000"/>
          <w:sz w:val="27"/>
          <w:szCs w:val="27"/>
          <w:bdr w:val="none" w:sz="0" w:space="0" w:color="auto" w:frame="1"/>
          <w:lang w:eastAsia="ru-RU"/>
        </w:rPr>
        <w:t>259. Рамные двусторонние шипорезные станки должны быть оборудованы автоматическими сбрасывателями или иметь наклонные плоскости, принимающие обработанный материал с конвейера.</w:t>
      </w:r>
      <w:bookmarkEnd w:id="422"/>
    </w:p>
    <w:p w:rsidR="000B2779" w:rsidRPr="000B2779" w:rsidRDefault="000B2779" w:rsidP="000B2779">
      <w:pPr>
        <w:ind w:firstLine="851"/>
        <w:textAlignment w:val="top"/>
        <w:rPr>
          <w:rFonts w:eastAsia="Times New Roman" w:cs="Times New Roman"/>
          <w:color w:val="000000"/>
          <w:sz w:val="27"/>
          <w:szCs w:val="27"/>
          <w:lang w:eastAsia="ru-RU"/>
        </w:rPr>
      </w:pPr>
      <w:bookmarkStart w:id="423" w:name="1788681"/>
      <w:r w:rsidRPr="000B2779">
        <w:rPr>
          <w:rFonts w:eastAsia="Times New Roman" w:cs="Times New Roman"/>
          <w:color w:val="000000"/>
          <w:sz w:val="27"/>
          <w:szCs w:val="27"/>
          <w:bdr w:val="none" w:sz="0" w:space="0" w:color="auto" w:frame="1"/>
          <w:lang w:eastAsia="ru-RU"/>
        </w:rPr>
        <w:t xml:space="preserve">260. В станках для ящичного прямого шипа ограждение режущей головки должно быть изготовлено из стального листа толщиной не менее 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Изготовление ограждения из чугуна и пластмассы запрещается.</w:t>
      </w:r>
      <w:bookmarkEnd w:id="423"/>
    </w:p>
    <w:p w:rsidR="000B2779" w:rsidRPr="000B2779" w:rsidRDefault="000B2779" w:rsidP="000B2779">
      <w:pPr>
        <w:ind w:firstLine="851"/>
        <w:textAlignment w:val="top"/>
        <w:rPr>
          <w:rFonts w:eastAsia="Times New Roman" w:cs="Times New Roman"/>
          <w:color w:val="000000"/>
          <w:sz w:val="27"/>
          <w:szCs w:val="27"/>
          <w:lang w:eastAsia="ru-RU"/>
        </w:rPr>
      </w:pPr>
      <w:bookmarkStart w:id="424" w:name="1788683"/>
      <w:r w:rsidRPr="000B2779">
        <w:rPr>
          <w:rFonts w:eastAsia="Times New Roman" w:cs="Times New Roman"/>
          <w:color w:val="000000"/>
          <w:sz w:val="27"/>
          <w:szCs w:val="27"/>
          <w:bdr w:val="none" w:sz="0" w:space="0" w:color="auto" w:frame="1"/>
          <w:lang w:eastAsia="ru-RU"/>
        </w:rPr>
        <w:t>261. Каждая ножевая головка станка должна приводиться во вращение от индивидуального электропривода. Все электродвигатели должны выключаться от одной общей кнопки «Стоп».</w:t>
      </w:r>
      <w:bookmarkEnd w:id="424"/>
    </w:p>
    <w:p w:rsidR="000B2779" w:rsidRPr="000B2779" w:rsidRDefault="000B2779" w:rsidP="000B2779">
      <w:pPr>
        <w:ind w:firstLine="851"/>
        <w:textAlignment w:val="top"/>
        <w:rPr>
          <w:rFonts w:eastAsia="Times New Roman" w:cs="Times New Roman"/>
          <w:color w:val="000000"/>
          <w:sz w:val="27"/>
          <w:szCs w:val="27"/>
          <w:lang w:eastAsia="ru-RU"/>
        </w:rPr>
      </w:pPr>
      <w:bookmarkStart w:id="425" w:name="1788684"/>
      <w:r w:rsidRPr="000B2779">
        <w:rPr>
          <w:rFonts w:eastAsia="Times New Roman" w:cs="Times New Roman"/>
          <w:color w:val="000000"/>
          <w:sz w:val="27"/>
          <w:szCs w:val="27"/>
          <w:bdr w:val="none" w:sz="0" w:space="0" w:color="auto" w:frame="1"/>
          <w:lang w:eastAsia="ru-RU"/>
        </w:rPr>
        <w:t>262. Пусковое устройство механизма подачи должно быть сблокировано с пусковыми устройствами механизмов резания так, чтобы при выходе из строя хотя бы одного из механизмов резания подача заготовки прекращалась.</w:t>
      </w:r>
      <w:bookmarkEnd w:id="425"/>
    </w:p>
    <w:p w:rsidR="000B2779" w:rsidRPr="000B2779" w:rsidRDefault="000B2779" w:rsidP="000B2779">
      <w:pPr>
        <w:jc w:val="center"/>
        <w:textAlignment w:val="top"/>
        <w:rPr>
          <w:rFonts w:eastAsia="Times New Roman" w:cs="Times New Roman"/>
          <w:b/>
          <w:bCs/>
          <w:color w:val="000080"/>
          <w:sz w:val="27"/>
          <w:szCs w:val="27"/>
          <w:lang w:eastAsia="ru-RU"/>
        </w:rPr>
      </w:pPr>
      <w:bookmarkStart w:id="426" w:name="1788686"/>
      <w:r w:rsidRPr="000B2779">
        <w:rPr>
          <w:rFonts w:eastAsia="Times New Roman" w:cs="Times New Roman"/>
          <w:b/>
          <w:bCs/>
          <w:color w:val="000080"/>
          <w:sz w:val="27"/>
          <w:szCs w:val="27"/>
          <w:bdr w:val="none" w:sz="0" w:space="0" w:color="auto" w:frame="1"/>
          <w:lang w:eastAsia="ru-RU"/>
        </w:rPr>
        <w:t>§ 18. Верстаки</w:t>
      </w:r>
      <w:bookmarkEnd w:id="426"/>
    </w:p>
    <w:p w:rsidR="000B2779" w:rsidRPr="000B2779" w:rsidRDefault="000B2779" w:rsidP="000B2779">
      <w:pPr>
        <w:ind w:firstLine="851"/>
        <w:textAlignment w:val="top"/>
        <w:rPr>
          <w:rFonts w:eastAsia="Times New Roman" w:cs="Times New Roman"/>
          <w:color w:val="000000"/>
          <w:sz w:val="27"/>
          <w:szCs w:val="27"/>
          <w:lang w:eastAsia="ru-RU"/>
        </w:rPr>
      </w:pPr>
      <w:bookmarkStart w:id="427" w:name="1788687"/>
      <w:r w:rsidRPr="000B2779">
        <w:rPr>
          <w:rFonts w:eastAsia="Times New Roman" w:cs="Times New Roman"/>
          <w:color w:val="000000"/>
          <w:sz w:val="27"/>
          <w:szCs w:val="27"/>
          <w:bdr w:val="none" w:sz="0" w:space="0" w:color="auto" w:frame="1"/>
          <w:lang w:eastAsia="ru-RU"/>
        </w:rPr>
        <w:t xml:space="preserve">263. Верстаки должны иметь жесткую и прочную конструкцию и быть устойчивыми. Поверхность верстака должна быть строго горизонтальной, обиваться листовой сталью, не иметь выбоин, заусенцев и содержаться в чистоте и порядке. Под крышкой верстака должны быть выдвижные ящики, разделенные на ряд ячеек, и полки для хранения инструментов, заготовок, мелких деталей и документации. Ширина верстака должна быть не менее 750, высота 800 — 900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а длина определяется местными условиями.</w:t>
      </w:r>
      <w:bookmarkEnd w:id="427"/>
    </w:p>
    <w:p w:rsidR="000B2779" w:rsidRPr="000B2779" w:rsidRDefault="000B2779" w:rsidP="000B2779">
      <w:pPr>
        <w:ind w:firstLine="851"/>
        <w:textAlignment w:val="top"/>
        <w:rPr>
          <w:rFonts w:eastAsia="Times New Roman" w:cs="Times New Roman"/>
          <w:color w:val="000000"/>
          <w:sz w:val="27"/>
          <w:szCs w:val="27"/>
          <w:lang w:eastAsia="ru-RU"/>
        </w:rPr>
      </w:pPr>
      <w:bookmarkStart w:id="428" w:name="1788688"/>
      <w:r w:rsidRPr="000B2779">
        <w:rPr>
          <w:rFonts w:eastAsia="Times New Roman" w:cs="Times New Roman"/>
          <w:color w:val="000000"/>
          <w:sz w:val="27"/>
          <w:szCs w:val="27"/>
          <w:bdr w:val="none" w:sz="0" w:space="0" w:color="auto" w:frame="1"/>
          <w:lang w:eastAsia="ru-RU"/>
        </w:rPr>
        <w:t xml:space="preserve">264. Для защиты рядом работающего персонала от отлетающих частиц металла (например, при работе с зубилом) должен устанавливаться защитный экран высотой не менее 1 m сплошной или из сетки с ячейками не более 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При двусторонней работе на верстаке такие экраны устанавливаются посередине верстака.</w:t>
      </w:r>
      <w:bookmarkEnd w:id="428"/>
    </w:p>
    <w:p w:rsidR="000B2779" w:rsidRPr="000B2779" w:rsidRDefault="000B2779" w:rsidP="000B2779">
      <w:pPr>
        <w:ind w:firstLine="851"/>
        <w:textAlignment w:val="top"/>
        <w:rPr>
          <w:rFonts w:eastAsia="Times New Roman" w:cs="Times New Roman"/>
          <w:color w:val="000000"/>
          <w:sz w:val="27"/>
          <w:szCs w:val="27"/>
          <w:lang w:eastAsia="ru-RU"/>
        </w:rPr>
      </w:pPr>
      <w:bookmarkStart w:id="429" w:name="1788690"/>
      <w:r w:rsidRPr="000B2779">
        <w:rPr>
          <w:rFonts w:eastAsia="Times New Roman" w:cs="Times New Roman"/>
          <w:color w:val="000000"/>
          <w:sz w:val="27"/>
          <w:szCs w:val="27"/>
          <w:bdr w:val="none" w:sz="0" w:space="0" w:color="auto" w:frame="1"/>
          <w:lang w:eastAsia="ru-RU"/>
        </w:rPr>
        <w:t xml:space="preserve">В мастерской по ремонту оборудования такие экраны могут быть переносными и устанавливаться только при выполнении работ, при которых возможно </w:t>
      </w:r>
      <w:proofErr w:type="spellStart"/>
      <w:r w:rsidRPr="000B2779">
        <w:rPr>
          <w:rFonts w:eastAsia="Times New Roman" w:cs="Times New Roman"/>
          <w:color w:val="000000"/>
          <w:sz w:val="27"/>
          <w:szCs w:val="27"/>
          <w:bdr w:val="none" w:sz="0" w:space="0" w:color="auto" w:frame="1"/>
          <w:lang w:eastAsia="ru-RU"/>
        </w:rPr>
        <w:t>отлетание</w:t>
      </w:r>
      <w:proofErr w:type="spellEnd"/>
      <w:r w:rsidRPr="000B2779">
        <w:rPr>
          <w:rFonts w:eastAsia="Times New Roman" w:cs="Times New Roman"/>
          <w:color w:val="000000"/>
          <w:sz w:val="27"/>
          <w:szCs w:val="27"/>
          <w:bdr w:val="none" w:sz="0" w:space="0" w:color="auto" w:frame="1"/>
          <w:lang w:eastAsia="ru-RU"/>
        </w:rPr>
        <w:t xml:space="preserve"> частиц металла </w:t>
      </w:r>
      <w:proofErr w:type="gramStart"/>
      <w:r w:rsidRPr="000B2779">
        <w:rPr>
          <w:rFonts w:eastAsia="Times New Roman" w:cs="Times New Roman"/>
          <w:color w:val="000000"/>
          <w:sz w:val="27"/>
          <w:szCs w:val="27"/>
          <w:bdr w:val="none" w:sz="0" w:space="0" w:color="auto" w:frame="1"/>
          <w:lang w:eastAsia="ru-RU"/>
        </w:rPr>
        <w:t>на</w:t>
      </w:r>
      <w:proofErr w:type="gramEnd"/>
      <w:r w:rsidRPr="000B2779">
        <w:rPr>
          <w:rFonts w:eastAsia="Times New Roman" w:cs="Times New Roman"/>
          <w:color w:val="000000"/>
          <w:sz w:val="27"/>
          <w:szCs w:val="27"/>
          <w:bdr w:val="none" w:sz="0" w:space="0" w:color="auto" w:frame="1"/>
          <w:lang w:eastAsia="ru-RU"/>
        </w:rPr>
        <w:t xml:space="preserve"> работающего рядом.</w:t>
      </w:r>
      <w:bookmarkEnd w:id="429"/>
    </w:p>
    <w:p w:rsidR="000B2779" w:rsidRPr="000B2779" w:rsidRDefault="000B2779" w:rsidP="000B2779">
      <w:pPr>
        <w:ind w:firstLine="851"/>
        <w:textAlignment w:val="top"/>
        <w:rPr>
          <w:rFonts w:eastAsia="Times New Roman" w:cs="Times New Roman"/>
          <w:color w:val="000000"/>
          <w:sz w:val="27"/>
          <w:szCs w:val="27"/>
          <w:lang w:eastAsia="ru-RU"/>
        </w:rPr>
      </w:pPr>
      <w:bookmarkStart w:id="430" w:name="1788692"/>
      <w:r w:rsidRPr="000B2779">
        <w:rPr>
          <w:rFonts w:eastAsia="Times New Roman" w:cs="Times New Roman"/>
          <w:color w:val="000000"/>
          <w:sz w:val="27"/>
          <w:szCs w:val="27"/>
          <w:bdr w:val="none" w:sz="0" w:space="0" w:color="auto" w:frame="1"/>
          <w:lang w:eastAsia="ru-RU"/>
        </w:rPr>
        <w:t>265. Тиски на верстаках должны быть укреплены так, чтобы их губки находились на уровне локтя работающего.</w:t>
      </w:r>
      <w:bookmarkEnd w:id="430"/>
    </w:p>
    <w:p w:rsidR="000B2779" w:rsidRPr="000B2779" w:rsidRDefault="000B2779" w:rsidP="000B2779">
      <w:pPr>
        <w:ind w:firstLine="851"/>
        <w:textAlignment w:val="top"/>
        <w:rPr>
          <w:rFonts w:eastAsia="Times New Roman" w:cs="Times New Roman"/>
          <w:color w:val="000000"/>
          <w:sz w:val="27"/>
          <w:szCs w:val="27"/>
          <w:lang w:eastAsia="ru-RU"/>
        </w:rPr>
      </w:pPr>
      <w:bookmarkStart w:id="431" w:name="1788694"/>
      <w:r w:rsidRPr="000B2779">
        <w:rPr>
          <w:rFonts w:eastAsia="Times New Roman" w:cs="Times New Roman"/>
          <w:color w:val="000000"/>
          <w:sz w:val="27"/>
          <w:szCs w:val="27"/>
          <w:bdr w:val="none" w:sz="0" w:space="0" w:color="auto" w:frame="1"/>
          <w:lang w:eastAsia="ru-RU"/>
        </w:rPr>
        <w:t>Расстояние между осями тисков на верстаках должно соответствовать размеру обрабатываемых деталей, но быть не менее 1 m. Тиски должны обеспечивать надежный зажим изделия.</w:t>
      </w:r>
      <w:bookmarkEnd w:id="431"/>
    </w:p>
    <w:p w:rsidR="000B2779" w:rsidRPr="000B2779" w:rsidRDefault="000B2779" w:rsidP="000B2779">
      <w:pPr>
        <w:ind w:firstLine="851"/>
        <w:textAlignment w:val="top"/>
        <w:rPr>
          <w:rFonts w:eastAsia="Times New Roman" w:cs="Times New Roman"/>
          <w:color w:val="000000"/>
          <w:sz w:val="27"/>
          <w:szCs w:val="27"/>
          <w:lang w:eastAsia="ru-RU"/>
        </w:rPr>
      </w:pPr>
      <w:bookmarkStart w:id="432" w:name="1788698"/>
      <w:r w:rsidRPr="000B2779">
        <w:rPr>
          <w:rFonts w:eastAsia="Times New Roman" w:cs="Times New Roman"/>
          <w:color w:val="000000"/>
          <w:sz w:val="27"/>
          <w:szCs w:val="27"/>
          <w:bdr w:val="none" w:sz="0" w:space="0" w:color="auto" w:frame="1"/>
          <w:lang w:eastAsia="ru-RU"/>
        </w:rPr>
        <w:t xml:space="preserve">266. Стальные сменные плоские планки губок тисков должны иметь несработанную насечку на рабочей поверхности. Насечка должна быть перекрестной, с шагом 2-3 и глубиной 0,5-1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432"/>
    </w:p>
    <w:p w:rsidR="000B2779" w:rsidRPr="000B2779" w:rsidRDefault="000B2779" w:rsidP="000B2779">
      <w:pPr>
        <w:ind w:firstLine="851"/>
        <w:textAlignment w:val="top"/>
        <w:rPr>
          <w:rFonts w:eastAsia="Times New Roman" w:cs="Times New Roman"/>
          <w:color w:val="000000"/>
          <w:sz w:val="27"/>
          <w:szCs w:val="27"/>
          <w:lang w:eastAsia="ru-RU"/>
        </w:rPr>
      </w:pPr>
      <w:bookmarkStart w:id="433" w:name="1788699"/>
      <w:r w:rsidRPr="000B2779">
        <w:rPr>
          <w:rFonts w:eastAsia="Times New Roman" w:cs="Times New Roman"/>
          <w:color w:val="000000"/>
          <w:sz w:val="27"/>
          <w:szCs w:val="27"/>
          <w:bdr w:val="none" w:sz="0" w:space="0" w:color="auto" w:frame="1"/>
          <w:lang w:eastAsia="ru-RU"/>
        </w:rPr>
        <w:t xml:space="preserve">При закрытых тисках зазор между рабочими поверхностями сменных плоских планок должен быть не более 0,1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433"/>
    </w:p>
    <w:p w:rsidR="000B2779" w:rsidRPr="000B2779" w:rsidRDefault="000B2779" w:rsidP="000B2779">
      <w:pPr>
        <w:ind w:firstLine="851"/>
        <w:textAlignment w:val="top"/>
        <w:rPr>
          <w:rFonts w:eastAsia="Times New Roman" w:cs="Times New Roman"/>
          <w:color w:val="000000"/>
          <w:sz w:val="27"/>
          <w:szCs w:val="27"/>
          <w:lang w:eastAsia="ru-RU"/>
        </w:rPr>
      </w:pPr>
      <w:bookmarkStart w:id="434" w:name="1788700"/>
      <w:r w:rsidRPr="000B2779">
        <w:rPr>
          <w:rFonts w:eastAsia="Times New Roman" w:cs="Times New Roman"/>
          <w:color w:val="000000"/>
          <w:sz w:val="27"/>
          <w:szCs w:val="27"/>
          <w:bdr w:val="none" w:sz="0" w:space="0" w:color="auto" w:frame="1"/>
          <w:lang w:eastAsia="ru-RU"/>
        </w:rPr>
        <w:lastRenderedPageBreak/>
        <w:t>267. Подвижные части тисков должны перемещаться без заеданий, рывков и надежно фиксироваться в требуемом положении.</w:t>
      </w:r>
      <w:bookmarkEnd w:id="434"/>
    </w:p>
    <w:p w:rsidR="000B2779" w:rsidRPr="000B2779" w:rsidRDefault="000B2779" w:rsidP="000B2779">
      <w:pPr>
        <w:ind w:firstLine="851"/>
        <w:textAlignment w:val="top"/>
        <w:rPr>
          <w:rFonts w:eastAsia="Times New Roman" w:cs="Times New Roman"/>
          <w:color w:val="000000"/>
          <w:sz w:val="27"/>
          <w:szCs w:val="27"/>
          <w:lang w:eastAsia="ru-RU"/>
        </w:rPr>
      </w:pPr>
      <w:bookmarkStart w:id="435" w:name="1788701"/>
      <w:r w:rsidRPr="000B2779">
        <w:rPr>
          <w:rFonts w:eastAsia="Times New Roman" w:cs="Times New Roman"/>
          <w:color w:val="000000"/>
          <w:sz w:val="27"/>
          <w:szCs w:val="27"/>
          <w:bdr w:val="none" w:sz="0" w:space="0" w:color="auto" w:frame="1"/>
          <w:lang w:eastAsia="ru-RU"/>
        </w:rPr>
        <w:t>268. На рукоятке тисков и накладных планках не должно быть забоин и заусенцев.</w:t>
      </w:r>
      <w:bookmarkEnd w:id="435"/>
    </w:p>
    <w:p w:rsidR="000B2779" w:rsidRPr="000B2779" w:rsidRDefault="000B2779" w:rsidP="000B2779">
      <w:pPr>
        <w:ind w:firstLine="851"/>
        <w:textAlignment w:val="top"/>
        <w:rPr>
          <w:rFonts w:eastAsia="Times New Roman" w:cs="Times New Roman"/>
          <w:color w:val="000000"/>
          <w:sz w:val="27"/>
          <w:szCs w:val="27"/>
          <w:lang w:eastAsia="ru-RU"/>
        </w:rPr>
      </w:pPr>
      <w:bookmarkStart w:id="436" w:name="1788702"/>
      <w:r w:rsidRPr="000B2779">
        <w:rPr>
          <w:rFonts w:eastAsia="Times New Roman" w:cs="Times New Roman"/>
          <w:color w:val="000000"/>
          <w:sz w:val="27"/>
          <w:szCs w:val="27"/>
          <w:bdr w:val="none" w:sz="0" w:space="0" w:color="auto" w:frame="1"/>
          <w:lang w:eastAsia="ru-RU"/>
        </w:rPr>
        <w:t>269. Отверстие головки винта должно иметь с двух сторон округления для предохранения руки рабочего от защемления.</w:t>
      </w:r>
      <w:bookmarkEnd w:id="436"/>
    </w:p>
    <w:p w:rsidR="000B2779" w:rsidRPr="000B2779" w:rsidRDefault="000B2779" w:rsidP="000B2779">
      <w:pPr>
        <w:ind w:firstLine="851"/>
        <w:textAlignment w:val="top"/>
        <w:rPr>
          <w:rFonts w:eastAsia="Times New Roman" w:cs="Times New Roman"/>
          <w:color w:val="000000"/>
          <w:sz w:val="27"/>
          <w:szCs w:val="27"/>
          <w:lang w:eastAsia="ru-RU"/>
        </w:rPr>
      </w:pPr>
      <w:bookmarkStart w:id="437" w:name="1788704"/>
      <w:r w:rsidRPr="000B2779">
        <w:rPr>
          <w:rFonts w:eastAsia="Times New Roman" w:cs="Times New Roman"/>
          <w:color w:val="000000"/>
          <w:sz w:val="27"/>
          <w:szCs w:val="27"/>
          <w:bdr w:val="none" w:sz="0" w:space="0" w:color="auto" w:frame="1"/>
          <w:lang w:eastAsia="ru-RU"/>
        </w:rPr>
        <w:t>270. Тиски должны быть оснащены устройством, предотвращающим полное вывинчивание ходового винта из гайки.</w:t>
      </w:r>
      <w:bookmarkEnd w:id="437"/>
    </w:p>
    <w:p w:rsidR="000B2779" w:rsidRPr="000B2779" w:rsidRDefault="000B2779" w:rsidP="000B2779">
      <w:pPr>
        <w:ind w:firstLine="851"/>
        <w:textAlignment w:val="top"/>
        <w:rPr>
          <w:rFonts w:eastAsia="Times New Roman" w:cs="Times New Roman"/>
          <w:color w:val="000000"/>
          <w:sz w:val="27"/>
          <w:szCs w:val="27"/>
          <w:lang w:eastAsia="ru-RU"/>
        </w:rPr>
      </w:pPr>
      <w:bookmarkStart w:id="438" w:name="1788705"/>
      <w:r w:rsidRPr="000B2779">
        <w:rPr>
          <w:rFonts w:eastAsia="Times New Roman" w:cs="Times New Roman"/>
          <w:color w:val="000000"/>
          <w:sz w:val="27"/>
          <w:szCs w:val="27"/>
          <w:bdr w:val="none" w:sz="0" w:space="0" w:color="auto" w:frame="1"/>
          <w:lang w:eastAsia="ru-RU"/>
        </w:rPr>
        <w:t>271. Для верстака должно быть предусмотрено местное стационарное освещение с лампами накаливания напряжением не выше 220 V, регулируемыми по высоте и длине, и с изменением угла наклона светильника. Светильник должен быть с непросвечивающим отражателем, направляющим световой поток на обрабатываемый материал.</w:t>
      </w:r>
      <w:bookmarkEnd w:id="438"/>
    </w:p>
    <w:p w:rsidR="000B2779" w:rsidRPr="000B2779" w:rsidRDefault="000B2779" w:rsidP="000B2779">
      <w:pPr>
        <w:jc w:val="center"/>
        <w:textAlignment w:val="top"/>
        <w:rPr>
          <w:rFonts w:eastAsia="Times New Roman" w:cs="Times New Roman"/>
          <w:b/>
          <w:bCs/>
          <w:color w:val="000080"/>
          <w:sz w:val="27"/>
          <w:szCs w:val="27"/>
          <w:lang w:eastAsia="ru-RU"/>
        </w:rPr>
      </w:pPr>
      <w:bookmarkStart w:id="439" w:name="1788706"/>
      <w:r w:rsidRPr="000B2779">
        <w:rPr>
          <w:rFonts w:eastAsia="Times New Roman" w:cs="Times New Roman"/>
          <w:b/>
          <w:bCs/>
          <w:color w:val="000080"/>
          <w:sz w:val="27"/>
          <w:szCs w:val="27"/>
          <w:bdr w:val="none" w:sz="0" w:space="0" w:color="auto" w:frame="1"/>
          <w:lang w:eastAsia="ru-RU"/>
        </w:rPr>
        <w:t>Глава II. Инструмент</w:t>
      </w:r>
      <w:bookmarkEnd w:id="439"/>
    </w:p>
    <w:p w:rsidR="000B2779" w:rsidRPr="000B2779" w:rsidRDefault="000B2779" w:rsidP="000B2779">
      <w:pPr>
        <w:jc w:val="center"/>
        <w:textAlignment w:val="top"/>
        <w:rPr>
          <w:rFonts w:eastAsia="Times New Roman" w:cs="Times New Roman"/>
          <w:b/>
          <w:bCs/>
          <w:color w:val="000080"/>
          <w:sz w:val="27"/>
          <w:szCs w:val="27"/>
          <w:lang w:eastAsia="ru-RU"/>
        </w:rPr>
      </w:pPr>
      <w:bookmarkStart w:id="440" w:name="1788707"/>
      <w:r w:rsidRPr="000B2779">
        <w:rPr>
          <w:rFonts w:eastAsia="Times New Roman" w:cs="Times New Roman"/>
          <w:b/>
          <w:bCs/>
          <w:color w:val="000080"/>
          <w:sz w:val="27"/>
          <w:szCs w:val="27"/>
          <w:bdr w:val="none" w:sz="0" w:space="0" w:color="auto" w:frame="1"/>
          <w:lang w:eastAsia="ru-RU"/>
        </w:rPr>
        <w:t xml:space="preserve">§ 1. Инструмент абразивный и </w:t>
      </w:r>
      <w:proofErr w:type="spellStart"/>
      <w:r w:rsidRPr="000B2779">
        <w:rPr>
          <w:rFonts w:eastAsia="Times New Roman" w:cs="Times New Roman"/>
          <w:b/>
          <w:bCs/>
          <w:color w:val="000080"/>
          <w:sz w:val="27"/>
          <w:szCs w:val="27"/>
          <w:bdr w:val="none" w:sz="0" w:space="0" w:color="auto" w:frame="1"/>
          <w:lang w:eastAsia="ru-RU"/>
        </w:rPr>
        <w:t>эльборовый</w:t>
      </w:r>
      <w:bookmarkEnd w:id="440"/>
      <w:proofErr w:type="spellEnd"/>
    </w:p>
    <w:p w:rsidR="000B2779" w:rsidRPr="000B2779" w:rsidRDefault="000B2779" w:rsidP="000B2779">
      <w:pPr>
        <w:ind w:firstLine="851"/>
        <w:textAlignment w:val="top"/>
        <w:rPr>
          <w:rFonts w:eastAsia="Times New Roman" w:cs="Times New Roman"/>
          <w:color w:val="000000"/>
          <w:sz w:val="27"/>
          <w:szCs w:val="27"/>
          <w:lang w:eastAsia="ru-RU"/>
        </w:rPr>
      </w:pPr>
      <w:bookmarkStart w:id="441" w:name="1788708"/>
      <w:r w:rsidRPr="000B2779">
        <w:rPr>
          <w:rFonts w:eastAsia="Times New Roman" w:cs="Times New Roman"/>
          <w:color w:val="000000"/>
          <w:sz w:val="27"/>
          <w:szCs w:val="27"/>
          <w:bdr w:val="none" w:sz="0" w:space="0" w:color="auto" w:frame="1"/>
          <w:lang w:eastAsia="ru-RU"/>
        </w:rPr>
        <w:t xml:space="preserve">272. Абразивный и </w:t>
      </w:r>
      <w:proofErr w:type="spellStart"/>
      <w:r w:rsidRPr="000B2779">
        <w:rPr>
          <w:rFonts w:eastAsia="Times New Roman" w:cs="Times New Roman"/>
          <w:color w:val="000000"/>
          <w:sz w:val="27"/>
          <w:szCs w:val="27"/>
          <w:bdr w:val="none" w:sz="0" w:space="0" w:color="auto" w:frame="1"/>
          <w:lang w:eastAsia="ru-RU"/>
        </w:rPr>
        <w:t>эльборовый</w:t>
      </w:r>
      <w:proofErr w:type="spellEnd"/>
      <w:r w:rsidRPr="000B2779">
        <w:rPr>
          <w:rFonts w:eastAsia="Times New Roman" w:cs="Times New Roman"/>
          <w:color w:val="000000"/>
          <w:sz w:val="27"/>
          <w:szCs w:val="27"/>
          <w:bdr w:val="none" w:sz="0" w:space="0" w:color="auto" w:frame="1"/>
          <w:lang w:eastAsia="ru-RU"/>
        </w:rPr>
        <w:t xml:space="preserve"> инструмент должен соответствовать требованиям государственного стандарта «ССБТ. Процессы обработки абразивным и </w:t>
      </w:r>
      <w:proofErr w:type="spellStart"/>
      <w:r w:rsidRPr="000B2779">
        <w:rPr>
          <w:rFonts w:eastAsia="Times New Roman" w:cs="Times New Roman"/>
          <w:color w:val="000000"/>
          <w:sz w:val="27"/>
          <w:szCs w:val="27"/>
          <w:bdr w:val="none" w:sz="0" w:space="0" w:color="auto" w:frame="1"/>
          <w:lang w:eastAsia="ru-RU"/>
        </w:rPr>
        <w:t>эльборовым</w:t>
      </w:r>
      <w:proofErr w:type="spellEnd"/>
      <w:r w:rsidRPr="000B2779">
        <w:rPr>
          <w:rFonts w:eastAsia="Times New Roman" w:cs="Times New Roman"/>
          <w:color w:val="000000"/>
          <w:sz w:val="27"/>
          <w:szCs w:val="27"/>
          <w:bdr w:val="none" w:sz="0" w:space="0" w:color="auto" w:frame="1"/>
          <w:lang w:eastAsia="ru-RU"/>
        </w:rPr>
        <w:t xml:space="preserve"> инструментом. Требования безопасности».</w:t>
      </w:r>
      <w:bookmarkEnd w:id="441"/>
    </w:p>
    <w:p w:rsidR="000B2779" w:rsidRPr="000B2779" w:rsidRDefault="000B2779" w:rsidP="000B2779">
      <w:pPr>
        <w:ind w:firstLine="851"/>
        <w:textAlignment w:val="top"/>
        <w:rPr>
          <w:rFonts w:eastAsia="Times New Roman" w:cs="Times New Roman"/>
          <w:color w:val="000000"/>
          <w:sz w:val="27"/>
          <w:szCs w:val="27"/>
          <w:lang w:eastAsia="ru-RU"/>
        </w:rPr>
      </w:pPr>
      <w:bookmarkStart w:id="442" w:name="1788709"/>
      <w:r w:rsidRPr="000B2779">
        <w:rPr>
          <w:rFonts w:eastAsia="Times New Roman" w:cs="Times New Roman"/>
          <w:color w:val="000000"/>
          <w:sz w:val="27"/>
          <w:szCs w:val="27"/>
          <w:bdr w:val="none" w:sz="0" w:space="0" w:color="auto" w:frame="1"/>
          <w:lang w:eastAsia="ru-RU"/>
        </w:rPr>
        <w:t>Заточные и шлифовальные станки должны соответствовать общим требованиям, изложенным в </w:t>
      </w:r>
      <w:bookmarkEnd w:id="442"/>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"1787907"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главы I приложения № 1 к настоящим Правилам.</w:t>
      </w:r>
    </w:p>
    <w:p w:rsidR="000B2779" w:rsidRPr="000B2779" w:rsidRDefault="000B2779" w:rsidP="000B2779">
      <w:pPr>
        <w:ind w:firstLine="851"/>
        <w:textAlignment w:val="top"/>
        <w:rPr>
          <w:rFonts w:eastAsia="Times New Roman" w:cs="Times New Roman"/>
          <w:color w:val="000000"/>
          <w:sz w:val="27"/>
          <w:szCs w:val="27"/>
          <w:lang w:eastAsia="ru-RU"/>
        </w:rPr>
      </w:pPr>
      <w:bookmarkStart w:id="443" w:name="1788710"/>
      <w:r w:rsidRPr="000B2779">
        <w:rPr>
          <w:rFonts w:eastAsia="Times New Roman" w:cs="Times New Roman"/>
          <w:color w:val="000000"/>
          <w:sz w:val="27"/>
          <w:szCs w:val="27"/>
          <w:bdr w:val="none" w:sz="0" w:space="0" w:color="auto" w:frame="1"/>
          <w:lang w:eastAsia="ru-RU"/>
        </w:rPr>
        <w:t xml:space="preserve">273. К испытаниям абразивного и </w:t>
      </w:r>
      <w:proofErr w:type="spellStart"/>
      <w:r w:rsidRPr="000B2779">
        <w:rPr>
          <w:rFonts w:eastAsia="Times New Roman" w:cs="Times New Roman"/>
          <w:color w:val="000000"/>
          <w:sz w:val="27"/>
          <w:szCs w:val="27"/>
          <w:bdr w:val="none" w:sz="0" w:space="0" w:color="auto" w:frame="1"/>
          <w:lang w:eastAsia="ru-RU"/>
        </w:rPr>
        <w:t>эльборового</w:t>
      </w:r>
      <w:proofErr w:type="spellEnd"/>
      <w:r w:rsidRPr="000B2779">
        <w:rPr>
          <w:rFonts w:eastAsia="Times New Roman" w:cs="Times New Roman"/>
          <w:color w:val="000000"/>
          <w:sz w:val="27"/>
          <w:szCs w:val="27"/>
          <w:bdr w:val="none" w:sz="0" w:space="0" w:color="auto" w:frame="1"/>
          <w:lang w:eastAsia="ru-RU"/>
        </w:rPr>
        <w:t xml:space="preserve"> инструмента допускаются лица не моложе 18 лет, прошедшие медицинский осмотр, обучение, проверку знаний инструкции по охране труда и имеющие соответствующую запись в квалификационном удостоверении на право производства специальных работ.</w:t>
      </w:r>
      <w:bookmarkEnd w:id="443"/>
    </w:p>
    <w:p w:rsidR="000B2779" w:rsidRPr="000B2779" w:rsidRDefault="000B2779" w:rsidP="000B2779">
      <w:pPr>
        <w:ind w:firstLine="851"/>
        <w:textAlignment w:val="top"/>
        <w:rPr>
          <w:rFonts w:eastAsia="Times New Roman" w:cs="Times New Roman"/>
          <w:color w:val="000000"/>
          <w:sz w:val="27"/>
          <w:szCs w:val="27"/>
          <w:lang w:eastAsia="ru-RU"/>
        </w:rPr>
      </w:pPr>
      <w:bookmarkStart w:id="444" w:name="1788711"/>
      <w:r w:rsidRPr="000B2779">
        <w:rPr>
          <w:rFonts w:eastAsia="Times New Roman" w:cs="Times New Roman"/>
          <w:color w:val="000000"/>
          <w:sz w:val="27"/>
          <w:szCs w:val="27"/>
          <w:bdr w:val="none" w:sz="0" w:space="0" w:color="auto" w:frame="1"/>
          <w:lang w:eastAsia="ru-RU"/>
        </w:rPr>
        <w:t>Лица, допущенные к работе на заточных или шлифовальных станках, также должны иметь об этом запись в квалификационном удостоверении.</w:t>
      </w:r>
      <w:bookmarkEnd w:id="444"/>
    </w:p>
    <w:p w:rsidR="000B2779" w:rsidRPr="000B2779" w:rsidRDefault="000B2779" w:rsidP="000B2779">
      <w:pPr>
        <w:ind w:firstLine="851"/>
        <w:textAlignment w:val="top"/>
        <w:rPr>
          <w:rFonts w:eastAsia="Times New Roman" w:cs="Times New Roman"/>
          <w:color w:val="000000"/>
          <w:sz w:val="27"/>
          <w:szCs w:val="27"/>
          <w:lang w:eastAsia="ru-RU"/>
        </w:rPr>
      </w:pPr>
      <w:bookmarkStart w:id="445" w:name="1788712"/>
      <w:r w:rsidRPr="000B2779">
        <w:rPr>
          <w:rFonts w:eastAsia="Times New Roman" w:cs="Times New Roman"/>
          <w:color w:val="000000"/>
          <w:sz w:val="27"/>
          <w:szCs w:val="27"/>
          <w:bdr w:val="none" w:sz="0" w:space="0" w:color="auto" w:frame="1"/>
          <w:lang w:eastAsia="ru-RU"/>
        </w:rPr>
        <w:t xml:space="preserve">274. </w:t>
      </w:r>
      <w:proofErr w:type="gramStart"/>
      <w:r w:rsidRPr="000B2779">
        <w:rPr>
          <w:rFonts w:eastAsia="Times New Roman" w:cs="Times New Roman"/>
          <w:color w:val="000000"/>
          <w:sz w:val="27"/>
          <w:szCs w:val="27"/>
          <w:bdr w:val="none" w:sz="0" w:space="0" w:color="auto" w:frame="1"/>
          <w:lang w:eastAsia="ru-RU"/>
        </w:rPr>
        <w:t xml:space="preserve">На шлифовальных и отрезных кругах (кроме </w:t>
      </w:r>
      <w:proofErr w:type="spellStart"/>
      <w:r w:rsidRPr="000B2779">
        <w:rPr>
          <w:rFonts w:eastAsia="Times New Roman" w:cs="Times New Roman"/>
          <w:color w:val="000000"/>
          <w:sz w:val="27"/>
          <w:szCs w:val="27"/>
          <w:bdr w:val="none" w:sz="0" w:space="0" w:color="auto" w:frame="1"/>
          <w:lang w:eastAsia="ru-RU"/>
        </w:rPr>
        <w:t>эльборовых</w:t>
      </w:r>
      <w:proofErr w:type="spellEnd"/>
      <w:r w:rsidRPr="000B2779">
        <w:rPr>
          <w:rFonts w:eastAsia="Times New Roman" w:cs="Times New Roman"/>
          <w:color w:val="000000"/>
          <w:sz w:val="27"/>
          <w:szCs w:val="27"/>
          <w:bdr w:val="none" w:sz="0" w:space="0" w:color="auto" w:frame="1"/>
          <w:lang w:eastAsia="ru-RU"/>
        </w:rPr>
        <w:t xml:space="preserve">) диаметром 250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более, а также на шлифовальных кругах, предназначенных для работы на ручных шлифовальных машинах, должны быть нанесены цветные полосы: желтая — на кругах с рабочей скоростью 60 m/s, красная — 80 m/s, зеленая — 100 m/s, зеленая и синяя — 120 m/s.</w:t>
      </w:r>
      <w:bookmarkEnd w:id="445"/>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446" w:name="1788713"/>
      <w:r w:rsidRPr="000B2779">
        <w:rPr>
          <w:rFonts w:eastAsia="Times New Roman" w:cs="Times New Roman"/>
          <w:color w:val="000000"/>
          <w:sz w:val="27"/>
          <w:szCs w:val="27"/>
          <w:bdr w:val="none" w:sz="0" w:space="0" w:color="auto" w:frame="1"/>
          <w:lang w:eastAsia="ru-RU"/>
        </w:rPr>
        <w:t>Допускается нанесение цветных полос на этикетку при условии ее прочного скрепления с кругом.</w:t>
      </w:r>
      <w:bookmarkEnd w:id="446"/>
    </w:p>
    <w:p w:rsidR="000B2779" w:rsidRPr="000B2779" w:rsidRDefault="000B2779" w:rsidP="000B2779">
      <w:pPr>
        <w:ind w:firstLine="851"/>
        <w:textAlignment w:val="top"/>
        <w:rPr>
          <w:rFonts w:eastAsia="Times New Roman" w:cs="Times New Roman"/>
          <w:color w:val="000000"/>
          <w:sz w:val="27"/>
          <w:szCs w:val="27"/>
          <w:lang w:eastAsia="ru-RU"/>
        </w:rPr>
      </w:pPr>
      <w:bookmarkStart w:id="447" w:name="1788714"/>
      <w:r w:rsidRPr="000B2779">
        <w:rPr>
          <w:rFonts w:eastAsia="Times New Roman" w:cs="Times New Roman"/>
          <w:color w:val="000000"/>
          <w:sz w:val="27"/>
          <w:szCs w:val="27"/>
          <w:bdr w:val="none" w:sz="0" w:space="0" w:color="auto" w:frame="1"/>
          <w:lang w:eastAsia="ru-RU"/>
        </w:rPr>
        <w:t xml:space="preserve">Остальные требования к маркировке абразивного и </w:t>
      </w:r>
      <w:proofErr w:type="spellStart"/>
      <w:r w:rsidRPr="000B2779">
        <w:rPr>
          <w:rFonts w:eastAsia="Times New Roman" w:cs="Times New Roman"/>
          <w:color w:val="000000"/>
          <w:sz w:val="27"/>
          <w:szCs w:val="27"/>
          <w:bdr w:val="none" w:sz="0" w:space="0" w:color="auto" w:frame="1"/>
          <w:lang w:eastAsia="ru-RU"/>
        </w:rPr>
        <w:t>эльборового</w:t>
      </w:r>
      <w:proofErr w:type="spellEnd"/>
      <w:r w:rsidRPr="000B2779">
        <w:rPr>
          <w:rFonts w:eastAsia="Times New Roman" w:cs="Times New Roman"/>
          <w:color w:val="000000"/>
          <w:sz w:val="27"/>
          <w:szCs w:val="27"/>
          <w:bdr w:val="none" w:sz="0" w:space="0" w:color="auto" w:frame="1"/>
          <w:lang w:eastAsia="ru-RU"/>
        </w:rPr>
        <w:t xml:space="preserve"> инструмента по стандартам и техническим условиям на конкретный вид инструмента.</w:t>
      </w:r>
      <w:bookmarkEnd w:id="447"/>
    </w:p>
    <w:p w:rsidR="000B2779" w:rsidRPr="000B2779" w:rsidRDefault="000B2779" w:rsidP="000B2779">
      <w:pPr>
        <w:ind w:firstLine="851"/>
        <w:textAlignment w:val="top"/>
        <w:rPr>
          <w:rFonts w:eastAsia="Times New Roman" w:cs="Times New Roman"/>
          <w:color w:val="000000"/>
          <w:sz w:val="27"/>
          <w:szCs w:val="27"/>
          <w:lang w:eastAsia="ru-RU"/>
        </w:rPr>
      </w:pPr>
      <w:bookmarkStart w:id="448" w:name="1788716"/>
      <w:r w:rsidRPr="000B2779">
        <w:rPr>
          <w:rFonts w:eastAsia="Times New Roman" w:cs="Times New Roman"/>
          <w:color w:val="000000"/>
          <w:sz w:val="27"/>
          <w:szCs w:val="27"/>
          <w:bdr w:val="none" w:sz="0" w:space="0" w:color="auto" w:frame="1"/>
          <w:lang w:eastAsia="ru-RU"/>
        </w:rPr>
        <w:t xml:space="preserve">275. Каждый круг должен быть испытан потребителем при испытательной скорости и осмотрен. После испытания на круге должна быть сделана отметка красной или наклеен специальный ярлык на нерабочей поверхности с указанием порядкового номера круга, даты испытания, условного знака или подписи лица, ответственного за испытание. Запрещается </w:t>
      </w:r>
      <w:r w:rsidRPr="000B2779">
        <w:rPr>
          <w:rFonts w:eastAsia="Times New Roman" w:cs="Times New Roman"/>
          <w:color w:val="000000"/>
          <w:sz w:val="27"/>
          <w:szCs w:val="27"/>
          <w:bdr w:val="none" w:sz="0" w:space="0" w:color="auto" w:frame="1"/>
          <w:lang w:eastAsia="ru-RU"/>
        </w:rPr>
        <w:lastRenderedPageBreak/>
        <w:t xml:space="preserve">эксплуатация кругов с трещинами на поверхности, с отслаиванием </w:t>
      </w:r>
      <w:proofErr w:type="spellStart"/>
      <w:r w:rsidRPr="000B2779">
        <w:rPr>
          <w:rFonts w:eastAsia="Times New Roman" w:cs="Times New Roman"/>
          <w:color w:val="000000"/>
          <w:sz w:val="27"/>
          <w:szCs w:val="27"/>
          <w:bdr w:val="none" w:sz="0" w:space="0" w:color="auto" w:frame="1"/>
          <w:lang w:eastAsia="ru-RU"/>
        </w:rPr>
        <w:t>эльборосодержащего</w:t>
      </w:r>
      <w:proofErr w:type="spellEnd"/>
      <w:r w:rsidRPr="000B2779">
        <w:rPr>
          <w:rFonts w:eastAsia="Times New Roman" w:cs="Times New Roman"/>
          <w:color w:val="000000"/>
          <w:sz w:val="27"/>
          <w:szCs w:val="27"/>
          <w:bdr w:val="none" w:sz="0" w:space="0" w:color="auto" w:frame="1"/>
          <w:lang w:eastAsia="ru-RU"/>
        </w:rPr>
        <w:t xml:space="preserve"> слоя, а также не имеющих отметки об испытании на механическую прочность или с просроченным сроком хранения.</w:t>
      </w:r>
      <w:bookmarkEnd w:id="448"/>
    </w:p>
    <w:p w:rsidR="000B2779" w:rsidRPr="000B2779" w:rsidRDefault="000B2779" w:rsidP="000B2779">
      <w:pPr>
        <w:ind w:firstLine="851"/>
        <w:textAlignment w:val="top"/>
        <w:rPr>
          <w:rFonts w:eastAsia="Times New Roman" w:cs="Times New Roman"/>
          <w:color w:val="000000"/>
          <w:sz w:val="27"/>
          <w:szCs w:val="27"/>
          <w:lang w:eastAsia="ru-RU"/>
        </w:rPr>
      </w:pPr>
      <w:bookmarkStart w:id="449" w:name="1788717"/>
      <w:r w:rsidRPr="000B2779">
        <w:rPr>
          <w:rFonts w:eastAsia="Times New Roman" w:cs="Times New Roman"/>
          <w:color w:val="000000"/>
          <w:sz w:val="27"/>
          <w:szCs w:val="27"/>
          <w:bdr w:val="none" w:sz="0" w:space="0" w:color="auto" w:frame="1"/>
          <w:lang w:eastAsia="ru-RU"/>
        </w:rPr>
        <w:t xml:space="preserve">276. Шлифовальные круги диаметром 125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более с рабочей скоростью свыше 50 m/s, а также круги диаметром 250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более в сборе с планшайбой перед установкой на станок должны быть </w:t>
      </w:r>
      <w:proofErr w:type="spellStart"/>
      <w:r w:rsidRPr="000B2779">
        <w:rPr>
          <w:rFonts w:eastAsia="Times New Roman" w:cs="Times New Roman"/>
          <w:color w:val="000000"/>
          <w:sz w:val="27"/>
          <w:szCs w:val="27"/>
          <w:bdr w:val="none" w:sz="0" w:space="0" w:color="auto" w:frame="1"/>
          <w:lang w:eastAsia="ru-RU"/>
        </w:rPr>
        <w:t>отбалансированы</w:t>
      </w:r>
      <w:proofErr w:type="spellEnd"/>
      <w:r w:rsidRPr="000B2779">
        <w:rPr>
          <w:rFonts w:eastAsia="Times New Roman" w:cs="Times New Roman"/>
          <w:color w:val="000000"/>
          <w:sz w:val="27"/>
          <w:szCs w:val="27"/>
          <w:bdr w:val="none" w:sz="0" w:space="0" w:color="auto" w:frame="1"/>
          <w:lang w:eastAsia="ru-RU"/>
        </w:rPr>
        <w:t>.</w:t>
      </w:r>
      <w:bookmarkEnd w:id="449"/>
    </w:p>
    <w:p w:rsidR="000B2779" w:rsidRPr="000B2779" w:rsidRDefault="000B2779" w:rsidP="000B2779">
      <w:pPr>
        <w:ind w:firstLine="851"/>
        <w:textAlignment w:val="top"/>
        <w:rPr>
          <w:rFonts w:eastAsia="Times New Roman" w:cs="Times New Roman"/>
          <w:color w:val="000000"/>
          <w:sz w:val="27"/>
          <w:szCs w:val="27"/>
          <w:lang w:eastAsia="ru-RU"/>
        </w:rPr>
      </w:pPr>
      <w:bookmarkStart w:id="450" w:name="1788718"/>
      <w:r w:rsidRPr="000B2779">
        <w:rPr>
          <w:rFonts w:eastAsia="Times New Roman" w:cs="Times New Roman"/>
          <w:color w:val="000000"/>
          <w:sz w:val="27"/>
          <w:szCs w:val="27"/>
          <w:bdr w:val="none" w:sz="0" w:space="0" w:color="auto" w:frame="1"/>
          <w:lang w:eastAsia="ru-RU"/>
        </w:rPr>
        <w:t>При обнаружении дисбаланса круга после первой плавки или в процессе работы должна быть проведена его повторная балансировка.</w:t>
      </w:r>
      <w:bookmarkEnd w:id="450"/>
    </w:p>
    <w:p w:rsidR="000B2779" w:rsidRPr="000B2779" w:rsidRDefault="000B2779" w:rsidP="000B2779">
      <w:pPr>
        <w:ind w:firstLine="851"/>
        <w:textAlignment w:val="top"/>
        <w:rPr>
          <w:rFonts w:eastAsia="Times New Roman" w:cs="Times New Roman"/>
          <w:color w:val="000000"/>
          <w:sz w:val="27"/>
          <w:szCs w:val="27"/>
          <w:lang w:eastAsia="ru-RU"/>
        </w:rPr>
      </w:pPr>
      <w:bookmarkStart w:id="451" w:name="1788719"/>
      <w:r w:rsidRPr="000B2779">
        <w:rPr>
          <w:rFonts w:eastAsia="Times New Roman" w:cs="Times New Roman"/>
          <w:color w:val="000000"/>
          <w:sz w:val="27"/>
          <w:szCs w:val="27"/>
          <w:bdr w:val="none" w:sz="0" w:space="0" w:color="auto" w:frame="1"/>
          <w:lang w:eastAsia="ru-RU"/>
        </w:rPr>
        <w:t xml:space="preserve">277. Работать на инструменте, предназначенном для работ с применением смазочно-охлаждающей жидкости (далее — СОЖ), </w:t>
      </w:r>
      <w:proofErr w:type="gramStart"/>
      <w:r w:rsidRPr="000B2779">
        <w:rPr>
          <w:rFonts w:eastAsia="Times New Roman" w:cs="Times New Roman"/>
          <w:color w:val="000000"/>
          <w:sz w:val="27"/>
          <w:szCs w:val="27"/>
          <w:bdr w:val="none" w:sz="0" w:space="0" w:color="auto" w:frame="1"/>
          <w:lang w:eastAsia="ru-RU"/>
        </w:rPr>
        <w:t>без</w:t>
      </w:r>
      <w:proofErr w:type="gramEnd"/>
      <w:r w:rsidRPr="000B2779">
        <w:rPr>
          <w:rFonts w:eastAsia="Times New Roman" w:cs="Times New Roman"/>
          <w:color w:val="000000"/>
          <w:sz w:val="27"/>
          <w:szCs w:val="27"/>
          <w:bdr w:val="none" w:sz="0" w:space="0" w:color="auto" w:frame="1"/>
          <w:lang w:eastAsia="ru-RU"/>
        </w:rPr>
        <w:t xml:space="preserve"> СОЖ запрещается. СОЖ не должна снижать механическую прочность круга и должна быть разрешены для применения Министерством здравоохранения Республики Узбекистан.</w:t>
      </w:r>
      <w:bookmarkEnd w:id="451"/>
    </w:p>
    <w:p w:rsidR="000B2779" w:rsidRPr="000B2779" w:rsidRDefault="000B2779" w:rsidP="000B2779">
      <w:pPr>
        <w:ind w:firstLine="851"/>
        <w:textAlignment w:val="top"/>
        <w:rPr>
          <w:rFonts w:eastAsia="Times New Roman" w:cs="Times New Roman"/>
          <w:color w:val="000000"/>
          <w:sz w:val="27"/>
          <w:szCs w:val="27"/>
          <w:lang w:eastAsia="ru-RU"/>
        </w:rPr>
      </w:pPr>
      <w:bookmarkStart w:id="452" w:name="1788720"/>
      <w:r w:rsidRPr="000B2779">
        <w:rPr>
          <w:rFonts w:eastAsia="Times New Roman" w:cs="Times New Roman"/>
          <w:color w:val="000000"/>
          <w:sz w:val="27"/>
          <w:szCs w:val="27"/>
          <w:bdr w:val="none" w:sz="0" w:space="0" w:color="auto" w:frame="1"/>
          <w:lang w:eastAsia="ru-RU"/>
        </w:rPr>
        <w:t>Шлифовальные станки, работающие с использованием охлаждающей жидкости, должны быть оборудованы групповыми или индивидуальными установками для отсоса вредных аэрозолей из зоны обработки.</w:t>
      </w:r>
      <w:bookmarkEnd w:id="452"/>
    </w:p>
    <w:p w:rsidR="000B2779" w:rsidRPr="000B2779" w:rsidRDefault="000B2779" w:rsidP="000B2779">
      <w:pPr>
        <w:ind w:firstLine="851"/>
        <w:textAlignment w:val="top"/>
        <w:rPr>
          <w:rFonts w:eastAsia="Times New Roman" w:cs="Times New Roman"/>
          <w:color w:val="000000"/>
          <w:sz w:val="27"/>
          <w:szCs w:val="27"/>
          <w:lang w:eastAsia="ru-RU"/>
        </w:rPr>
      </w:pPr>
      <w:bookmarkStart w:id="453" w:name="1788721"/>
      <w:r w:rsidRPr="000B2779">
        <w:rPr>
          <w:rFonts w:eastAsia="Times New Roman" w:cs="Times New Roman"/>
          <w:color w:val="000000"/>
          <w:sz w:val="27"/>
          <w:szCs w:val="27"/>
          <w:bdr w:val="none" w:sz="0" w:space="0" w:color="auto" w:frame="1"/>
          <w:lang w:eastAsia="ru-RU"/>
        </w:rPr>
        <w:t>278. Станки, при работе на которых в воздухе рабочей зоны образуется пыль, концентрация которой превышает предельно допустимую, должны быть оборудованы отсасывающими устройствами.</w:t>
      </w:r>
      <w:bookmarkEnd w:id="453"/>
    </w:p>
    <w:p w:rsidR="000B2779" w:rsidRPr="000B2779" w:rsidRDefault="000B2779" w:rsidP="000B2779">
      <w:pPr>
        <w:ind w:firstLine="851"/>
        <w:textAlignment w:val="top"/>
        <w:rPr>
          <w:rFonts w:eastAsia="Times New Roman" w:cs="Times New Roman"/>
          <w:color w:val="000000"/>
          <w:sz w:val="27"/>
          <w:szCs w:val="27"/>
          <w:lang w:eastAsia="ru-RU"/>
        </w:rPr>
      </w:pPr>
      <w:bookmarkStart w:id="454" w:name="1788722"/>
      <w:r w:rsidRPr="000B2779">
        <w:rPr>
          <w:rFonts w:eastAsia="Times New Roman" w:cs="Times New Roman"/>
          <w:color w:val="000000"/>
          <w:sz w:val="27"/>
          <w:szCs w:val="27"/>
          <w:bdr w:val="none" w:sz="0" w:space="0" w:color="auto" w:frame="1"/>
          <w:lang w:eastAsia="ru-RU"/>
        </w:rPr>
        <w:t>279. Перед пользованием инструментом он должен проработать на холостом ходу с рабочей скоростью следующее время:</w:t>
      </w:r>
      <w:bookmarkEnd w:id="454"/>
    </w:p>
    <w:p w:rsidR="000B2779" w:rsidRPr="000B2779" w:rsidRDefault="000B2779" w:rsidP="000B2779">
      <w:pPr>
        <w:ind w:firstLine="851"/>
        <w:textAlignment w:val="top"/>
        <w:rPr>
          <w:rFonts w:eastAsia="Times New Roman" w:cs="Times New Roman"/>
          <w:color w:val="000000"/>
          <w:sz w:val="27"/>
          <w:szCs w:val="27"/>
          <w:lang w:eastAsia="ru-RU"/>
        </w:rPr>
      </w:pPr>
      <w:bookmarkStart w:id="455" w:name="1788723"/>
      <w:proofErr w:type="gramStart"/>
      <w:r w:rsidRPr="000B2779">
        <w:rPr>
          <w:rFonts w:eastAsia="Times New Roman" w:cs="Times New Roman"/>
          <w:color w:val="000000"/>
          <w:sz w:val="27"/>
          <w:szCs w:val="27"/>
          <w:bdr w:val="none" w:sz="0" w:space="0" w:color="auto" w:frame="1"/>
          <w:lang w:eastAsia="ru-RU"/>
        </w:rPr>
        <w:t xml:space="preserve">круги (включая </w:t>
      </w:r>
      <w:proofErr w:type="spellStart"/>
      <w:r w:rsidRPr="000B2779">
        <w:rPr>
          <w:rFonts w:eastAsia="Times New Roman" w:cs="Times New Roman"/>
          <w:color w:val="000000"/>
          <w:sz w:val="27"/>
          <w:szCs w:val="27"/>
          <w:bdr w:val="none" w:sz="0" w:space="0" w:color="auto" w:frame="1"/>
          <w:lang w:eastAsia="ru-RU"/>
        </w:rPr>
        <w:t>эльборовые</w:t>
      </w:r>
      <w:proofErr w:type="spellEnd"/>
      <w:r w:rsidRPr="000B2779">
        <w:rPr>
          <w:rFonts w:eastAsia="Times New Roman" w:cs="Times New Roman"/>
          <w:color w:val="000000"/>
          <w:sz w:val="27"/>
          <w:szCs w:val="27"/>
          <w:bdr w:val="none" w:sz="0" w:space="0" w:color="auto" w:frame="1"/>
          <w:lang w:eastAsia="ru-RU"/>
        </w:rPr>
        <w:t xml:space="preserve"> на керамической связке) диаметром до 150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—1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xml:space="preserve">, свыше 150 до 400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 2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xml:space="preserve">, свыше 400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 5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455"/>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456" w:name="1788724"/>
      <w:proofErr w:type="spellStart"/>
      <w:r w:rsidRPr="000B2779">
        <w:rPr>
          <w:rFonts w:eastAsia="Times New Roman" w:cs="Times New Roman"/>
          <w:color w:val="000000"/>
          <w:sz w:val="27"/>
          <w:szCs w:val="27"/>
          <w:bdr w:val="none" w:sz="0" w:space="0" w:color="auto" w:frame="1"/>
          <w:lang w:eastAsia="ru-RU"/>
        </w:rPr>
        <w:t>эльборовые</w:t>
      </w:r>
      <w:proofErr w:type="spellEnd"/>
      <w:r w:rsidRPr="000B2779">
        <w:rPr>
          <w:rFonts w:eastAsia="Times New Roman" w:cs="Times New Roman"/>
          <w:color w:val="000000"/>
          <w:sz w:val="27"/>
          <w:szCs w:val="27"/>
          <w:bdr w:val="none" w:sz="0" w:space="0" w:color="auto" w:frame="1"/>
          <w:lang w:eastAsia="ru-RU"/>
        </w:rPr>
        <w:t xml:space="preserve"> круги на </w:t>
      </w:r>
      <w:proofErr w:type="gramStart"/>
      <w:r w:rsidRPr="000B2779">
        <w:rPr>
          <w:rFonts w:eastAsia="Times New Roman" w:cs="Times New Roman"/>
          <w:color w:val="000000"/>
          <w:sz w:val="27"/>
          <w:szCs w:val="27"/>
          <w:bdr w:val="none" w:sz="0" w:space="0" w:color="auto" w:frame="1"/>
          <w:lang w:eastAsia="ru-RU"/>
        </w:rPr>
        <w:t>органической</w:t>
      </w:r>
      <w:proofErr w:type="gramEnd"/>
      <w:r w:rsidRPr="000B2779">
        <w:rPr>
          <w:rFonts w:eastAsia="Times New Roman" w:cs="Times New Roman"/>
          <w:color w:val="000000"/>
          <w:sz w:val="27"/>
          <w:szCs w:val="27"/>
          <w:bdr w:val="none" w:sz="0" w:space="0" w:color="auto" w:frame="1"/>
          <w:lang w:eastAsia="ru-RU"/>
        </w:rPr>
        <w:t xml:space="preserve"> и металлических связках 2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456"/>
    </w:p>
    <w:p w:rsidR="000B2779" w:rsidRPr="000B2779" w:rsidRDefault="000B2779" w:rsidP="000B2779">
      <w:pPr>
        <w:ind w:firstLine="851"/>
        <w:textAlignment w:val="top"/>
        <w:rPr>
          <w:rFonts w:eastAsia="Times New Roman" w:cs="Times New Roman"/>
          <w:color w:val="000000"/>
          <w:sz w:val="27"/>
          <w:szCs w:val="27"/>
          <w:lang w:eastAsia="ru-RU"/>
        </w:rPr>
      </w:pPr>
      <w:bookmarkStart w:id="457" w:name="1788725"/>
      <w:r w:rsidRPr="000B2779">
        <w:rPr>
          <w:rFonts w:eastAsia="Times New Roman" w:cs="Times New Roman"/>
          <w:color w:val="000000"/>
          <w:sz w:val="27"/>
          <w:szCs w:val="27"/>
          <w:bdr w:val="none" w:sz="0" w:space="0" w:color="auto" w:frame="1"/>
          <w:lang w:eastAsia="ru-RU"/>
        </w:rPr>
        <w:t>280. При работе ручным шлифовальным и переносным маятниковым инструментом, а также на обдирочных и отрезных станках с ручной подачей рабочая скорость круга не должна превышать 80 m/s.</w:t>
      </w:r>
      <w:bookmarkEnd w:id="457"/>
    </w:p>
    <w:p w:rsidR="000B2779" w:rsidRPr="000B2779" w:rsidRDefault="000B2779" w:rsidP="000B2779">
      <w:pPr>
        <w:ind w:firstLine="851"/>
        <w:textAlignment w:val="top"/>
        <w:rPr>
          <w:rFonts w:eastAsia="Times New Roman" w:cs="Times New Roman"/>
          <w:color w:val="000000"/>
          <w:sz w:val="27"/>
          <w:szCs w:val="27"/>
          <w:lang w:eastAsia="ru-RU"/>
        </w:rPr>
      </w:pPr>
      <w:bookmarkStart w:id="458" w:name="1788726"/>
      <w:r w:rsidRPr="000B2779">
        <w:rPr>
          <w:rFonts w:eastAsia="Times New Roman" w:cs="Times New Roman"/>
          <w:color w:val="000000"/>
          <w:sz w:val="27"/>
          <w:szCs w:val="27"/>
          <w:bdr w:val="none" w:sz="0" w:space="0" w:color="auto" w:frame="1"/>
          <w:lang w:eastAsia="ru-RU"/>
        </w:rPr>
        <w:t xml:space="preserve">281. </w:t>
      </w:r>
      <w:proofErr w:type="gramStart"/>
      <w:r w:rsidRPr="000B2779">
        <w:rPr>
          <w:rFonts w:eastAsia="Times New Roman" w:cs="Times New Roman"/>
          <w:color w:val="000000"/>
          <w:sz w:val="27"/>
          <w:szCs w:val="27"/>
          <w:bdr w:val="none" w:sz="0" w:space="0" w:color="auto" w:frame="1"/>
          <w:lang w:eastAsia="ru-RU"/>
        </w:rPr>
        <w:t>Рабочая скорость шлифовальных головок, наклеенных на металлические шпильки, на керамической и бакелитовой связках должна быть не более 25 m/s.</w:t>
      </w:r>
      <w:bookmarkEnd w:id="458"/>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459" w:name="1788727"/>
      <w:r w:rsidRPr="000B2779">
        <w:rPr>
          <w:rFonts w:eastAsia="Times New Roman" w:cs="Times New Roman"/>
          <w:color w:val="000000"/>
          <w:sz w:val="27"/>
          <w:szCs w:val="27"/>
          <w:bdr w:val="none" w:sz="0" w:space="0" w:color="auto" w:frame="1"/>
          <w:lang w:eastAsia="ru-RU"/>
        </w:rPr>
        <w:t xml:space="preserve">282. Шлифовальные головки, наклеенные на металлические шпильки, не должны иметь биения по периферии более 0,3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459"/>
    </w:p>
    <w:p w:rsidR="000B2779" w:rsidRPr="000B2779" w:rsidRDefault="000B2779" w:rsidP="000B2779">
      <w:pPr>
        <w:ind w:firstLine="851"/>
        <w:textAlignment w:val="top"/>
        <w:rPr>
          <w:rFonts w:eastAsia="Times New Roman" w:cs="Times New Roman"/>
          <w:color w:val="000000"/>
          <w:sz w:val="27"/>
          <w:szCs w:val="27"/>
          <w:lang w:eastAsia="ru-RU"/>
        </w:rPr>
      </w:pPr>
      <w:bookmarkStart w:id="460" w:name="1788728"/>
      <w:r w:rsidRPr="000B2779">
        <w:rPr>
          <w:rFonts w:eastAsia="Times New Roman" w:cs="Times New Roman"/>
          <w:color w:val="000000"/>
          <w:sz w:val="27"/>
          <w:szCs w:val="27"/>
          <w:bdr w:val="none" w:sz="0" w:space="0" w:color="auto" w:frame="1"/>
          <w:lang w:eastAsia="ru-RU"/>
        </w:rPr>
        <w:t>283. До начала работы шлифовальной машиной защитный кожух должен быть закреплен так, чтобы при вращении круга вручную он не соприкасался с кожухом.</w:t>
      </w:r>
      <w:bookmarkEnd w:id="460"/>
    </w:p>
    <w:p w:rsidR="000B2779" w:rsidRPr="000B2779" w:rsidRDefault="000B2779" w:rsidP="000B2779">
      <w:pPr>
        <w:ind w:firstLine="851"/>
        <w:textAlignment w:val="top"/>
        <w:rPr>
          <w:rFonts w:eastAsia="Times New Roman" w:cs="Times New Roman"/>
          <w:color w:val="000000"/>
          <w:sz w:val="27"/>
          <w:szCs w:val="27"/>
          <w:lang w:eastAsia="ru-RU"/>
        </w:rPr>
      </w:pPr>
      <w:bookmarkStart w:id="461" w:name="1788729"/>
      <w:r w:rsidRPr="000B2779">
        <w:rPr>
          <w:rFonts w:eastAsia="Times New Roman" w:cs="Times New Roman"/>
          <w:color w:val="000000"/>
          <w:sz w:val="27"/>
          <w:szCs w:val="27"/>
          <w:bdr w:val="none" w:sz="0" w:space="0" w:color="auto" w:frame="1"/>
          <w:lang w:eastAsia="ru-RU"/>
        </w:rPr>
        <w:t xml:space="preserve">284. Работать без защитных кожухов допускается на машинах со шлифовальными головками диаметром до 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наклеенными на металлические шпильки. Применение в этом случае защитных щитков и очков обязательно.</w:t>
      </w:r>
      <w:bookmarkEnd w:id="461"/>
    </w:p>
    <w:p w:rsidR="000B2779" w:rsidRPr="000B2779" w:rsidRDefault="000B2779" w:rsidP="000B2779">
      <w:pPr>
        <w:ind w:firstLine="851"/>
        <w:textAlignment w:val="top"/>
        <w:rPr>
          <w:rFonts w:eastAsia="Times New Roman" w:cs="Times New Roman"/>
          <w:color w:val="000000"/>
          <w:sz w:val="27"/>
          <w:szCs w:val="27"/>
          <w:lang w:eastAsia="ru-RU"/>
        </w:rPr>
      </w:pPr>
      <w:bookmarkStart w:id="462" w:name="1788730"/>
      <w:r w:rsidRPr="000B2779">
        <w:rPr>
          <w:rFonts w:eastAsia="Times New Roman" w:cs="Times New Roman"/>
          <w:color w:val="000000"/>
          <w:sz w:val="27"/>
          <w:szCs w:val="27"/>
          <w:bdr w:val="none" w:sz="0" w:space="0" w:color="auto" w:frame="1"/>
          <w:lang w:eastAsia="ru-RU"/>
        </w:rPr>
        <w:lastRenderedPageBreak/>
        <w:t xml:space="preserve">285. При установке абразивного инструмента на вал пневматической шлифовальной машины посадка должна быть свободной; между кругом и фланцами должны быть эластичные прокладки из картона толщиной 0,5-1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После установки и </w:t>
      </w:r>
      <w:proofErr w:type="gramStart"/>
      <w:r w:rsidRPr="000B2779">
        <w:rPr>
          <w:rFonts w:eastAsia="Times New Roman" w:cs="Times New Roman"/>
          <w:color w:val="000000"/>
          <w:sz w:val="27"/>
          <w:szCs w:val="27"/>
          <w:bdr w:val="none" w:sz="0" w:space="0" w:color="auto" w:frame="1"/>
          <w:lang w:eastAsia="ru-RU"/>
        </w:rPr>
        <w:t>закреплении</w:t>
      </w:r>
      <w:proofErr w:type="gramEnd"/>
      <w:r w:rsidRPr="000B2779">
        <w:rPr>
          <w:rFonts w:eastAsia="Times New Roman" w:cs="Times New Roman"/>
          <w:color w:val="000000"/>
          <w:sz w:val="27"/>
          <w:szCs w:val="27"/>
          <w:bdr w:val="none" w:sz="0" w:space="0" w:color="auto" w:frame="1"/>
          <w:lang w:eastAsia="ru-RU"/>
        </w:rPr>
        <w:t xml:space="preserve"> круга не должно быть его радиального или осевого биения.</w:t>
      </w:r>
      <w:bookmarkEnd w:id="462"/>
    </w:p>
    <w:p w:rsidR="000B2779" w:rsidRPr="000B2779" w:rsidRDefault="000B2779" w:rsidP="000B2779">
      <w:pPr>
        <w:ind w:firstLine="851"/>
        <w:textAlignment w:val="top"/>
        <w:rPr>
          <w:rFonts w:eastAsia="Times New Roman" w:cs="Times New Roman"/>
          <w:color w:val="000000"/>
          <w:sz w:val="27"/>
          <w:szCs w:val="27"/>
          <w:lang w:eastAsia="ru-RU"/>
        </w:rPr>
      </w:pPr>
      <w:bookmarkStart w:id="463" w:name="1788731"/>
      <w:r w:rsidRPr="000B2779">
        <w:rPr>
          <w:rFonts w:eastAsia="Times New Roman" w:cs="Times New Roman"/>
          <w:color w:val="000000"/>
          <w:sz w:val="27"/>
          <w:szCs w:val="27"/>
          <w:bdr w:val="none" w:sz="0" w:space="0" w:color="auto" w:frame="1"/>
          <w:lang w:eastAsia="ru-RU"/>
        </w:rPr>
        <w:t xml:space="preserve">286. Шлифовальные круги, диски и головки на керамической и бакелитовой </w:t>
      </w:r>
      <w:proofErr w:type="gramStart"/>
      <w:r w:rsidRPr="000B2779">
        <w:rPr>
          <w:rFonts w:eastAsia="Times New Roman" w:cs="Times New Roman"/>
          <w:color w:val="000000"/>
          <w:sz w:val="27"/>
          <w:szCs w:val="27"/>
          <w:bdr w:val="none" w:sz="0" w:space="0" w:color="auto" w:frame="1"/>
          <w:lang w:eastAsia="ru-RU"/>
        </w:rPr>
        <w:t>связках</w:t>
      </w:r>
      <w:proofErr w:type="gramEnd"/>
      <w:r w:rsidRPr="000B2779">
        <w:rPr>
          <w:rFonts w:eastAsia="Times New Roman" w:cs="Times New Roman"/>
          <w:color w:val="000000"/>
          <w:sz w:val="27"/>
          <w:szCs w:val="27"/>
          <w:bdr w:val="none" w:sz="0" w:space="0" w:color="auto" w:frame="1"/>
          <w:lang w:eastAsia="ru-RU"/>
        </w:rPr>
        <w:t xml:space="preserve"> должны подбираться в зависимости от частоты вращения шпинделя и типа машины.</w:t>
      </w:r>
      <w:bookmarkEnd w:id="463"/>
    </w:p>
    <w:p w:rsidR="000B2779" w:rsidRPr="000B2779" w:rsidRDefault="000B2779" w:rsidP="000B2779">
      <w:pPr>
        <w:ind w:firstLine="851"/>
        <w:textAlignment w:val="top"/>
        <w:rPr>
          <w:rFonts w:eastAsia="Times New Roman" w:cs="Times New Roman"/>
          <w:color w:val="000000"/>
          <w:sz w:val="27"/>
          <w:szCs w:val="27"/>
          <w:lang w:eastAsia="ru-RU"/>
        </w:rPr>
      </w:pPr>
      <w:bookmarkStart w:id="464" w:name="1788732"/>
      <w:r w:rsidRPr="000B2779">
        <w:rPr>
          <w:rFonts w:eastAsia="Times New Roman" w:cs="Times New Roman"/>
          <w:color w:val="000000"/>
          <w:sz w:val="27"/>
          <w:szCs w:val="27"/>
          <w:bdr w:val="none" w:sz="0" w:space="0" w:color="auto" w:frame="1"/>
          <w:lang w:eastAsia="ru-RU"/>
        </w:rPr>
        <w:t>287. При выполнении работ по отрезке или прорезке металла ручными электрическими машинами, предназначенными для этих целей, должны применяться круги, соответствующие требованиям государственного стандарта «Круги шлифовальные для ручных машин. Технические условия» и паспортным данным на ручные шлифовальные машины.</w:t>
      </w:r>
      <w:bookmarkEnd w:id="464"/>
    </w:p>
    <w:p w:rsidR="000B2779" w:rsidRPr="000B2779" w:rsidRDefault="000B2779" w:rsidP="000B2779">
      <w:pPr>
        <w:ind w:firstLine="851"/>
        <w:textAlignment w:val="top"/>
        <w:rPr>
          <w:rFonts w:eastAsia="Times New Roman" w:cs="Times New Roman"/>
          <w:color w:val="000000"/>
          <w:sz w:val="27"/>
          <w:szCs w:val="27"/>
          <w:lang w:eastAsia="ru-RU"/>
        </w:rPr>
      </w:pPr>
      <w:bookmarkStart w:id="465" w:name="1788733"/>
      <w:r w:rsidRPr="000B2779">
        <w:rPr>
          <w:rFonts w:eastAsia="Times New Roman" w:cs="Times New Roman"/>
          <w:color w:val="000000"/>
          <w:sz w:val="27"/>
          <w:szCs w:val="27"/>
          <w:bdr w:val="none" w:sz="0" w:space="0" w:color="auto" w:frame="1"/>
          <w:lang w:eastAsia="ru-RU"/>
        </w:rPr>
        <w:t>Выбор марки и диаметра круга для ручной шлифовальной машины производится из условия максимально возможной частоты вращения, соответствующей холостому ходу шлифовальной машины</w:t>
      </w:r>
      <w:bookmarkEnd w:id="465"/>
    </w:p>
    <w:p w:rsidR="000B2779" w:rsidRPr="000B2779" w:rsidRDefault="000B2779" w:rsidP="000B2779">
      <w:pPr>
        <w:ind w:firstLine="851"/>
        <w:textAlignment w:val="top"/>
        <w:rPr>
          <w:rFonts w:eastAsia="Times New Roman" w:cs="Times New Roman"/>
          <w:color w:val="000000"/>
          <w:sz w:val="27"/>
          <w:szCs w:val="27"/>
          <w:lang w:eastAsia="ru-RU"/>
        </w:rPr>
      </w:pPr>
      <w:bookmarkStart w:id="466" w:name="1788734"/>
      <w:r w:rsidRPr="000B2779">
        <w:rPr>
          <w:rFonts w:eastAsia="Times New Roman" w:cs="Times New Roman"/>
          <w:color w:val="000000"/>
          <w:sz w:val="27"/>
          <w:szCs w:val="27"/>
          <w:bdr w:val="none" w:sz="0" w:space="0" w:color="auto" w:frame="1"/>
          <w:lang w:eastAsia="ru-RU"/>
        </w:rPr>
        <w:t>288. Работать боковыми (торцевыми) поверхностями круга, если он не предназначен для этого вида работ, запрещается.</w:t>
      </w:r>
      <w:bookmarkEnd w:id="466"/>
    </w:p>
    <w:p w:rsidR="000B2779" w:rsidRPr="000B2779" w:rsidRDefault="000B2779" w:rsidP="000B2779">
      <w:pPr>
        <w:ind w:firstLine="851"/>
        <w:textAlignment w:val="top"/>
        <w:rPr>
          <w:rFonts w:eastAsia="Times New Roman" w:cs="Times New Roman"/>
          <w:color w:val="000000"/>
          <w:sz w:val="27"/>
          <w:szCs w:val="27"/>
          <w:lang w:eastAsia="ru-RU"/>
        </w:rPr>
      </w:pPr>
      <w:bookmarkStart w:id="467" w:name="1788735"/>
      <w:r w:rsidRPr="000B2779">
        <w:rPr>
          <w:rFonts w:eastAsia="Times New Roman" w:cs="Times New Roman"/>
          <w:color w:val="000000"/>
          <w:sz w:val="27"/>
          <w:szCs w:val="27"/>
          <w:bdr w:val="none" w:sz="0" w:space="0" w:color="auto" w:frame="1"/>
          <w:lang w:eastAsia="ru-RU"/>
        </w:rPr>
        <w:t xml:space="preserve">289. Длинные детали (ℓ/d≥8) должны шлифоваться на </w:t>
      </w:r>
      <w:proofErr w:type="spellStart"/>
      <w:r w:rsidRPr="000B2779">
        <w:rPr>
          <w:rFonts w:eastAsia="Times New Roman" w:cs="Times New Roman"/>
          <w:color w:val="000000"/>
          <w:sz w:val="27"/>
          <w:szCs w:val="27"/>
          <w:bdr w:val="none" w:sz="0" w:space="0" w:color="auto" w:frame="1"/>
          <w:lang w:eastAsia="ru-RU"/>
        </w:rPr>
        <w:t>круглошлифовальных</w:t>
      </w:r>
      <w:proofErr w:type="spellEnd"/>
      <w:r w:rsidRPr="000B2779">
        <w:rPr>
          <w:rFonts w:eastAsia="Times New Roman" w:cs="Times New Roman"/>
          <w:color w:val="000000"/>
          <w:sz w:val="27"/>
          <w:szCs w:val="27"/>
          <w:bdr w:val="none" w:sz="0" w:space="0" w:color="auto" w:frame="1"/>
          <w:lang w:eastAsia="ru-RU"/>
        </w:rPr>
        <w:t xml:space="preserve"> станках с применением люнетов.</w:t>
      </w:r>
      <w:bookmarkEnd w:id="467"/>
    </w:p>
    <w:p w:rsidR="000B2779" w:rsidRPr="000B2779" w:rsidRDefault="000B2779" w:rsidP="000B2779">
      <w:pPr>
        <w:ind w:firstLine="851"/>
        <w:textAlignment w:val="top"/>
        <w:rPr>
          <w:rFonts w:eastAsia="Times New Roman" w:cs="Times New Roman"/>
          <w:color w:val="000000"/>
          <w:sz w:val="27"/>
          <w:szCs w:val="27"/>
          <w:lang w:eastAsia="ru-RU"/>
        </w:rPr>
      </w:pPr>
      <w:bookmarkStart w:id="468" w:name="1788737"/>
      <w:r w:rsidRPr="000B2779">
        <w:rPr>
          <w:rFonts w:eastAsia="Times New Roman" w:cs="Times New Roman"/>
          <w:color w:val="000000"/>
          <w:sz w:val="27"/>
          <w:szCs w:val="27"/>
          <w:bdr w:val="none" w:sz="0" w:space="0" w:color="auto" w:frame="1"/>
          <w:lang w:eastAsia="ru-RU"/>
        </w:rPr>
        <w:t>290. При уменьшении диаметра круга вследствие срабатывания частота его вращения может быть увеличена, но без превышения рабочей скорости, допустимой для данного круга.</w:t>
      </w:r>
      <w:bookmarkEnd w:id="468"/>
    </w:p>
    <w:p w:rsidR="000B2779" w:rsidRPr="000B2779" w:rsidRDefault="000B2779" w:rsidP="000B2779">
      <w:pPr>
        <w:ind w:firstLine="851"/>
        <w:textAlignment w:val="top"/>
        <w:rPr>
          <w:rFonts w:eastAsia="Times New Roman" w:cs="Times New Roman"/>
          <w:color w:val="000000"/>
          <w:sz w:val="27"/>
          <w:szCs w:val="27"/>
          <w:lang w:eastAsia="ru-RU"/>
        </w:rPr>
      </w:pPr>
      <w:bookmarkStart w:id="469" w:name="1788738"/>
      <w:r w:rsidRPr="000B2779">
        <w:rPr>
          <w:rFonts w:eastAsia="Times New Roman" w:cs="Times New Roman"/>
          <w:color w:val="000000"/>
          <w:sz w:val="27"/>
          <w:szCs w:val="27"/>
          <w:bdr w:val="none" w:sz="0" w:space="0" w:color="auto" w:frame="1"/>
          <w:lang w:eastAsia="ru-RU"/>
        </w:rPr>
        <w:t>291. При работе на одном шпинделе шлифовального станка двумя кругами их диаметры должны отличаться не более чем на 10%.</w:t>
      </w:r>
      <w:bookmarkEnd w:id="469"/>
    </w:p>
    <w:p w:rsidR="000B2779" w:rsidRPr="000B2779" w:rsidRDefault="000B2779" w:rsidP="000B2779">
      <w:pPr>
        <w:ind w:firstLine="851"/>
        <w:textAlignment w:val="top"/>
        <w:rPr>
          <w:rFonts w:eastAsia="Times New Roman" w:cs="Times New Roman"/>
          <w:color w:val="000000"/>
          <w:sz w:val="27"/>
          <w:szCs w:val="27"/>
          <w:lang w:eastAsia="ru-RU"/>
        </w:rPr>
      </w:pPr>
      <w:bookmarkStart w:id="470" w:name="1788739"/>
      <w:r w:rsidRPr="000B2779">
        <w:rPr>
          <w:rFonts w:eastAsia="Times New Roman" w:cs="Times New Roman"/>
          <w:color w:val="000000"/>
          <w:sz w:val="27"/>
          <w:szCs w:val="27"/>
          <w:bdr w:val="none" w:sz="0" w:space="0" w:color="auto" w:frame="1"/>
          <w:lang w:eastAsia="ru-RU"/>
        </w:rPr>
        <w:t xml:space="preserve">292. Предельно допустимые диаметры сработанных шлифовальных кругов исходным диаметром 6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более должны соответствовать значениям, указанным ниже,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470"/>
    </w:p>
    <w:p w:rsidR="000B2779" w:rsidRPr="000B2779" w:rsidRDefault="000B2779" w:rsidP="000B2779">
      <w:pPr>
        <w:ind w:firstLine="851"/>
        <w:textAlignment w:val="top"/>
        <w:rPr>
          <w:rFonts w:eastAsia="Times New Roman" w:cs="Times New Roman"/>
          <w:color w:val="000000"/>
          <w:sz w:val="27"/>
          <w:szCs w:val="27"/>
          <w:lang w:eastAsia="ru-RU"/>
        </w:rPr>
      </w:pPr>
      <w:bookmarkStart w:id="471" w:name="1788740"/>
      <w:proofErr w:type="gramStart"/>
      <w:r w:rsidRPr="000B2779">
        <w:rPr>
          <w:rFonts w:eastAsia="Times New Roman" w:cs="Times New Roman"/>
          <w:color w:val="000000"/>
          <w:sz w:val="27"/>
          <w:szCs w:val="27"/>
          <w:bdr w:val="none" w:sz="0" w:space="0" w:color="auto" w:frame="1"/>
          <w:lang w:eastAsia="ru-RU"/>
        </w:rPr>
        <w:t>Вид крепления круга (по государственному стандарту «Инструмент абразивный.</w:t>
      </w:r>
      <w:proofErr w:type="gramEnd"/>
      <w:r w:rsidRPr="000B2779">
        <w:rPr>
          <w:rFonts w:eastAsia="Times New Roman" w:cs="Times New Roman"/>
          <w:color w:val="000000"/>
          <w:sz w:val="27"/>
          <w:szCs w:val="27"/>
          <w:bdr w:val="none" w:sz="0" w:space="0" w:color="auto" w:frame="1"/>
          <w:lang w:eastAsia="ru-RU"/>
        </w:rPr>
        <w:t xml:space="preserve"> </w:t>
      </w:r>
      <w:proofErr w:type="gramStart"/>
      <w:r w:rsidRPr="000B2779">
        <w:rPr>
          <w:rFonts w:eastAsia="Times New Roman" w:cs="Times New Roman"/>
          <w:color w:val="000000"/>
          <w:sz w:val="27"/>
          <w:szCs w:val="27"/>
          <w:bdr w:val="none" w:sz="0" w:space="0" w:color="auto" w:frame="1"/>
          <w:lang w:eastAsia="ru-RU"/>
        </w:rPr>
        <w:t>Основные размеры элементов крепления»):</w:t>
      </w:r>
      <w:bookmarkEnd w:id="471"/>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472" w:name="1788741"/>
      <w:r w:rsidRPr="000B2779">
        <w:rPr>
          <w:rFonts w:eastAsia="Times New Roman" w:cs="Times New Roman"/>
          <w:color w:val="000000"/>
          <w:sz w:val="27"/>
          <w:szCs w:val="27"/>
          <w:bdr w:val="none" w:sz="0" w:space="0" w:color="auto" w:frame="1"/>
          <w:lang w:eastAsia="ru-RU"/>
        </w:rPr>
        <w:t xml:space="preserve">на шпильке диаметром d </w:t>
      </w:r>
      <w:proofErr w:type="spellStart"/>
      <w:r w:rsidRPr="000B2779">
        <w:rPr>
          <w:rFonts w:eastAsia="Times New Roman" w:cs="Times New Roman"/>
          <w:color w:val="000000"/>
          <w:sz w:val="27"/>
          <w:szCs w:val="27"/>
          <w:bdr w:val="none" w:sz="0" w:space="0" w:color="auto" w:frame="1"/>
          <w:lang w:eastAsia="ru-RU"/>
        </w:rPr>
        <w:t>d</w:t>
      </w:r>
      <w:proofErr w:type="spellEnd"/>
      <w:r w:rsidRPr="000B2779">
        <w:rPr>
          <w:rFonts w:eastAsia="Times New Roman" w:cs="Times New Roman"/>
          <w:color w:val="000000"/>
          <w:sz w:val="27"/>
          <w:szCs w:val="27"/>
          <w:bdr w:val="none" w:sz="0" w:space="0" w:color="auto" w:frame="1"/>
          <w:lang w:eastAsia="ru-RU"/>
        </w:rPr>
        <w:t xml:space="preserve"> + 2</w:t>
      </w:r>
      <w:bookmarkEnd w:id="472"/>
    </w:p>
    <w:p w:rsidR="000B2779" w:rsidRPr="000B2779" w:rsidRDefault="000B2779" w:rsidP="000B2779">
      <w:pPr>
        <w:ind w:firstLine="851"/>
        <w:textAlignment w:val="top"/>
        <w:rPr>
          <w:rFonts w:eastAsia="Times New Roman" w:cs="Times New Roman"/>
          <w:color w:val="000000"/>
          <w:sz w:val="27"/>
          <w:szCs w:val="27"/>
          <w:lang w:eastAsia="ru-RU"/>
        </w:rPr>
      </w:pPr>
      <w:bookmarkStart w:id="473" w:name="1788743"/>
      <w:r w:rsidRPr="000B2779">
        <w:rPr>
          <w:rFonts w:eastAsia="Times New Roman" w:cs="Times New Roman"/>
          <w:color w:val="000000"/>
          <w:sz w:val="27"/>
          <w:szCs w:val="27"/>
          <w:bdr w:val="none" w:sz="0" w:space="0" w:color="auto" w:frame="1"/>
          <w:lang w:eastAsia="ru-RU"/>
        </w:rPr>
        <w:t>на винте с головкой диаметром d</w:t>
      </w:r>
      <w:r w:rsidRPr="000B2779">
        <w:rPr>
          <w:rFonts w:eastAsia="Times New Roman" w:cs="Times New Roman"/>
          <w:color w:val="000000"/>
          <w:sz w:val="27"/>
          <w:szCs w:val="27"/>
          <w:bdr w:val="none" w:sz="0" w:space="0" w:color="auto" w:frame="1"/>
          <w:vertAlign w:val="subscript"/>
          <w:lang w:eastAsia="ru-RU"/>
        </w:rPr>
        <w:t>2</w:t>
      </w:r>
      <w:r w:rsidRPr="000B2779">
        <w:rPr>
          <w:rFonts w:eastAsia="Times New Roman" w:cs="Times New Roman"/>
          <w:color w:val="000000"/>
          <w:sz w:val="27"/>
          <w:szCs w:val="27"/>
          <w:bdr w:val="none" w:sz="0" w:space="0" w:color="auto" w:frame="1"/>
          <w:lang w:eastAsia="ru-RU"/>
        </w:rPr>
        <w:t> </w:t>
      </w:r>
      <w:proofErr w:type="spellStart"/>
      <w:r w:rsidRPr="000B2779">
        <w:rPr>
          <w:rFonts w:eastAsia="Times New Roman" w:cs="Times New Roman"/>
          <w:color w:val="000000"/>
          <w:sz w:val="27"/>
          <w:szCs w:val="27"/>
          <w:bdr w:val="none" w:sz="0" w:space="0" w:color="auto" w:frame="1"/>
          <w:lang w:eastAsia="ru-RU"/>
        </w:rPr>
        <w:t>d</w:t>
      </w:r>
      <w:r w:rsidRPr="000B2779">
        <w:rPr>
          <w:rFonts w:eastAsia="Times New Roman" w:cs="Times New Roman"/>
          <w:color w:val="000000"/>
          <w:sz w:val="27"/>
          <w:szCs w:val="27"/>
          <w:bdr w:val="none" w:sz="0" w:space="0" w:color="auto" w:frame="1"/>
          <w:vertAlign w:val="subscript"/>
          <w:lang w:eastAsia="ru-RU"/>
        </w:rPr>
        <w:t>2</w:t>
      </w:r>
      <w:proofErr w:type="spellEnd"/>
      <w:r w:rsidRPr="000B2779">
        <w:rPr>
          <w:rFonts w:eastAsia="Times New Roman" w:cs="Times New Roman"/>
          <w:color w:val="000000"/>
          <w:sz w:val="27"/>
          <w:szCs w:val="27"/>
          <w:bdr w:val="none" w:sz="0" w:space="0" w:color="auto" w:frame="1"/>
          <w:lang w:eastAsia="ru-RU"/>
        </w:rPr>
        <w:t> + 2</w:t>
      </w:r>
      <w:bookmarkEnd w:id="473"/>
    </w:p>
    <w:p w:rsidR="000B2779" w:rsidRPr="000B2779" w:rsidRDefault="000B2779" w:rsidP="000B2779">
      <w:pPr>
        <w:ind w:firstLine="851"/>
        <w:textAlignment w:val="top"/>
        <w:rPr>
          <w:rFonts w:eastAsia="Times New Roman" w:cs="Times New Roman"/>
          <w:color w:val="000000"/>
          <w:sz w:val="27"/>
          <w:szCs w:val="27"/>
          <w:lang w:eastAsia="ru-RU"/>
        </w:rPr>
      </w:pPr>
      <w:bookmarkStart w:id="474" w:name="1788744"/>
      <w:r w:rsidRPr="000B2779">
        <w:rPr>
          <w:rFonts w:eastAsia="Times New Roman" w:cs="Times New Roman"/>
          <w:color w:val="000000"/>
          <w:sz w:val="27"/>
          <w:szCs w:val="27"/>
          <w:bdr w:val="none" w:sz="0" w:space="0" w:color="auto" w:frame="1"/>
          <w:lang w:eastAsia="ru-RU"/>
        </w:rPr>
        <w:t>на шпинделе (оправке) винтом с головкой диаметром d</w:t>
      </w:r>
      <w:r w:rsidRPr="000B2779">
        <w:rPr>
          <w:rFonts w:eastAsia="Times New Roman" w:cs="Times New Roman"/>
          <w:color w:val="000000"/>
          <w:sz w:val="27"/>
          <w:szCs w:val="27"/>
          <w:bdr w:val="none" w:sz="0" w:space="0" w:color="auto" w:frame="1"/>
          <w:vertAlign w:val="subscript"/>
          <w:lang w:eastAsia="ru-RU"/>
        </w:rPr>
        <w:t>2</w:t>
      </w:r>
      <w:r w:rsidRPr="000B2779">
        <w:rPr>
          <w:rFonts w:eastAsia="Times New Roman" w:cs="Times New Roman"/>
          <w:color w:val="000000"/>
          <w:sz w:val="27"/>
          <w:szCs w:val="27"/>
          <w:bdr w:val="none" w:sz="0" w:space="0" w:color="auto" w:frame="1"/>
          <w:lang w:eastAsia="ru-RU"/>
        </w:rPr>
        <w:t> </w:t>
      </w:r>
      <w:proofErr w:type="spellStart"/>
      <w:r w:rsidRPr="000B2779">
        <w:rPr>
          <w:rFonts w:eastAsia="Times New Roman" w:cs="Times New Roman"/>
          <w:color w:val="000000"/>
          <w:sz w:val="27"/>
          <w:szCs w:val="27"/>
          <w:bdr w:val="none" w:sz="0" w:space="0" w:color="auto" w:frame="1"/>
          <w:lang w:eastAsia="ru-RU"/>
        </w:rPr>
        <w:t>d</w:t>
      </w:r>
      <w:r w:rsidRPr="000B2779">
        <w:rPr>
          <w:rFonts w:eastAsia="Times New Roman" w:cs="Times New Roman"/>
          <w:color w:val="000000"/>
          <w:sz w:val="27"/>
          <w:szCs w:val="27"/>
          <w:bdr w:val="none" w:sz="0" w:space="0" w:color="auto" w:frame="1"/>
          <w:vertAlign w:val="subscript"/>
          <w:lang w:eastAsia="ru-RU"/>
        </w:rPr>
        <w:t>2</w:t>
      </w:r>
      <w:proofErr w:type="spellEnd"/>
      <w:r w:rsidRPr="000B2779">
        <w:rPr>
          <w:rFonts w:eastAsia="Times New Roman" w:cs="Times New Roman"/>
          <w:color w:val="000000"/>
          <w:sz w:val="27"/>
          <w:szCs w:val="27"/>
          <w:bdr w:val="none" w:sz="0" w:space="0" w:color="auto" w:frame="1"/>
          <w:lang w:eastAsia="ru-RU"/>
        </w:rPr>
        <w:t> + 10</w:t>
      </w:r>
      <w:bookmarkEnd w:id="474"/>
    </w:p>
    <w:p w:rsidR="000B2779" w:rsidRPr="000B2779" w:rsidRDefault="000B2779" w:rsidP="000B2779">
      <w:pPr>
        <w:ind w:firstLine="851"/>
        <w:textAlignment w:val="top"/>
        <w:rPr>
          <w:rFonts w:eastAsia="Times New Roman" w:cs="Times New Roman"/>
          <w:color w:val="000000"/>
          <w:sz w:val="27"/>
          <w:szCs w:val="27"/>
          <w:lang w:eastAsia="ru-RU"/>
        </w:rPr>
      </w:pPr>
      <w:bookmarkStart w:id="475" w:name="1788745"/>
      <w:r w:rsidRPr="000B2779">
        <w:rPr>
          <w:rFonts w:eastAsia="Times New Roman" w:cs="Times New Roman"/>
          <w:color w:val="000000"/>
          <w:sz w:val="27"/>
          <w:szCs w:val="27"/>
          <w:bdr w:val="none" w:sz="0" w:space="0" w:color="auto" w:frame="1"/>
          <w:lang w:eastAsia="ru-RU"/>
        </w:rPr>
        <w:t>на шпинделе (оправке) фланцами диаметром d</w:t>
      </w:r>
      <w:r w:rsidRPr="000B2779">
        <w:rPr>
          <w:rFonts w:eastAsia="Times New Roman" w:cs="Times New Roman"/>
          <w:color w:val="000000"/>
          <w:sz w:val="27"/>
          <w:szCs w:val="27"/>
          <w:bdr w:val="none" w:sz="0" w:space="0" w:color="auto" w:frame="1"/>
          <w:vertAlign w:val="subscript"/>
          <w:lang w:eastAsia="ru-RU"/>
        </w:rPr>
        <w:t>1</w:t>
      </w:r>
      <w:r w:rsidRPr="000B2779">
        <w:rPr>
          <w:rFonts w:eastAsia="Times New Roman" w:cs="Times New Roman"/>
          <w:color w:val="000000"/>
          <w:sz w:val="27"/>
          <w:szCs w:val="27"/>
          <w:bdr w:val="none" w:sz="0" w:space="0" w:color="auto" w:frame="1"/>
          <w:lang w:eastAsia="ru-RU"/>
        </w:rPr>
        <w:t> = d</w:t>
      </w:r>
      <w:r w:rsidRPr="000B2779">
        <w:rPr>
          <w:rFonts w:eastAsia="Times New Roman" w:cs="Times New Roman"/>
          <w:color w:val="000000"/>
          <w:sz w:val="27"/>
          <w:szCs w:val="27"/>
          <w:bdr w:val="none" w:sz="0" w:space="0" w:color="auto" w:frame="1"/>
          <w:vertAlign w:val="subscript"/>
          <w:lang w:eastAsia="ru-RU"/>
        </w:rPr>
        <w:t>2</w:t>
      </w:r>
      <w:r w:rsidRPr="000B2779">
        <w:rPr>
          <w:rFonts w:eastAsia="Times New Roman" w:cs="Times New Roman"/>
          <w:color w:val="000000"/>
          <w:sz w:val="27"/>
          <w:szCs w:val="27"/>
          <w:bdr w:val="none" w:sz="0" w:space="0" w:color="auto" w:frame="1"/>
          <w:lang w:eastAsia="ru-RU"/>
        </w:rPr>
        <w:t> d</w:t>
      </w:r>
      <w:r w:rsidRPr="000B2779">
        <w:rPr>
          <w:rFonts w:eastAsia="Times New Roman" w:cs="Times New Roman"/>
          <w:color w:val="000000"/>
          <w:sz w:val="27"/>
          <w:szCs w:val="27"/>
          <w:bdr w:val="none" w:sz="0" w:space="0" w:color="auto" w:frame="1"/>
          <w:vertAlign w:val="subscript"/>
          <w:lang w:eastAsia="ru-RU"/>
        </w:rPr>
        <w:t>1</w:t>
      </w:r>
      <w:r w:rsidRPr="000B2779">
        <w:rPr>
          <w:rFonts w:eastAsia="Times New Roman" w:cs="Times New Roman"/>
          <w:color w:val="000000"/>
          <w:sz w:val="27"/>
          <w:szCs w:val="27"/>
          <w:bdr w:val="none" w:sz="0" w:space="0" w:color="auto" w:frame="1"/>
          <w:lang w:eastAsia="ru-RU"/>
        </w:rPr>
        <w:t> + 10</w:t>
      </w:r>
      <w:bookmarkEnd w:id="475"/>
    </w:p>
    <w:p w:rsidR="000B2779" w:rsidRPr="000B2779" w:rsidRDefault="000B2779" w:rsidP="000B2779">
      <w:pPr>
        <w:ind w:firstLine="851"/>
        <w:textAlignment w:val="top"/>
        <w:rPr>
          <w:rFonts w:eastAsia="Times New Roman" w:cs="Times New Roman"/>
          <w:color w:val="000000"/>
          <w:sz w:val="27"/>
          <w:szCs w:val="27"/>
          <w:lang w:eastAsia="ru-RU"/>
        </w:rPr>
      </w:pPr>
      <w:bookmarkStart w:id="476" w:name="1788746"/>
      <w:r w:rsidRPr="000B2779">
        <w:rPr>
          <w:rFonts w:eastAsia="Times New Roman" w:cs="Times New Roman"/>
          <w:color w:val="000000"/>
          <w:sz w:val="27"/>
          <w:szCs w:val="27"/>
          <w:bdr w:val="none" w:sz="0" w:space="0" w:color="auto" w:frame="1"/>
          <w:lang w:eastAsia="ru-RU"/>
        </w:rPr>
        <w:t>на переходных фланцах диаметром d</w:t>
      </w:r>
      <w:r w:rsidRPr="000B2779">
        <w:rPr>
          <w:rFonts w:eastAsia="Times New Roman" w:cs="Times New Roman"/>
          <w:color w:val="000000"/>
          <w:sz w:val="27"/>
          <w:szCs w:val="27"/>
          <w:bdr w:val="none" w:sz="0" w:space="0" w:color="auto" w:frame="1"/>
          <w:vertAlign w:val="subscript"/>
          <w:lang w:eastAsia="ru-RU"/>
        </w:rPr>
        <w:t>1</w:t>
      </w:r>
      <w:r w:rsidRPr="000B2779">
        <w:rPr>
          <w:rFonts w:eastAsia="Times New Roman" w:cs="Times New Roman"/>
          <w:color w:val="000000"/>
          <w:sz w:val="27"/>
          <w:szCs w:val="27"/>
          <w:bdr w:val="none" w:sz="0" w:space="0" w:color="auto" w:frame="1"/>
          <w:lang w:eastAsia="ru-RU"/>
        </w:rPr>
        <w:t> = d</w:t>
      </w:r>
      <w:r w:rsidRPr="000B2779">
        <w:rPr>
          <w:rFonts w:eastAsia="Times New Roman" w:cs="Times New Roman"/>
          <w:color w:val="000000"/>
          <w:sz w:val="27"/>
          <w:szCs w:val="27"/>
          <w:bdr w:val="none" w:sz="0" w:space="0" w:color="auto" w:frame="1"/>
          <w:vertAlign w:val="subscript"/>
          <w:lang w:eastAsia="ru-RU"/>
        </w:rPr>
        <w:t>2</w:t>
      </w:r>
      <w:r w:rsidRPr="000B2779">
        <w:rPr>
          <w:rFonts w:eastAsia="Times New Roman" w:cs="Times New Roman"/>
          <w:color w:val="000000"/>
          <w:sz w:val="27"/>
          <w:szCs w:val="27"/>
          <w:bdr w:val="none" w:sz="0" w:space="0" w:color="auto" w:frame="1"/>
          <w:lang w:eastAsia="ru-RU"/>
        </w:rPr>
        <w:t> d</w:t>
      </w:r>
      <w:r w:rsidRPr="000B2779">
        <w:rPr>
          <w:rFonts w:eastAsia="Times New Roman" w:cs="Times New Roman"/>
          <w:color w:val="000000"/>
          <w:sz w:val="27"/>
          <w:szCs w:val="27"/>
          <w:bdr w:val="none" w:sz="0" w:space="0" w:color="auto" w:frame="1"/>
          <w:vertAlign w:val="subscript"/>
          <w:lang w:eastAsia="ru-RU"/>
        </w:rPr>
        <w:t>1</w:t>
      </w:r>
      <w:r w:rsidRPr="000B2779">
        <w:rPr>
          <w:rFonts w:eastAsia="Times New Roman" w:cs="Times New Roman"/>
          <w:color w:val="000000"/>
          <w:sz w:val="27"/>
          <w:szCs w:val="27"/>
          <w:bdr w:val="none" w:sz="0" w:space="0" w:color="auto" w:frame="1"/>
          <w:lang w:eastAsia="ru-RU"/>
        </w:rPr>
        <w:t> (d</w:t>
      </w:r>
      <w:r w:rsidRPr="000B2779">
        <w:rPr>
          <w:rFonts w:eastAsia="Times New Roman" w:cs="Times New Roman"/>
          <w:color w:val="000000"/>
          <w:sz w:val="27"/>
          <w:szCs w:val="27"/>
          <w:bdr w:val="none" w:sz="0" w:space="0" w:color="auto" w:frame="1"/>
          <w:vertAlign w:val="subscript"/>
          <w:lang w:eastAsia="ru-RU"/>
        </w:rPr>
        <w:t>2</w:t>
      </w:r>
      <w:r w:rsidRPr="000B2779">
        <w:rPr>
          <w:rFonts w:eastAsia="Times New Roman" w:cs="Times New Roman"/>
          <w:color w:val="000000"/>
          <w:sz w:val="27"/>
          <w:szCs w:val="27"/>
          <w:bdr w:val="none" w:sz="0" w:space="0" w:color="auto" w:frame="1"/>
          <w:lang w:eastAsia="ru-RU"/>
        </w:rPr>
        <w:t>)+20</w:t>
      </w:r>
      <w:bookmarkEnd w:id="476"/>
    </w:p>
    <w:p w:rsidR="000B2779" w:rsidRPr="000B2779" w:rsidRDefault="000B2779" w:rsidP="000B2779">
      <w:pPr>
        <w:ind w:firstLine="851"/>
        <w:textAlignment w:val="top"/>
        <w:rPr>
          <w:rFonts w:eastAsia="Times New Roman" w:cs="Times New Roman"/>
          <w:color w:val="000000"/>
          <w:sz w:val="27"/>
          <w:szCs w:val="27"/>
          <w:lang w:eastAsia="ru-RU"/>
        </w:rPr>
      </w:pPr>
      <w:bookmarkStart w:id="477" w:name="1788748"/>
      <w:r w:rsidRPr="000B2779">
        <w:rPr>
          <w:rFonts w:eastAsia="Times New Roman" w:cs="Times New Roman"/>
          <w:color w:val="000000"/>
          <w:sz w:val="27"/>
          <w:szCs w:val="27"/>
          <w:bdr w:val="none" w:sz="0" w:space="0" w:color="auto" w:frame="1"/>
          <w:lang w:eastAsia="ru-RU"/>
        </w:rPr>
        <w:t>Предельно допустимые диаметры сработанных отрезных кругов (в миллиметрах) при закреплении их на шпинделе (оправке) фланцами диаметром d</w:t>
      </w:r>
      <w:r w:rsidRPr="000B2779">
        <w:rPr>
          <w:rFonts w:eastAsia="Times New Roman" w:cs="Times New Roman"/>
          <w:color w:val="000000"/>
          <w:sz w:val="27"/>
          <w:szCs w:val="27"/>
          <w:bdr w:val="none" w:sz="0" w:space="0" w:color="auto" w:frame="1"/>
          <w:vertAlign w:val="subscript"/>
          <w:lang w:eastAsia="ru-RU"/>
        </w:rPr>
        <w:t>1</w:t>
      </w:r>
      <w:r w:rsidRPr="000B2779">
        <w:rPr>
          <w:rFonts w:eastAsia="Times New Roman" w:cs="Times New Roman"/>
          <w:color w:val="000000"/>
          <w:sz w:val="27"/>
          <w:szCs w:val="27"/>
          <w:bdr w:val="none" w:sz="0" w:space="0" w:color="auto" w:frame="1"/>
          <w:lang w:eastAsia="ru-RU"/>
        </w:rPr>
        <w:t> = d</w:t>
      </w:r>
      <w:r w:rsidRPr="000B2779">
        <w:rPr>
          <w:rFonts w:eastAsia="Times New Roman" w:cs="Times New Roman"/>
          <w:color w:val="000000"/>
          <w:sz w:val="27"/>
          <w:szCs w:val="27"/>
          <w:bdr w:val="none" w:sz="0" w:space="0" w:color="auto" w:frame="1"/>
          <w:vertAlign w:val="subscript"/>
          <w:lang w:eastAsia="ru-RU"/>
        </w:rPr>
        <w:t>2</w:t>
      </w:r>
      <w:r w:rsidRPr="000B2779">
        <w:rPr>
          <w:rFonts w:eastAsia="Times New Roman" w:cs="Times New Roman"/>
          <w:color w:val="000000"/>
          <w:sz w:val="27"/>
          <w:szCs w:val="27"/>
          <w:bdr w:val="none" w:sz="0" w:space="0" w:color="auto" w:frame="1"/>
          <w:lang w:eastAsia="ru-RU"/>
        </w:rPr>
        <w:t> должны соответствовать выражению: d</w:t>
      </w:r>
      <w:r w:rsidRPr="000B2779">
        <w:rPr>
          <w:rFonts w:eastAsia="Times New Roman" w:cs="Times New Roman"/>
          <w:color w:val="000000"/>
          <w:sz w:val="27"/>
          <w:szCs w:val="27"/>
          <w:bdr w:val="none" w:sz="0" w:space="0" w:color="auto" w:frame="1"/>
          <w:vertAlign w:val="subscript"/>
          <w:lang w:eastAsia="ru-RU"/>
        </w:rPr>
        <w:t>1</w:t>
      </w:r>
      <w:r w:rsidRPr="000B2779">
        <w:rPr>
          <w:rFonts w:eastAsia="Times New Roman" w:cs="Times New Roman"/>
          <w:color w:val="000000"/>
          <w:sz w:val="27"/>
          <w:szCs w:val="27"/>
          <w:bdr w:val="none" w:sz="0" w:space="0" w:color="auto" w:frame="1"/>
          <w:lang w:eastAsia="ru-RU"/>
        </w:rPr>
        <w:t> (d</w:t>
      </w:r>
      <w:r w:rsidRPr="000B2779">
        <w:rPr>
          <w:rFonts w:eastAsia="Times New Roman" w:cs="Times New Roman"/>
          <w:color w:val="000000"/>
          <w:sz w:val="27"/>
          <w:szCs w:val="27"/>
          <w:bdr w:val="none" w:sz="0" w:space="0" w:color="auto" w:frame="1"/>
          <w:vertAlign w:val="subscript"/>
          <w:lang w:eastAsia="ru-RU"/>
        </w:rPr>
        <w:t>2</w:t>
      </w:r>
      <w:r w:rsidRPr="000B2779">
        <w:rPr>
          <w:rFonts w:eastAsia="Times New Roman" w:cs="Times New Roman"/>
          <w:color w:val="000000"/>
          <w:sz w:val="27"/>
          <w:szCs w:val="27"/>
          <w:bdr w:val="none" w:sz="0" w:space="0" w:color="auto" w:frame="1"/>
          <w:lang w:eastAsia="ru-RU"/>
        </w:rPr>
        <w:t>) + 2d заготовки + 10.</w:t>
      </w:r>
      <w:bookmarkEnd w:id="477"/>
    </w:p>
    <w:p w:rsidR="000B2779" w:rsidRPr="000B2779" w:rsidRDefault="000B2779" w:rsidP="000B2779">
      <w:pPr>
        <w:ind w:firstLine="851"/>
        <w:textAlignment w:val="top"/>
        <w:rPr>
          <w:rFonts w:eastAsia="Times New Roman" w:cs="Times New Roman"/>
          <w:color w:val="000000"/>
          <w:sz w:val="27"/>
          <w:szCs w:val="27"/>
          <w:lang w:eastAsia="ru-RU"/>
        </w:rPr>
      </w:pPr>
      <w:bookmarkStart w:id="478" w:name="1788750"/>
      <w:r w:rsidRPr="000B2779">
        <w:rPr>
          <w:rFonts w:eastAsia="Times New Roman" w:cs="Times New Roman"/>
          <w:color w:val="000000"/>
          <w:sz w:val="27"/>
          <w:szCs w:val="27"/>
          <w:bdr w:val="none" w:sz="0" w:space="0" w:color="auto" w:frame="1"/>
          <w:lang w:eastAsia="ru-RU"/>
        </w:rPr>
        <w:t>293. Затачиваемый предмет должен подводиться к кругу плавно, без ударов; нажимать на круг следует без усилий.</w:t>
      </w:r>
      <w:bookmarkEnd w:id="478"/>
    </w:p>
    <w:p w:rsidR="000B2779" w:rsidRPr="000B2779" w:rsidRDefault="000B2779" w:rsidP="000B2779">
      <w:pPr>
        <w:ind w:firstLine="851"/>
        <w:textAlignment w:val="top"/>
        <w:rPr>
          <w:rFonts w:eastAsia="Times New Roman" w:cs="Times New Roman"/>
          <w:color w:val="000000"/>
          <w:sz w:val="27"/>
          <w:szCs w:val="27"/>
          <w:lang w:eastAsia="ru-RU"/>
        </w:rPr>
      </w:pPr>
      <w:bookmarkStart w:id="479" w:name="1788751"/>
      <w:r w:rsidRPr="000B2779">
        <w:rPr>
          <w:rFonts w:eastAsia="Times New Roman" w:cs="Times New Roman"/>
          <w:color w:val="000000"/>
          <w:sz w:val="27"/>
          <w:szCs w:val="27"/>
          <w:bdr w:val="none" w:sz="0" w:space="0" w:color="auto" w:frame="1"/>
          <w:lang w:eastAsia="ru-RU"/>
        </w:rPr>
        <w:t>294. Не допускается тормозить вращающийся круг нажатием на него каким-либо предметом.</w:t>
      </w:r>
      <w:bookmarkEnd w:id="479"/>
    </w:p>
    <w:p w:rsidR="000B2779" w:rsidRPr="000B2779" w:rsidRDefault="000B2779" w:rsidP="000B2779">
      <w:pPr>
        <w:ind w:firstLine="851"/>
        <w:textAlignment w:val="top"/>
        <w:rPr>
          <w:rFonts w:eastAsia="Times New Roman" w:cs="Times New Roman"/>
          <w:color w:val="000000"/>
          <w:sz w:val="27"/>
          <w:szCs w:val="27"/>
          <w:lang w:eastAsia="ru-RU"/>
        </w:rPr>
      </w:pPr>
      <w:bookmarkStart w:id="480" w:name="1788753"/>
      <w:r w:rsidRPr="000B2779">
        <w:rPr>
          <w:rFonts w:eastAsia="Times New Roman" w:cs="Times New Roman"/>
          <w:color w:val="000000"/>
          <w:sz w:val="27"/>
          <w:szCs w:val="27"/>
          <w:bdr w:val="none" w:sz="0" w:space="0" w:color="auto" w:frame="1"/>
          <w:lang w:eastAsia="ru-RU"/>
        </w:rPr>
        <w:lastRenderedPageBreak/>
        <w:t>295. Правку кругов необходимо выполнять только правящими инструментами.</w:t>
      </w:r>
      <w:bookmarkEnd w:id="480"/>
    </w:p>
    <w:p w:rsidR="000B2779" w:rsidRPr="000B2779" w:rsidRDefault="000B2779" w:rsidP="000B2779">
      <w:pPr>
        <w:ind w:firstLine="851"/>
        <w:textAlignment w:val="top"/>
        <w:rPr>
          <w:rFonts w:eastAsia="Times New Roman" w:cs="Times New Roman"/>
          <w:color w:val="000000"/>
          <w:sz w:val="27"/>
          <w:szCs w:val="27"/>
          <w:lang w:eastAsia="ru-RU"/>
        </w:rPr>
      </w:pPr>
      <w:bookmarkStart w:id="481" w:name="1788754"/>
      <w:r w:rsidRPr="000B2779">
        <w:rPr>
          <w:rFonts w:eastAsia="Times New Roman" w:cs="Times New Roman"/>
          <w:color w:val="000000"/>
          <w:sz w:val="27"/>
          <w:szCs w:val="27"/>
          <w:bdr w:val="none" w:sz="0" w:space="0" w:color="auto" w:frame="1"/>
          <w:lang w:eastAsia="ru-RU"/>
        </w:rPr>
        <w:t>296. Приспособления, применяемые для установки инструмента, должны обеспечивать сносность инструмента со шпинделем станка, а также зажатие сегментов по длине не менее его высоты. Зазор между отверстием круга и посадочным местом должен быть в пределах допусков на диаметр посадочного отверстия по государственному стандарту «Круги шлифовальные. Технические условия», государственному стандарту «Круги отрезные. Технические условия» и посадок по государственному стандарту «Инструмент абразивный. Основные размеры элементов крепления».</w:t>
      </w:r>
      <w:bookmarkEnd w:id="481"/>
    </w:p>
    <w:p w:rsidR="000B2779" w:rsidRPr="000B2779" w:rsidRDefault="000B2779" w:rsidP="000B2779">
      <w:pPr>
        <w:ind w:firstLine="851"/>
        <w:textAlignment w:val="top"/>
        <w:rPr>
          <w:rFonts w:eastAsia="Times New Roman" w:cs="Times New Roman"/>
          <w:color w:val="000000"/>
          <w:sz w:val="27"/>
          <w:szCs w:val="27"/>
          <w:lang w:eastAsia="ru-RU"/>
        </w:rPr>
      </w:pPr>
      <w:bookmarkStart w:id="482" w:name="1788755"/>
      <w:r w:rsidRPr="000B2779">
        <w:rPr>
          <w:rFonts w:eastAsia="Times New Roman" w:cs="Times New Roman"/>
          <w:color w:val="000000"/>
          <w:sz w:val="27"/>
          <w:szCs w:val="27"/>
          <w:bdr w:val="none" w:sz="0" w:space="0" w:color="auto" w:frame="1"/>
          <w:lang w:eastAsia="ru-RU"/>
        </w:rPr>
        <w:t>Конструкция и материал приспособления для установки инструмента должны обеспечивать надежность крепления инструмента.</w:t>
      </w:r>
      <w:bookmarkEnd w:id="482"/>
    </w:p>
    <w:p w:rsidR="000B2779" w:rsidRPr="000B2779" w:rsidRDefault="000B2779" w:rsidP="000B2779">
      <w:pPr>
        <w:ind w:firstLine="851"/>
        <w:textAlignment w:val="top"/>
        <w:rPr>
          <w:rFonts w:eastAsia="Times New Roman" w:cs="Times New Roman"/>
          <w:color w:val="000000"/>
          <w:sz w:val="27"/>
          <w:szCs w:val="27"/>
          <w:lang w:eastAsia="ru-RU"/>
        </w:rPr>
      </w:pPr>
      <w:bookmarkStart w:id="483" w:name="1788756"/>
      <w:r w:rsidRPr="000B2779">
        <w:rPr>
          <w:rFonts w:eastAsia="Times New Roman" w:cs="Times New Roman"/>
          <w:color w:val="000000"/>
          <w:sz w:val="27"/>
          <w:szCs w:val="27"/>
          <w:bdr w:val="none" w:sz="0" w:space="0" w:color="auto" w:frame="1"/>
          <w:lang w:eastAsia="ru-RU"/>
        </w:rPr>
        <w:t>297. При закреплении круга применять насадки на гаечные ключи и ударный инструмент запрещается.</w:t>
      </w:r>
      <w:bookmarkEnd w:id="483"/>
    </w:p>
    <w:p w:rsidR="000B2779" w:rsidRPr="000B2779" w:rsidRDefault="000B2779" w:rsidP="000B2779">
      <w:pPr>
        <w:ind w:firstLine="851"/>
        <w:textAlignment w:val="top"/>
        <w:rPr>
          <w:rFonts w:eastAsia="Times New Roman" w:cs="Times New Roman"/>
          <w:color w:val="000000"/>
          <w:sz w:val="27"/>
          <w:szCs w:val="27"/>
          <w:lang w:eastAsia="ru-RU"/>
        </w:rPr>
      </w:pPr>
      <w:bookmarkStart w:id="484" w:name="1788758"/>
      <w:r w:rsidRPr="000B2779">
        <w:rPr>
          <w:rFonts w:eastAsia="Times New Roman" w:cs="Times New Roman"/>
          <w:color w:val="000000"/>
          <w:sz w:val="27"/>
          <w:szCs w:val="27"/>
          <w:bdr w:val="none" w:sz="0" w:space="0" w:color="auto" w:frame="1"/>
          <w:lang w:eastAsia="ru-RU"/>
        </w:rPr>
        <w:t>298. На станках с ручной подачей изделий использовать рычаг для увеличения усилия нажатия обрабатываемых деталей на шлифовальный круг запрещается.</w:t>
      </w:r>
      <w:bookmarkEnd w:id="484"/>
    </w:p>
    <w:p w:rsidR="000B2779" w:rsidRPr="000B2779" w:rsidRDefault="000B2779" w:rsidP="000B2779">
      <w:pPr>
        <w:ind w:firstLine="851"/>
        <w:textAlignment w:val="top"/>
        <w:rPr>
          <w:rFonts w:eastAsia="Times New Roman" w:cs="Times New Roman"/>
          <w:color w:val="000000"/>
          <w:sz w:val="27"/>
          <w:szCs w:val="27"/>
          <w:lang w:eastAsia="ru-RU"/>
        </w:rPr>
      </w:pPr>
      <w:bookmarkStart w:id="485" w:name="1788759"/>
      <w:r w:rsidRPr="000B2779">
        <w:rPr>
          <w:rFonts w:eastAsia="Times New Roman" w:cs="Times New Roman"/>
          <w:color w:val="000000"/>
          <w:sz w:val="27"/>
          <w:szCs w:val="27"/>
          <w:bdr w:val="none" w:sz="0" w:space="0" w:color="auto" w:frame="1"/>
          <w:lang w:eastAsia="ru-RU"/>
        </w:rPr>
        <w:t>299. Полировать и шлифовать мелкие детали следует с применением специальных приспособлений и оправок, исключающих возможность ранения рук.</w:t>
      </w:r>
      <w:bookmarkEnd w:id="485"/>
    </w:p>
    <w:p w:rsidR="000B2779" w:rsidRPr="000B2779" w:rsidRDefault="000B2779" w:rsidP="000B2779">
      <w:pPr>
        <w:ind w:firstLine="851"/>
        <w:textAlignment w:val="top"/>
        <w:rPr>
          <w:rFonts w:eastAsia="Times New Roman" w:cs="Times New Roman"/>
          <w:color w:val="000000"/>
          <w:sz w:val="27"/>
          <w:szCs w:val="27"/>
          <w:lang w:eastAsia="ru-RU"/>
        </w:rPr>
      </w:pPr>
      <w:bookmarkStart w:id="486" w:name="1788760"/>
      <w:r w:rsidRPr="000B2779">
        <w:rPr>
          <w:rFonts w:eastAsia="Times New Roman" w:cs="Times New Roman"/>
          <w:color w:val="000000"/>
          <w:sz w:val="27"/>
          <w:szCs w:val="27"/>
          <w:bdr w:val="none" w:sz="0" w:space="0" w:color="auto" w:frame="1"/>
          <w:lang w:eastAsia="ru-RU"/>
        </w:rPr>
        <w:t>Работать со средними и крупными деталями следует в хлопчатобумажных рукавицах.</w:t>
      </w:r>
      <w:bookmarkEnd w:id="486"/>
    </w:p>
    <w:p w:rsidR="000B2779" w:rsidRPr="000B2779" w:rsidRDefault="000B2779" w:rsidP="000B2779">
      <w:pPr>
        <w:ind w:firstLine="851"/>
        <w:textAlignment w:val="top"/>
        <w:rPr>
          <w:rFonts w:eastAsia="Times New Roman" w:cs="Times New Roman"/>
          <w:color w:val="000000"/>
          <w:sz w:val="27"/>
          <w:szCs w:val="27"/>
          <w:lang w:eastAsia="ru-RU"/>
        </w:rPr>
      </w:pPr>
      <w:bookmarkStart w:id="487" w:name="1788762"/>
      <w:r w:rsidRPr="000B2779">
        <w:rPr>
          <w:rFonts w:eastAsia="Times New Roman" w:cs="Times New Roman"/>
          <w:color w:val="000000"/>
          <w:sz w:val="27"/>
          <w:szCs w:val="27"/>
          <w:bdr w:val="none" w:sz="0" w:space="0" w:color="auto" w:frame="1"/>
          <w:lang w:eastAsia="ru-RU"/>
        </w:rPr>
        <w:t>300. При обработке шлифовальными кругами изделий, не закрепленных жестко на станке необходимо использовать подручники. Подручники должны быть передвижными, их конструкция должна обеспечить установку и закрепление в требуемом положении. У станка с двумя подручниками перемещение их должно быть независимым. Перестановка подручников во время работы запрещается.</w:t>
      </w:r>
      <w:bookmarkEnd w:id="487"/>
    </w:p>
    <w:p w:rsidR="000B2779" w:rsidRPr="000B2779" w:rsidRDefault="000B2779" w:rsidP="000B2779">
      <w:pPr>
        <w:ind w:firstLine="851"/>
        <w:textAlignment w:val="top"/>
        <w:rPr>
          <w:rFonts w:eastAsia="Times New Roman" w:cs="Times New Roman"/>
          <w:color w:val="000000"/>
          <w:sz w:val="27"/>
          <w:szCs w:val="27"/>
          <w:lang w:eastAsia="ru-RU"/>
        </w:rPr>
      </w:pPr>
      <w:bookmarkStart w:id="488" w:name="1788763"/>
      <w:r w:rsidRPr="000B2779">
        <w:rPr>
          <w:rFonts w:eastAsia="Times New Roman" w:cs="Times New Roman"/>
          <w:color w:val="000000"/>
          <w:sz w:val="27"/>
          <w:szCs w:val="27"/>
          <w:bdr w:val="none" w:sz="0" w:space="0" w:color="auto" w:frame="1"/>
          <w:lang w:eastAsia="ru-RU"/>
        </w:rPr>
        <w:t xml:space="preserve">Подручники должны иметь площадку достаточного размера для обеспечения устойчивого положения обрабатываемого изделия. Их необходимо устанавливать так чтобы верхняя точка соприкосновения изделия со шлифовальным кругом находилась выше горизонтальной плоскости, проходящей через центр круга, но не более чем на 10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488"/>
    </w:p>
    <w:p w:rsidR="000B2779" w:rsidRPr="000B2779" w:rsidRDefault="000B2779" w:rsidP="000B2779">
      <w:pPr>
        <w:ind w:firstLine="851"/>
        <w:textAlignment w:val="top"/>
        <w:rPr>
          <w:rFonts w:eastAsia="Times New Roman" w:cs="Times New Roman"/>
          <w:color w:val="000000"/>
          <w:sz w:val="27"/>
          <w:szCs w:val="27"/>
          <w:lang w:eastAsia="ru-RU"/>
        </w:rPr>
      </w:pPr>
      <w:bookmarkStart w:id="489" w:name="1788764"/>
      <w:r w:rsidRPr="000B2779">
        <w:rPr>
          <w:rFonts w:eastAsia="Times New Roman" w:cs="Times New Roman"/>
          <w:color w:val="000000"/>
          <w:sz w:val="27"/>
          <w:szCs w:val="27"/>
          <w:bdr w:val="none" w:sz="0" w:space="0" w:color="auto" w:frame="1"/>
          <w:lang w:eastAsia="ru-RU"/>
        </w:rPr>
        <w:t xml:space="preserve">Зазор между краем подручника и рабочей поверхностью шлифовального круга должен быть меньше половины толщины шлифуемого изделия, но не более 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489"/>
    </w:p>
    <w:p w:rsidR="000B2779" w:rsidRPr="000B2779" w:rsidRDefault="000B2779" w:rsidP="000B2779">
      <w:pPr>
        <w:ind w:firstLine="851"/>
        <w:textAlignment w:val="top"/>
        <w:rPr>
          <w:rFonts w:eastAsia="Times New Roman" w:cs="Times New Roman"/>
          <w:color w:val="000000"/>
          <w:sz w:val="27"/>
          <w:szCs w:val="27"/>
          <w:lang w:eastAsia="ru-RU"/>
        </w:rPr>
      </w:pPr>
      <w:bookmarkStart w:id="490" w:name="1788767"/>
      <w:r w:rsidRPr="000B2779">
        <w:rPr>
          <w:rFonts w:eastAsia="Times New Roman" w:cs="Times New Roman"/>
          <w:color w:val="000000"/>
          <w:sz w:val="27"/>
          <w:szCs w:val="27"/>
          <w:bdr w:val="none" w:sz="0" w:space="0" w:color="auto" w:frame="1"/>
          <w:lang w:eastAsia="ru-RU"/>
        </w:rPr>
        <w:t>На краях подручников со стороны шлифовального круга не должно быть выбоин, сколов и других дефектов.</w:t>
      </w:r>
      <w:bookmarkEnd w:id="490"/>
    </w:p>
    <w:p w:rsidR="000B2779" w:rsidRPr="000B2779" w:rsidRDefault="000B2779" w:rsidP="000B2779">
      <w:pPr>
        <w:ind w:firstLine="851"/>
        <w:textAlignment w:val="top"/>
        <w:rPr>
          <w:rFonts w:eastAsia="Times New Roman" w:cs="Times New Roman"/>
          <w:color w:val="000000"/>
          <w:sz w:val="27"/>
          <w:szCs w:val="27"/>
          <w:lang w:eastAsia="ru-RU"/>
        </w:rPr>
      </w:pPr>
      <w:bookmarkStart w:id="491" w:name="1788768"/>
      <w:r w:rsidRPr="000B2779">
        <w:rPr>
          <w:rFonts w:eastAsia="Times New Roman" w:cs="Times New Roman"/>
          <w:color w:val="000000"/>
          <w:sz w:val="27"/>
          <w:szCs w:val="27"/>
          <w:bdr w:val="none" w:sz="0" w:space="0" w:color="auto" w:frame="1"/>
          <w:lang w:eastAsia="ru-RU"/>
        </w:rPr>
        <w:t>301. Станки с электромагнитными плитами должны быть оборудованы блокирующими устройствами, останавливающими стол и шлифовальный круг при прекращении подачи электроэнергии на плиту.</w:t>
      </w:r>
      <w:bookmarkEnd w:id="491"/>
    </w:p>
    <w:p w:rsidR="000B2779" w:rsidRPr="000B2779" w:rsidRDefault="000B2779" w:rsidP="000B2779">
      <w:pPr>
        <w:ind w:firstLine="851"/>
        <w:textAlignment w:val="top"/>
        <w:rPr>
          <w:rFonts w:eastAsia="Times New Roman" w:cs="Times New Roman"/>
          <w:color w:val="000000"/>
          <w:sz w:val="27"/>
          <w:szCs w:val="27"/>
          <w:lang w:eastAsia="ru-RU"/>
        </w:rPr>
      </w:pPr>
      <w:bookmarkStart w:id="492" w:name="1788769"/>
      <w:r w:rsidRPr="000B2779">
        <w:rPr>
          <w:rFonts w:eastAsia="Times New Roman" w:cs="Times New Roman"/>
          <w:color w:val="000000"/>
          <w:sz w:val="27"/>
          <w:szCs w:val="27"/>
          <w:bdr w:val="none" w:sz="0" w:space="0" w:color="auto" w:frame="1"/>
          <w:lang w:eastAsia="ru-RU"/>
        </w:rPr>
        <w:t>302. При замене электродвигателя шлифовального станка или изменении передаточного отношения привода в паспорте станка должна быть сделана соответствующая запись.</w:t>
      </w:r>
      <w:bookmarkEnd w:id="492"/>
    </w:p>
    <w:p w:rsidR="000B2779" w:rsidRPr="000B2779" w:rsidRDefault="000B2779" w:rsidP="000B2779">
      <w:pPr>
        <w:ind w:firstLine="851"/>
        <w:textAlignment w:val="top"/>
        <w:rPr>
          <w:rFonts w:eastAsia="Times New Roman" w:cs="Times New Roman"/>
          <w:color w:val="000000"/>
          <w:sz w:val="27"/>
          <w:szCs w:val="27"/>
          <w:lang w:eastAsia="ru-RU"/>
        </w:rPr>
      </w:pPr>
      <w:bookmarkStart w:id="493" w:name="1788770"/>
      <w:r w:rsidRPr="000B2779">
        <w:rPr>
          <w:rFonts w:eastAsia="Times New Roman" w:cs="Times New Roman"/>
          <w:color w:val="000000"/>
          <w:sz w:val="27"/>
          <w:szCs w:val="27"/>
          <w:bdr w:val="none" w:sz="0" w:space="0" w:color="auto" w:frame="1"/>
          <w:lang w:eastAsia="ru-RU"/>
        </w:rPr>
        <w:lastRenderedPageBreak/>
        <w:t xml:space="preserve">303. Абразивный и </w:t>
      </w:r>
      <w:proofErr w:type="spellStart"/>
      <w:r w:rsidRPr="000B2779">
        <w:rPr>
          <w:rFonts w:eastAsia="Times New Roman" w:cs="Times New Roman"/>
          <w:color w:val="000000"/>
          <w:sz w:val="27"/>
          <w:szCs w:val="27"/>
          <w:bdr w:val="none" w:sz="0" w:space="0" w:color="auto" w:frame="1"/>
          <w:lang w:eastAsia="ru-RU"/>
        </w:rPr>
        <w:t>эльборовый</w:t>
      </w:r>
      <w:proofErr w:type="spellEnd"/>
      <w:r w:rsidRPr="000B2779">
        <w:rPr>
          <w:rFonts w:eastAsia="Times New Roman" w:cs="Times New Roman"/>
          <w:color w:val="000000"/>
          <w:sz w:val="27"/>
          <w:szCs w:val="27"/>
          <w:bdr w:val="none" w:sz="0" w:space="0" w:color="auto" w:frame="1"/>
          <w:lang w:eastAsia="ru-RU"/>
        </w:rPr>
        <w:t xml:space="preserve"> инструмент и элементы его крепления (болты, гайки, фланцы и т. д.) должны </w:t>
      </w:r>
      <w:proofErr w:type="gramStart"/>
      <w:r w:rsidRPr="000B2779">
        <w:rPr>
          <w:rFonts w:eastAsia="Times New Roman" w:cs="Times New Roman"/>
          <w:color w:val="000000"/>
          <w:sz w:val="27"/>
          <w:szCs w:val="27"/>
          <w:bdr w:val="none" w:sz="0" w:space="0" w:color="auto" w:frame="1"/>
          <w:lang w:eastAsia="ru-RU"/>
        </w:rPr>
        <w:t>быть ограждены защитивши</w:t>
      </w:r>
      <w:proofErr w:type="gramEnd"/>
      <w:r w:rsidRPr="000B2779">
        <w:rPr>
          <w:rFonts w:eastAsia="Times New Roman" w:cs="Times New Roman"/>
          <w:color w:val="000000"/>
          <w:sz w:val="27"/>
          <w:szCs w:val="27"/>
          <w:bdr w:val="none" w:sz="0" w:space="0" w:color="auto" w:frame="1"/>
          <w:lang w:eastAsia="ru-RU"/>
        </w:rPr>
        <w:t xml:space="preserve"> кожухами, прочно закрепленными на станке.</w:t>
      </w:r>
      <w:bookmarkEnd w:id="493"/>
    </w:p>
    <w:p w:rsidR="000B2779" w:rsidRPr="000B2779" w:rsidRDefault="000B2779" w:rsidP="000B2779">
      <w:pPr>
        <w:ind w:firstLine="851"/>
        <w:textAlignment w:val="top"/>
        <w:rPr>
          <w:rFonts w:eastAsia="Times New Roman" w:cs="Times New Roman"/>
          <w:color w:val="000000"/>
          <w:sz w:val="27"/>
          <w:szCs w:val="27"/>
          <w:lang w:eastAsia="ru-RU"/>
        </w:rPr>
      </w:pPr>
      <w:bookmarkStart w:id="494" w:name="1788771"/>
      <w:r w:rsidRPr="000B2779">
        <w:rPr>
          <w:rFonts w:eastAsia="Times New Roman" w:cs="Times New Roman"/>
          <w:color w:val="000000"/>
          <w:sz w:val="27"/>
          <w:szCs w:val="27"/>
          <w:bdr w:val="none" w:sz="0" w:space="0" w:color="auto" w:frame="1"/>
          <w:lang w:eastAsia="ru-RU"/>
        </w:rPr>
        <w:t xml:space="preserve">Защитные кожухи для шлифовальных кругов, имеющих рабочую скорость до 100 m/s, должны изготовляться сварными из листовой углеродистой конструкционной стали марок </w:t>
      </w:r>
      <w:proofErr w:type="spellStart"/>
      <w:r w:rsidRPr="000B2779">
        <w:rPr>
          <w:rFonts w:eastAsia="Times New Roman" w:cs="Times New Roman"/>
          <w:color w:val="000000"/>
          <w:sz w:val="27"/>
          <w:szCs w:val="27"/>
          <w:bdr w:val="none" w:sz="0" w:space="0" w:color="auto" w:frame="1"/>
          <w:lang w:eastAsia="ru-RU"/>
        </w:rPr>
        <w:t>ВСтЗ</w:t>
      </w:r>
      <w:proofErr w:type="spellEnd"/>
      <w:r w:rsidRPr="000B2779">
        <w:rPr>
          <w:rFonts w:eastAsia="Times New Roman" w:cs="Times New Roman"/>
          <w:color w:val="000000"/>
          <w:sz w:val="27"/>
          <w:szCs w:val="27"/>
          <w:bdr w:val="none" w:sz="0" w:space="0" w:color="auto" w:frame="1"/>
          <w:lang w:eastAsia="ru-RU"/>
        </w:rPr>
        <w:t>, ВСт</w:t>
      </w:r>
      <w:proofErr w:type="gramStart"/>
      <w:r w:rsidRPr="000B2779">
        <w:rPr>
          <w:rFonts w:eastAsia="Times New Roman" w:cs="Times New Roman"/>
          <w:color w:val="000000"/>
          <w:sz w:val="27"/>
          <w:szCs w:val="27"/>
          <w:bdr w:val="none" w:sz="0" w:space="0" w:color="auto" w:frame="1"/>
          <w:lang w:eastAsia="ru-RU"/>
        </w:rPr>
        <w:t>2</w:t>
      </w:r>
      <w:proofErr w:type="gramEnd"/>
      <w:r w:rsidRPr="000B2779">
        <w:rPr>
          <w:rFonts w:eastAsia="Times New Roman" w:cs="Times New Roman"/>
          <w:color w:val="000000"/>
          <w:sz w:val="27"/>
          <w:szCs w:val="27"/>
          <w:bdr w:val="none" w:sz="0" w:space="0" w:color="auto" w:frame="1"/>
          <w:lang w:eastAsia="ru-RU"/>
        </w:rPr>
        <w:t xml:space="preserve"> по государственному стандарту «Сталь углеродистая обыкновенного качества. Марки и общие технические требования», стали марок 20, 15 по государственному стандарту «Сталь углеродистая качественная. Технические условия» или в виде отливок стали марок 25 Л —1 и 35 Л —11 по государственному стандарту «Отливки стальные. Общие технические условия».</w:t>
      </w:r>
      <w:bookmarkEnd w:id="494"/>
    </w:p>
    <w:p w:rsidR="000B2779" w:rsidRPr="000B2779" w:rsidRDefault="000B2779" w:rsidP="000B2779">
      <w:pPr>
        <w:ind w:firstLine="851"/>
        <w:textAlignment w:val="top"/>
        <w:rPr>
          <w:rFonts w:eastAsia="Times New Roman" w:cs="Times New Roman"/>
          <w:color w:val="000000"/>
          <w:sz w:val="27"/>
          <w:szCs w:val="27"/>
          <w:lang w:eastAsia="ru-RU"/>
        </w:rPr>
      </w:pPr>
      <w:bookmarkStart w:id="495" w:name="1788773"/>
      <w:r w:rsidRPr="000B2779">
        <w:rPr>
          <w:rFonts w:eastAsia="Times New Roman" w:cs="Times New Roman"/>
          <w:color w:val="000000"/>
          <w:sz w:val="27"/>
          <w:szCs w:val="27"/>
          <w:bdr w:val="none" w:sz="0" w:space="0" w:color="auto" w:frame="1"/>
          <w:lang w:eastAsia="ru-RU"/>
        </w:rPr>
        <w:t xml:space="preserve">304. Форма и толщина стенок защитных кожухов для шлифовальных и отрезных кругов должна соответствовать требованиям государственного стандарта «ССБТ. Процессы обработки абразивным и </w:t>
      </w:r>
      <w:proofErr w:type="spellStart"/>
      <w:r w:rsidRPr="000B2779">
        <w:rPr>
          <w:rFonts w:eastAsia="Times New Roman" w:cs="Times New Roman"/>
          <w:color w:val="000000"/>
          <w:sz w:val="27"/>
          <w:szCs w:val="27"/>
          <w:bdr w:val="none" w:sz="0" w:space="0" w:color="auto" w:frame="1"/>
          <w:lang w:eastAsia="ru-RU"/>
        </w:rPr>
        <w:t>эльборовым</w:t>
      </w:r>
      <w:proofErr w:type="spellEnd"/>
      <w:r w:rsidRPr="000B2779">
        <w:rPr>
          <w:rFonts w:eastAsia="Times New Roman" w:cs="Times New Roman"/>
          <w:color w:val="000000"/>
          <w:sz w:val="27"/>
          <w:szCs w:val="27"/>
          <w:bdr w:val="none" w:sz="0" w:space="0" w:color="auto" w:frame="1"/>
          <w:lang w:eastAsia="ru-RU"/>
        </w:rPr>
        <w:t xml:space="preserve"> инструментом. Требования безопасности», для ограждения кругов при работе на ручных пневматических и электрических шлифовальных машинах — по государственному стандарту «Машины ручные шлифовальные пневматические. Технические условия», а также по действующим техническим условиям.</w:t>
      </w:r>
      <w:bookmarkEnd w:id="495"/>
    </w:p>
    <w:p w:rsidR="000B2779" w:rsidRPr="000B2779" w:rsidRDefault="000B2779" w:rsidP="000B2779">
      <w:pPr>
        <w:ind w:firstLine="851"/>
        <w:textAlignment w:val="top"/>
        <w:rPr>
          <w:rFonts w:eastAsia="Times New Roman" w:cs="Times New Roman"/>
          <w:color w:val="000000"/>
          <w:sz w:val="27"/>
          <w:szCs w:val="27"/>
          <w:lang w:eastAsia="ru-RU"/>
        </w:rPr>
      </w:pPr>
      <w:bookmarkStart w:id="496" w:name="1788774"/>
      <w:r w:rsidRPr="000B2779">
        <w:rPr>
          <w:rFonts w:eastAsia="Times New Roman" w:cs="Times New Roman"/>
          <w:color w:val="000000"/>
          <w:sz w:val="27"/>
          <w:szCs w:val="27"/>
          <w:bdr w:val="none" w:sz="0" w:space="0" w:color="auto" w:frame="1"/>
          <w:lang w:eastAsia="ru-RU"/>
        </w:rPr>
        <w:t xml:space="preserve">305. Обод и боковые стенки защитного кожуха, изготовляемого из листовой стали, должны свариваться сплошным усиленным швом высотой не менее толщины боковой стенки. Сварной шов должен быть без наплывов и прожогов. Наружные трещины шва и </w:t>
      </w:r>
      <w:proofErr w:type="spellStart"/>
      <w:r w:rsidRPr="000B2779">
        <w:rPr>
          <w:rFonts w:eastAsia="Times New Roman" w:cs="Times New Roman"/>
          <w:color w:val="000000"/>
          <w:sz w:val="27"/>
          <w:szCs w:val="27"/>
          <w:bdr w:val="none" w:sz="0" w:space="0" w:color="auto" w:frame="1"/>
          <w:lang w:eastAsia="ru-RU"/>
        </w:rPr>
        <w:t>околошовной</w:t>
      </w:r>
      <w:proofErr w:type="spellEnd"/>
      <w:r w:rsidRPr="000B2779">
        <w:rPr>
          <w:rFonts w:eastAsia="Times New Roman" w:cs="Times New Roman"/>
          <w:color w:val="000000"/>
          <w:sz w:val="27"/>
          <w:szCs w:val="27"/>
          <w:bdr w:val="none" w:sz="0" w:space="0" w:color="auto" w:frame="1"/>
          <w:lang w:eastAsia="ru-RU"/>
        </w:rPr>
        <w:t xml:space="preserve"> зоны, </w:t>
      </w:r>
      <w:proofErr w:type="spellStart"/>
      <w:r w:rsidRPr="000B2779">
        <w:rPr>
          <w:rFonts w:eastAsia="Times New Roman" w:cs="Times New Roman"/>
          <w:color w:val="000000"/>
          <w:sz w:val="27"/>
          <w:szCs w:val="27"/>
          <w:bdr w:val="none" w:sz="0" w:space="0" w:color="auto" w:frame="1"/>
          <w:lang w:eastAsia="ru-RU"/>
        </w:rPr>
        <w:t>несварные</w:t>
      </w:r>
      <w:proofErr w:type="spellEnd"/>
      <w:r w:rsidRPr="000B2779">
        <w:rPr>
          <w:rFonts w:eastAsia="Times New Roman" w:cs="Times New Roman"/>
          <w:color w:val="000000"/>
          <w:sz w:val="27"/>
          <w:szCs w:val="27"/>
          <w:bdr w:val="none" w:sz="0" w:space="0" w:color="auto" w:frame="1"/>
          <w:lang w:eastAsia="ru-RU"/>
        </w:rPr>
        <w:t xml:space="preserve"> кратеры, подрезы и </w:t>
      </w:r>
      <w:proofErr w:type="spellStart"/>
      <w:r w:rsidRPr="000B2779">
        <w:rPr>
          <w:rFonts w:eastAsia="Times New Roman" w:cs="Times New Roman"/>
          <w:color w:val="000000"/>
          <w:sz w:val="27"/>
          <w:szCs w:val="27"/>
          <w:bdr w:val="none" w:sz="0" w:space="0" w:color="auto" w:frame="1"/>
          <w:lang w:eastAsia="ru-RU"/>
        </w:rPr>
        <w:t>непровары</w:t>
      </w:r>
      <w:proofErr w:type="spellEnd"/>
      <w:r w:rsidRPr="000B2779">
        <w:rPr>
          <w:rFonts w:eastAsia="Times New Roman" w:cs="Times New Roman"/>
          <w:color w:val="000000"/>
          <w:sz w:val="27"/>
          <w:szCs w:val="27"/>
          <w:bdr w:val="none" w:sz="0" w:space="0" w:color="auto" w:frame="1"/>
          <w:lang w:eastAsia="ru-RU"/>
        </w:rPr>
        <w:t xml:space="preserve"> корня шва не допускаются.</w:t>
      </w:r>
      <w:bookmarkEnd w:id="496"/>
    </w:p>
    <w:p w:rsidR="000B2779" w:rsidRPr="000B2779" w:rsidRDefault="000B2779" w:rsidP="000B2779">
      <w:pPr>
        <w:ind w:firstLine="851"/>
        <w:textAlignment w:val="top"/>
        <w:rPr>
          <w:rFonts w:eastAsia="Times New Roman" w:cs="Times New Roman"/>
          <w:color w:val="000000"/>
          <w:sz w:val="27"/>
          <w:szCs w:val="27"/>
          <w:lang w:eastAsia="ru-RU"/>
        </w:rPr>
      </w:pPr>
      <w:bookmarkStart w:id="497" w:name="1788776"/>
      <w:r w:rsidRPr="000B2779">
        <w:rPr>
          <w:rFonts w:eastAsia="Times New Roman" w:cs="Times New Roman"/>
          <w:color w:val="000000"/>
          <w:sz w:val="27"/>
          <w:szCs w:val="27"/>
          <w:bdr w:val="none" w:sz="0" w:space="0" w:color="auto" w:frame="1"/>
          <w:lang w:eastAsia="ru-RU"/>
        </w:rPr>
        <w:t xml:space="preserve">В местах вырезов в кожухе под устройства для правки или для других целей его стенки должны быть усилены на толщину стенки. При этом ширина усиления должна быть не </w:t>
      </w:r>
      <w:proofErr w:type="gramStart"/>
      <w:r w:rsidRPr="000B2779">
        <w:rPr>
          <w:rFonts w:eastAsia="Times New Roman" w:cs="Times New Roman"/>
          <w:color w:val="000000"/>
          <w:sz w:val="27"/>
          <w:szCs w:val="27"/>
          <w:bdr w:val="none" w:sz="0" w:space="0" w:color="auto" w:frame="1"/>
          <w:lang w:eastAsia="ru-RU"/>
        </w:rPr>
        <w:t>менее удвоенной</w:t>
      </w:r>
      <w:proofErr w:type="gramEnd"/>
      <w:r w:rsidRPr="000B2779">
        <w:rPr>
          <w:rFonts w:eastAsia="Times New Roman" w:cs="Times New Roman"/>
          <w:color w:val="000000"/>
          <w:sz w:val="27"/>
          <w:szCs w:val="27"/>
          <w:bdr w:val="none" w:sz="0" w:space="0" w:color="auto" w:frame="1"/>
          <w:lang w:eastAsia="ru-RU"/>
        </w:rPr>
        <w:t xml:space="preserve"> толщины стенки.</w:t>
      </w:r>
      <w:bookmarkEnd w:id="497"/>
    </w:p>
    <w:p w:rsidR="000B2779" w:rsidRPr="000B2779" w:rsidRDefault="000B2779" w:rsidP="000B2779">
      <w:pPr>
        <w:ind w:firstLine="851"/>
        <w:textAlignment w:val="top"/>
        <w:rPr>
          <w:rFonts w:eastAsia="Times New Roman" w:cs="Times New Roman"/>
          <w:color w:val="000000"/>
          <w:sz w:val="27"/>
          <w:szCs w:val="27"/>
          <w:lang w:eastAsia="ru-RU"/>
        </w:rPr>
      </w:pPr>
      <w:bookmarkStart w:id="498" w:name="1788777"/>
      <w:r w:rsidRPr="000B2779">
        <w:rPr>
          <w:rFonts w:eastAsia="Times New Roman" w:cs="Times New Roman"/>
          <w:color w:val="000000"/>
          <w:sz w:val="27"/>
          <w:szCs w:val="27"/>
          <w:bdr w:val="none" w:sz="0" w:space="0" w:color="auto" w:frame="1"/>
          <w:lang w:eastAsia="ru-RU"/>
        </w:rPr>
        <w:t xml:space="preserve">306. Расположение и наибольшие допустимые углы раскрытия защитных кожухов должны соответствовать </w:t>
      </w:r>
      <w:proofErr w:type="gramStart"/>
      <w:r w:rsidRPr="000B2779">
        <w:rPr>
          <w:rFonts w:eastAsia="Times New Roman" w:cs="Times New Roman"/>
          <w:color w:val="000000"/>
          <w:sz w:val="27"/>
          <w:szCs w:val="27"/>
          <w:bdr w:val="none" w:sz="0" w:space="0" w:color="auto" w:frame="1"/>
          <w:lang w:eastAsia="ru-RU"/>
        </w:rPr>
        <w:t>указанным</w:t>
      </w:r>
      <w:proofErr w:type="gramEnd"/>
      <w:r w:rsidRPr="000B2779">
        <w:rPr>
          <w:rFonts w:eastAsia="Times New Roman" w:cs="Times New Roman"/>
          <w:color w:val="000000"/>
          <w:sz w:val="27"/>
          <w:szCs w:val="27"/>
          <w:bdr w:val="none" w:sz="0" w:space="0" w:color="auto" w:frame="1"/>
          <w:lang w:eastAsia="ru-RU"/>
        </w:rPr>
        <w:t xml:space="preserve"> на рис. 1 настоящего приложения Правил.</w:t>
      </w:r>
      <w:bookmarkEnd w:id="498"/>
    </w:p>
    <w:p w:rsidR="000B2779" w:rsidRPr="000B2779" w:rsidRDefault="000B2779" w:rsidP="000B2779">
      <w:pPr>
        <w:ind w:firstLine="851"/>
        <w:textAlignment w:val="top"/>
        <w:rPr>
          <w:rFonts w:eastAsia="Times New Roman" w:cs="Times New Roman"/>
          <w:color w:val="000000"/>
          <w:sz w:val="27"/>
          <w:szCs w:val="27"/>
          <w:lang w:eastAsia="ru-RU"/>
        </w:rPr>
      </w:pPr>
      <w:bookmarkStart w:id="499" w:name="1788780"/>
      <w:r w:rsidRPr="000B2779">
        <w:rPr>
          <w:rFonts w:eastAsia="Times New Roman" w:cs="Times New Roman"/>
          <w:color w:val="000000"/>
          <w:sz w:val="27"/>
          <w:szCs w:val="27"/>
          <w:bdr w:val="none" w:sz="0" w:space="0" w:color="auto" w:frame="1"/>
          <w:lang w:eastAsia="ru-RU"/>
        </w:rPr>
        <w:t>307. Для кожухов, не имеющих предохранительных козырьков, угол раскрытия над горизонтальной плоскостью, проходящей через ось шпинделя станка, должен быть не более 30°. При угле раскрытия более 30° необходимо устанавливать передвижные металлические предохранительные козырьки, позволяющие уменьшить зазор между козырьком и кругом при его износе.</w:t>
      </w:r>
      <w:bookmarkEnd w:id="499"/>
    </w:p>
    <w:p w:rsidR="000B2779" w:rsidRPr="000B2779" w:rsidRDefault="000B2779" w:rsidP="000B2779">
      <w:pPr>
        <w:ind w:firstLine="851"/>
        <w:textAlignment w:val="top"/>
        <w:rPr>
          <w:rFonts w:eastAsia="Times New Roman" w:cs="Times New Roman"/>
          <w:color w:val="000000"/>
          <w:sz w:val="27"/>
          <w:szCs w:val="27"/>
          <w:lang w:eastAsia="ru-RU"/>
        </w:rPr>
      </w:pPr>
      <w:bookmarkStart w:id="500" w:name="1788782"/>
      <w:r w:rsidRPr="000B2779">
        <w:rPr>
          <w:rFonts w:eastAsia="Times New Roman" w:cs="Times New Roman"/>
          <w:color w:val="000000"/>
          <w:sz w:val="27"/>
          <w:szCs w:val="27"/>
          <w:bdr w:val="none" w:sz="0" w:space="0" w:color="auto" w:frame="1"/>
          <w:lang w:eastAsia="ru-RU"/>
        </w:rPr>
        <w:t>Конструкции козырьков должны обеспечить их перемещение и закрепление в различных положениях. Ширина передвижного предохранительного козырька должна быть больше расстояния между двумя торцевыми стенками защитного кожуха.</w:t>
      </w:r>
      <w:bookmarkEnd w:id="500"/>
    </w:p>
    <w:p w:rsidR="000B2779" w:rsidRPr="000B2779" w:rsidRDefault="000B2779" w:rsidP="000B2779">
      <w:pPr>
        <w:ind w:firstLine="851"/>
        <w:textAlignment w:val="top"/>
        <w:rPr>
          <w:rFonts w:eastAsia="Times New Roman" w:cs="Times New Roman"/>
          <w:color w:val="000000"/>
          <w:sz w:val="27"/>
          <w:szCs w:val="27"/>
          <w:lang w:eastAsia="ru-RU"/>
        </w:rPr>
      </w:pPr>
      <w:bookmarkStart w:id="501" w:name="1788784"/>
      <w:r w:rsidRPr="000B2779">
        <w:rPr>
          <w:rFonts w:eastAsia="Times New Roman" w:cs="Times New Roman"/>
          <w:color w:val="000000"/>
          <w:sz w:val="27"/>
          <w:szCs w:val="27"/>
          <w:bdr w:val="none" w:sz="0" w:space="0" w:color="auto" w:frame="1"/>
          <w:lang w:eastAsia="ru-RU"/>
        </w:rPr>
        <w:t>Толщина козырька должна быть не меньше толщины цилиндрической части защитного кожуха. Перемещать козырьки можно только после остановки круга.</w:t>
      </w:r>
      <w:bookmarkEnd w:id="501"/>
    </w:p>
    <w:p w:rsidR="000B2779" w:rsidRPr="000B2779" w:rsidRDefault="000B2779" w:rsidP="000B2779">
      <w:pPr>
        <w:ind w:firstLine="851"/>
        <w:textAlignment w:val="top"/>
        <w:rPr>
          <w:rFonts w:eastAsia="Times New Roman" w:cs="Times New Roman"/>
          <w:color w:val="000000"/>
          <w:sz w:val="27"/>
          <w:szCs w:val="27"/>
          <w:lang w:eastAsia="ru-RU"/>
        </w:rPr>
      </w:pPr>
      <w:bookmarkStart w:id="502" w:name="1788785"/>
      <w:r w:rsidRPr="000B2779">
        <w:rPr>
          <w:rFonts w:eastAsia="Times New Roman" w:cs="Times New Roman"/>
          <w:color w:val="000000"/>
          <w:sz w:val="27"/>
          <w:szCs w:val="27"/>
          <w:bdr w:val="none" w:sz="0" w:space="0" w:color="auto" w:frame="1"/>
          <w:lang w:eastAsia="ru-RU"/>
        </w:rPr>
        <w:t xml:space="preserve">308. Зазор между кругом и верхней кромкой раскрытия подвижного кожуха, а также между кругом и предохранительным козырьком должен быть не более 6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502"/>
    </w:p>
    <w:p w:rsidR="000B2779" w:rsidRPr="000B2779" w:rsidRDefault="000B2779" w:rsidP="000B2779">
      <w:pPr>
        <w:ind w:firstLine="851"/>
        <w:textAlignment w:val="top"/>
        <w:rPr>
          <w:rFonts w:eastAsia="Times New Roman" w:cs="Times New Roman"/>
          <w:color w:val="000000"/>
          <w:sz w:val="27"/>
          <w:szCs w:val="27"/>
          <w:lang w:eastAsia="ru-RU"/>
        </w:rPr>
      </w:pPr>
      <w:bookmarkStart w:id="503" w:name="1788787"/>
      <w:r w:rsidRPr="000B2779">
        <w:rPr>
          <w:rFonts w:eastAsia="Times New Roman" w:cs="Times New Roman"/>
          <w:color w:val="000000"/>
          <w:sz w:val="27"/>
          <w:szCs w:val="27"/>
          <w:bdr w:val="none" w:sz="0" w:space="0" w:color="auto" w:frame="1"/>
          <w:lang w:eastAsia="ru-RU"/>
        </w:rPr>
        <w:lastRenderedPageBreak/>
        <w:t xml:space="preserve">309. Зазор между боковой стенкой защитного кожуха и фланцами для крепления круга наибольшей высоты, применяемого на данном станке должен быть в пределах 5 — 10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При работе съемная крышка защитного кожуха должна быть надежно закреплена.</w:t>
      </w:r>
      <w:bookmarkEnd w:id="503"/>
    </w:p>
    <w:p w:rsidR="000B2779" w:rsidRPr="000B2779" w:rsidRDefault="000B2779" w:rsidP="000B2779">
      <w:pPr>
        <w:ind w:firstLine="851"/>
        <w:textAlignment w:val="top"/>
        <w:rPr>
          <w:rFonts w:eastAsia="Times New Roman" w:cs="Times New Roman"/>
          <w:color w:val="000000"/>
          <w:sz w:val="27"/>
          <w:szCs w:val="27"/>
          <w:lang w:eastAsia="ru-RU"/>
        </w:rPr>
      </w:pPr>
      <w:bookmarkStart w:id="504" w:name="1788788"/>
      <w:r w:rsidRPr="000B2779">
        <w:rPr>
          <w:rFonts w:eastAsia="Times New Roman" w:cs="Times New Roman"/>
          <w:color w:val="000000"/>
          <w:sz w:val="27"/>
          <w:szCs w:val="27"/>
          <w:bdr w:val="none" w:sz="0" w:space="0" w:color="auto" w:frame="1"/>
          <w:lang w:eastAsia="ru-RU"/>
        </w:rPr>
        <w:t xml:space="preserve">310. Круги типов </w:t>
      </w:r>
      <w:proofErr w:type="gramStart"/>
      <w:r w:rsidRPr="000B2779">
        <w:rPr>
          <w:rFonts w:eastAsia="Times New Roman" w:cs="Times New Roman"/>
          <w:color w:val="000000"/>
          <w:sz w:val="27"/>
          <w:szCs w:val="27"/>
          <w:bdr w:val="none" w:sz="0" w:space="0" w:color="auto" w:frame="1"/>
          <w:lang w:eastAsia="ru-RU"/>
        </w:rPr>
        <w:t>ПР</w:t>
      </w:r>
      <w:proofErr w:type="gramEnd"/>
      <w:r w:rsidRPr="000B2779">
        <w:rPr>
          <w:rFonts w:eastAsia="Times New Roman" w:cs="Times New Roman"/>
          <w:color w:val="000000"/>
          <w:sz w:val="27"/>
          <w:szCs w:val="27"/>
          <w:bdr w:val="none" w:sz="0" w:space="0" w:color="auto" w:frame="1"/>
          <w:lang w:eastAsia="ru-RU"/>
        </w:rPr>
        <w:t xml:space="preserve">, ПН, К, ЧЦ, ЧК по государственному стандарту «Круги шлифовальные. Технические условия» и сегментные круги для шлифования торцом должны быть ограждены защитными кожухами. Выступающая из кожуха часть инструмента должна быть меньше 50% его высоты, но не более: для кругов </w:t>
      </w:r>
      <w:proofErr w:type="gramStart"/>
      <w:r w:rsidRPr="000B2779">
        <w:rPr>
          <w:rFonts w:eastAsia="Times New Roman" w:cs="Times New Roman"/>
          <w:color w:val="000000"/>
          <w:sz w:val="27"/>
          <w:szCs w:val="27"/>
          <w:bdr w:val="none" w:sz="0" w:space="0" w:color="auto" w:frame="1"/>
          <w:lang w:eastAsia="ru-RU"/>
        </w:rPr>
        <w:t>ПР</w:t>
      </w:r>
      <w:proofErr w:type="gramEnd"/>
      <w:r w:rsidRPr="000B2779">
        <w:rPr>
          <w:rFonts w:eastAsia="Times New Roman" w:cs="Times New Roman"/>
          <w:color w:val="000000"/>
          <w:sz w:val="27"/>
          <w:szCs w:val="27"/>
          <w:bdr w:val="none" w:sz="0" w:space="0" w:color="auto" w:frame="1"/>
          <w:lang w:eastAsia="ru-RU"/>
        </w:rPr>
        <w:t xml:space="preserve">, ПН, К, ЧЦ и ЧК — 25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для сегментных кругов — 40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504"/>
    </w:p>
    <w:p w:rsidR="000B2779" w:rsidRPr="000B2779" w:rsidRDefault="000B2779" w:rsidP="000B2779">
      <w:pPr>
        <w:ind w:firstLine="851"/>
        <w:textAlignment w:val="top"/>
        <w:rPr>
          <w:rFonts w:eastAsia="Times New Roman" w:cs="Times New Roman"/>
          <w:color w:val="000000"/>
          <w:sz w:val="27"/>
          <w:szCs w:val="27"/>
          <w:lang w:eastAsia="ru-RU"/>
        </w:rPr>
      </w:pPr>
      <w:bookmarkStart w:id="505" w:name="1788789"/>
      <w:r w:rsidRPr="000B2779">
        <w:rPr>
          <w:rFonts w:eastAsia="Times New Roman" w:cs="Times New Roman"/>
          <w:color w:val="000000"/>
          <w:sz w:val="27"/>
          <w:szCs w:val="27"/>
          <w:bdr w:val="none" w:sz="0" w:space="0" w:color="auto" w:frame="1"/>
          <w:lang w:eastAsia="ru-RU"/>
        </w:rPr>
        <w:t xml:space="preserve">На </w:t>
      </w:r>
      <w:proofErr w:type="spellStart"/>
      <w:r w:rsidRPr="000B2779">
        <w:rPr>
          <w:rFonts w:eastAsia="Times New Roman" w:cs="Times New Roman"/>
          <w:color w:val="000000"/>
          <w:sz w:val="27"/>
          <w:szCs w:val="27"/>
          <w:bdr w:val="none" w:sz="0" w:space="0" w:color="auto" w:frame="1"/>
          <w:lang w:eastAsia="ru-RU"/>
        </w:rPr>
        <w:t>зубошлифовальных</w:t>
      </w:r>
      <w:proofErr w:type="spellEnd"/>
      <w:r w:rsidRPr="000B2779">
        <w:rPr>
          <w:rFonts w:eastAsia="Times New Roman" w:cs="Times New Roman"/>
          <w:color w:val="000000"/>
          <w:sz w:val="27"/>
          <w:szCs w:val="27"/>
          <w:bdr w:val="none" w:sz="0" w:space="0" w:color="auto" w:frame="1"/>
          <w:lang w:eastAsia="ru-RU"/>
        </w:rPr>
        <w:t xml:space="preserve"> и других </w:t>
      </w:r>
      <w:proofErr w:type="gramStart"/>
      <w:r w:rsidRPr="000B2779">
        <w:rPr>
          <w:rFonts w:eastAsia="Times New Roman" w:cs="Times New Roman"/>
          <w:color w:val="000000"/>
          <w:sz w:val="27"/>
          <w:szCs w:val="27"/>
          <w:bdr w:val="none" w:sz="0" w:space="0" w:color="auto" w:frame="1"/>
          <w:lang w:eastAsia="ru-RU"/>
        </w:rPr>
        <w:t>станках</w:t>
      </w:r>
      <w:proofErr w:type="gramEnd"/>
      <w:r w:rsidRPr="000B2779">
        <w:rPr>
          <w:rFonts w:eastAsia="Times New Roman" w:cs="Times New Roman"/>
          <w:color w:val="000000"/>
          <w:sz w:val="27"/>
          <w:szCs w:val="27"/>
          <w:bdr w:val="none" w:sz="0" w:space="0" w:color="auto" w:frame="1"/>
          <w:lang w:eastAsia="ru-RU"/>
        </w:rPr>
        <w:t xml:space="preserve"> где по характеру работы круг должен выступать более 25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следует предусмотреть дополнительное ограждение рабочей зоны.</w:t>
      </w:r>
      <w:bookmarkEnd w:id="505"/>
    </w:p>
    <w:p w:rsidR="000B2779" w:rsidRPr="000B2779" w:rsidRDefault="000B2779" w:rsidP="000B2779">
      <w:pPr>
        <w:ind w:firstLine="851"/>
        <w:textAlignment w:val="top"/>
        <w:rPr>
          <w:rFonts w:eastAsia="Times New Roman" w:cs="Times New Roman"/>
          <w:color w:val="000000"/>
          <w:sz w:val="27"/>
          <w:szCs w:val="27"/>
          <w:lang w:eastAsia="ru-RU"/>
        </w:rPr>
      </w:pPr>
      <w:bookmarkStart w:id="506" w:name="1788790"/>
      <w:r w:rsidRPr="000B2779">
        <w:rPr>
          <w:rFonts w:eastAsia="Times New Roman" w:cs="Times New Roman"/>
          <w:color w:val="000000"/>
          <w:sz w:val="27"/>
          <w:szCs w:val="27"/>
          <w:bdr w:val="none" w:sz="0" w:space="0" w:color="auto" w:frame="1"/>
          <w:lang w:eastAsia="ru-RU"/>
        </w:rPr>
        <w:t xml:space="preserve">311. Шлифовальные и заточные станки с горизонтальной осью вращения круга, предназначенные для обработки вручную и без подвода СОЖ (стационарного исполнения, на тумбе и настольные), должны быть оснащены защитным экраном для глаз из безосколочного материала толщиной не менее 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506"/>
    </w:p>
    <w:p w:rsidR="000B2779" w:rsidRPr="000B2779" w:rsidRDefault="000B2779" w:rsidP="000B2779">
      <w:pPr>
        <w:ind w:firstLine="851"/>
        <w:textAlignment w:val="top"/>
        <w:rPr>
          <w:rFonts w:eastAsia="Times New Roman" w:cs="Times New Roman"/>
          <w:color w:val="000000"/>
          <w:sz w:val="27"/>
          <w:szCs w:val="27"/>
          <w:lang w:eastAsia="ru-RU"/>
        </w:rPr>
      </w:pPr>
      <w:bookmarkStart w:id="507" w:name="1788791"/>
      <w:r w:rsidRPr="000B2779">
        <w:rPr>
          <w:rFonts w:eastAsia="Times New Roman" w:cs="Times New Roman"/>
          <w:color w:val="000000"/>
          <w:sz w:val="27"/>
          <w:szCs w:val="27"/>
          <w:bdr w:val="none" w:sz="0" w:space="0" w:color="auto" w:frame="1"/>
          <w:lang w:eastAsia="ru-RU"/>
        </w:rPr>
        <w:t xml:space="preserve">Конструкция экрана должна предусматривать переустановку его в соответствии с размером обрабатываемой детали и степенью износа шлифовального круга. Экран по отношению к кругу должен располагаться симметрично, а ширина экрана должна быть больше высоты круга не менее чем на 150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При невозможности использования стационарного защитного экрана должны применяться защитные очки с упрочненными стеклами.</w:t>
      </w:r>
      <w:bookmarkEnd w:id="507"/>
    </w:p>
    <w:p w:rsidR="000B2779" w:rsidRPr="000B2779" w:rsidRDefault="000B2779" w:rsidP="000B2779">
      <w:pPr>
        <w:jc w:val="center"/>
        <w:textAlignment w:val="top"/>
        <w:rPr>
          <w:rFonts w:eastAsia="Times New Roman" w:cs="Times New Roman"/>
          <w:color w:val="000080"/>
          <w:sz w:val="27"/>
          <w:szCs w:val="27"/>
          <w:lang w:eastAsia="ru-RU"/>
        </w:rPr>
      </w:pPr>
      <w:bookmarkStart w:id="508" w:name="1789117"/>
      <w:r w:rsidRPr="000B2779">
        <w:rPr>
          <w:rFonts w:eastAsia="Times New Roman" w:cs="Times New Roman"/>
          <w:noProof/>
          <w:color w:val="000080"/>
          <w:sz w:val="27"/>
          <w:szCs w:val="27"/>
          <w:bdr w:val="none" w:sz="0" w:space="0" w:color="auto" w:frame="1"/>
          <w:lang w:eastAsia="ru-RU"/>
        </w:rPr>
        <w:drawing>
          <wp:inline distT="0" distB="0" distL="0" distR="0" wp14:anchorId="2D3B7757" wp14:editId="5D5E1D78">
            <wp:extent cx="3213100" cy="2120900"/>
            <wp:effectExtent l="0" t="0" r="6350" b="0"/>
            <wp:docPr id="1" name="Рисунок 1" descr="http://www.lex.uz/Pages/GetPDF.aspx?file=178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x.uz/Pages/GetPDF.aspx?file=17890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3100" cy="2120900"/>
                    </a:xfrm>
                    <a:prstGeom prst="rect">
                      <a:avLst/>
                    </a:prstGeom>
                    <a:noFill/>
                    <a:ln>
                      <a:noFill/>
                    </a:ln>
                  </pic:spPr>
                </pic:pic>
              </a:graphicData>
            </a:graphic>
          </wp:inline>
        </w:drawing>
      </w:r>
      <w:bookmarkEnd w:id="508"/>
    </w:p>
    <w:p w:rsidR="000B2779" w:rsidRPr="000B2779" w:rsidRDefault="000B2779" w:rsidP="000B2779">
      <w:pPr>
        <w:ind w:firstLine="851"/>
        <w:textAlignment w:val="top"/>
        <w:rPr>
          <w:rFonts w:eastAsia="Times New Roman" w:cs="Times New Roman"/>
          <w:color w:val="339966"/>
          <w:sz w:val="20"/>
          <w:szCs w:val="20"/>
          <w:lang w:eastAsia="ru-RU"/>
        </w:rPr>
      </w:pPr>
      <w:bookmarkStart w:id="509" w:name="1789122"/>
      <w:r w:rsidRPr="000B2779">
        <w:rPr>
          <w:rFonts w:eastAsia="Times New Roman" w:cs="Times New Roman"/>
          <w:color w:val="339966"/>
          <w:sz w:val="20"/>
          <w:szCs w:val="20"/>
          <w:bdr w:val="none" w:sz="0" w:space="0" w:color="auto" w:frame="1"/>
          <w:lang w:eastAsia="ru-RU"/>
        </w:rPr>
        <w:t xml:space="preserve">Рис 1. </w:t>
      </w:r>
      <w:proofErr w:type="gramStart"/>
      <w:r w:rsidRPr="000B2779">
        <w:rPr>
          <w:rFonts w:eastAsia="Times New Roman" w:cs="Times New Roman"/>
          <w:color w:val="339966"/>
          <w:sz w:val="20"/>
          <w:szCs w:val="20"/>
          <w:bdr w:val="none" w:sz="0" w:space="0" w:color="auto" w:frame="1"/>
          <w:lang w:eastAsia="ru-RU"/>
        </w:rPr>
        <w:t>Расположение и наибольшие допустимые углы раскрытия защитных кожухов: </w:t>
      </w:r>
      <w:r w:rsidRPr="000B2779">
        <w:rPr>
          <w:rFonts w:eastAsia="Times New Roman" w:cs="Times New Roman"/>
          <w:color w:val="339966"/>
          <w:sz w:val="20"/>
          <w:szCs w:val="20"/>
          <w:bdr w:val="none" w:sz="0" w:space="0" w:color="auto" w:frame="1"/>
          <w:lang w:eastAsia="ru-RU"/>
        </w:rPr>
        <w:br/>
        <w:t>а — для кругов, применяемых на обдирочных и точильных станках; </w:t>
      </w:r>
      <w:r w:rsidRPr="000B2779">
        <w:rPr>
          <w:rFonts w:eastAsia="Times New Roman" w:cs="Times New Roman"/>
          <w:color w:val="339966"/>
          <w:sz w:val="20"/>
          <w:szCs w:val="20"/>
          <w:bdr w:val="none" w:sz="0" w:space="0" w:color="auto" w:frame="1"/>
          <w:lang w:eastAsia="ru-RU"/>
        </w:rPr>
        <w:br/>
        <w:t>б — для кругов, используемых на обдирочных и точильных станках при расположении обрабатываемых деталей ниже оси круга; </w:t>
      </w:r>
      <w:r w:rsidRPr="000B2779">
        <w:rPr>
          <w:rFonts w:eastAsia="Times New Roman" w:cs="Times New Roman"/>
          <w:color w:val="339966"/>
          <w:sz w:val="20"/>
          <w:szCs w:val="20"/>
          <w:bdr w:val="none" w:sz="0" w:space="0" w:color="auto" w:frame="1"/>
          <w:lang w:eastAsia="ru-RU"/>
        </w:rPr>
        <w:br/>
        <w:t xml:space="preserve">в — для кругов, применяемых на </w:t>
      </w:r>
      <w:proofErr w:type="spellStart"/>
      <w:r w:rsidRPr="000B2779">
        <w:rPr>
          <w:rFonts w:eastAsia="Times New Roman" w:cs="Times New Roman"/>
          <w:color w:val="339966"/>
          <w:sz w:val="20"/>
          <w:szCs w:val="20"/>
          <w:bdr w:val="none" w:sz="0" w:space="0" w:color="auto" w:frame="1"/>
          <w:lang w:eastAsia="ru-RU"/>
        </w:rPr>
        <w:t>круглошлифовальных</w:t>
      </w:r>
      <w:proofErr w:type="spellEnd"/>
      <w:r w:rsidRPr="000B2779">
        <w:rPr>
          <w:rFonts w:eastAsia="Times New Roman" w:cs="Times New Roman"/>
          <w:color w:val="339966"/>
          <w:sz w:val="20"/>
          <w:szCs w:val="20"/>
          <w:bdr w:val="none" w:sz="0" w:space="0" w:color="auto" w:frame="1"/>
          <w:lang w:eastAsia="ru-RU"/>
        </w:rPr>
        <w:t>, бесцентрово-шлифовальных и заточных станках; </w:t>
      </w:r>
      <w:r w:rsidRPr="000B2779">
        <w:rPr>
          <w:rFonts w:eastAsia="Times New Roman" w:cs="Times New Roman"/>
          <w:color w:val="339966"/>
          <w:sz w:val="20"/>
          <w:szCs w:val="20"/>
          <w:bdr w:val="none" w:sz="0" w:space="0" w:color="auto" w:frame="1"/>
          <w:lang w:eastAsia="ru-RU"/>
        </w:rPr>
        <w:br/>
      </w:r>
      <w:r w:rsidRPr="000B2779">
        <w:rPr>
          <w:rFonts w:eastAsia="Times New Roman" w:cs="Times New Roman"/>
          <w:color w:val="339966"/>
          <w:sz w:val="20"/>
          <w:szCs w:val="20"/>
          <w:bdr w:val="none" w:sz="0" w:space="0" w:color="auto" w:frame="1"/>
          <w:lang w:eastAsia="ru-RU"/>
        </w:rPr>
        <w:lastRenderedPageBreak/>
        <w:t xml:space="preserve">г — для кругов, используемых на плоскошлифовальных и заточных станках, работающих периферией </w:t>
      </w:r>
      <w:proofErr w:type="spellStart"/>
      <w:r w:rsidRPr="000B2779">
        <w:rPr>
          <w:rFonts w:eastAsia="Times New Roman" w:cs="Times New Roman"/>
          <w:color w:val="339966"/>
          <w:sz w:val="20"/>
          <w:szCs w:val="20"/>
          <w:bdr w:val="none" w:sz="0" w:space="0" w:color="auto" w:frame="1"/>
          <w:lang w:eastAsia="ru-RU"/>
        </w:rPr>
        <w:t>кругта</w:t>
      </w:r>
      <w:proofErr w:type="spellEnd"/>
      <w:r w:rsidRPr="000B2779">
        <w:rPr>
          <w:rFonts w:eastAsia="Times New Roman" w:cs="Times New Roman"/>
          <w:color w:val="339966"/>
          <w:sz w:val="20"/>
          <w:szCs w:val="20"/>
          <w:bdr w:val="none" w:sz="0" w:space="0" w:color="auto" w:frame="1"/>
          <w:lang w:eastAsia="ru-RU"/>
        </w:rPr>
        <w:t>;</w:t>
      </w:r>
      <w:proofErr w:type="gramEnd"/>
      <w:r w:rsidRPr="000B2779">
        <w:rPr>
          <w:rFonts w:eastAsia="Times New Roman" w:cs="Times New Roman"/>
          <w:color w:val="339966"/>
          <w:sz w:val="20"/>
          <w:szCs w:val="20"/>
          <w:bdr w:val="none" w:sz="0" w:space="0" w:color="auto" w:frame="1"/>
          <w:lang w:eastAsia="ru-RU"/>
        </w:rPr>
        <w:t> </w:t>
      </w:r>
      <w:r w:rsidRPr="000B2779">
        <w:rPr>
          <w:rFonts w:eastAsia="Times New Roman" w:cs="Times New Roman"/>
          <w:color w:val="339966"/>
          <w:sz w:val="20"/>
          <w:szCs w:val="20"/>
          <w:bdr w:val="none" w:sz="0" w:space="0" w:color="auto" w:frame="1"/>
          <w:lang w:eastAsia="ru-RU"/>
        </w:rPr>
        <w:br/>
        <w:t>д — для кругов, применяемых на переносных станках, с гибким валом, обдирочных с качающейся рамой (маятниковых) и заточных станках; </w:t>
      </w:r>
      <w:r w:rsidRPr="000B2779">
        <w:rPr>
          <w:rFonts w:eastAsia="Times New Roman" w:cs="Times New Roman"/>
          <w:color w:val="339966"/>
          <w:sz w:val="20"/>
          <w:szCs w:val="20"/>
          <w:bdr w:val="none" w:sz="0" w:space="0" w:color="auto" w:frame="1"/>
          <w:lang w:eastAsia="ru-RU"/>
        </w:rPr>
        <w:br/>
        <w:t>е — для кругов, работающих наиболее высокой своей точкой.</w:t>
      </w:r>
      <w:bookmarkEnd w:id="509"/>
    </w:p>
    <w:p w:rsidR="000B2779" w:rsidRPr="000B2779" w:rsidRDefault="000B2779" w:rsidP="000B2779">
      <w:pPr>
        <w:ind w:firstLine="851"/>
        <w:textAlignment w:val="top"/>
        <w:rPr>
          <w:rFonts w:eastAsia="Times New Roman" w:cs="Times New Roman"/>
          <w:color w:val="000000"/>
          <w:sz w:val="27"/>
          <w:szCs w:val="27"/>
          <w:lang w:eastAsia="ru-RU"/>
        </w:rPr>
      </w:pPr>
      <w:bookmarkStart w:id="510" w:name="1789123"/>
      <w:r w:rsidRPr="000B2779">
        <w:rPr>
          <w:rFonts w:eastAsia="Times New Roman" w:cs="Times New Roman"/>
          <w:color w:val="000000"/>
          <w:sz w:val="27"/>
          <w:szCs w:val="27"/>
          <w:bdr w:val="none" w:sz="0" w:space="0" w:color="auto" w:frame="1"/>
          <w:lang w:eastAsia="ru-RU"/>
        </w:rPr>
        <w:t>312. На станках и устройствах, предназначенных для обточки шлифовальных кругов, должны быть установлены защитные приспособления, предохраняющие рабочего от разлетающихся частиц шлифовального круга и правящего инструмента.</w:t>
      </w:r>
      <w:bookmarkEnd w:id="510"/>
    </w:p>
    <w:p w:rsidR="000B2779" w:rsidRPr="000B2779" w:rsidRDefault="000B2779" w:rsidP="000B2779">
      <w:pPr>
        <w:ind w:firstLine="851"/>
        <w:textAlignment w:val="top"/>
        <w:rPr>
          <w:rFonts w:eastAsia="Times New Roman" w:cs="Times New Roman"/>
          <w:color w:val="000000"/>
          <w:sz w:val="27"/>
          <w:szCs w:val="27"/>
          <w:lang w:eastAsia="ru-RU"/>
        </w:rPr>
      </w:pPr>
      <w:bookmarkStart w:id="511" w:name="1789125"/>
      <w:r w:rsidRPr="000B2779">
        <w:rPr>
          <w:rFonts w:eastAsia="Times New Roman" w:cs="Times New Roman"/>
          <w:color w:val="000000"/>
          <w:sz w:val="27"/>
          <w:szCs w:val="27"/>
          <w:bdr w:val="none" w:sz="0" w:space="0" w:color="auto" w:frame="1"/>
          <w:lang w:eastAsia="ru-RU"/>
        </w:rPr>
        <w:t>313. Шлифовальные станки с рабочей скоростью круга 60 m/s и более должны иметь дополнительные защитные устройства в виде металлических экранов и ограждений, закрывающих рабочую зону во время шлифования, и щитков, закрывающих открытый участок круга при его отводе.</w:t>
      </w:r>
      <w:bookmarkEnd w:id="511"/>
    </w:p>
    <w:p w:rsidR="000B2779" w:rsidRPr="000B2779" w:rsidRDefault="000B2779" w:rsidP="000B2779">
      <w:pPr>
        <w:ind w:firstLine="851"/>
        <w:textAlignment w:val="top"/>
        <w:rPr>
          <w:rFonts w:eastAsia="Times New Roman" w:cs="Times New Roman"/>
          <w:color w:val="000000"/>
          <w:sz w:val="27"/>
          <w:szCs w:val="27"/>
          <w:lang w:eastAsia="ru-RU"/>
        </w:rPr>
      </w:pPr>
      <w:bookmarkStart w:id="512" w:name="1789126"/>
      <w:r w:rsidRPr="000B2779">
        <w:rPr>
          <w:rFonts w:eastAsia="Times New Roman" w:cs="Times New Roman"/>
          <w:color w:val="000000"/>
          <w:sz w:val="27"/>
          <w:szCs w:val="27"/>
          <w:bdr w:val="none" w:sz="0" w:space="0" w:color="auto" w:frame="1"/>
          <w:lang w:eastAsia="ru-RU"/>
        </w:rPr>
        <w:t>314. Механическая прочность кругов должна проверяться на специальных стендах, установленных в помещениях, изолированных от основного производства.</w:t>
      </w:r>
      <w:bookmarkEnd w:id="512"/>
    </w:p>
    <w:p w:rsidR="000B2779" w:rsidRPr="000B2779" w:rsidRDefault="000B2779" w:rsidP="000B2779">
      <w:pPr>
        <w:ind w:firstLine="851"/>
        <w:textAlignment w:val="top"/>
        <w:rPr>
          <w:rFonts w:eastAsia="Times New Roman" w:cs="Times New Roman"/>
          <w:color w:val="000000"/>
          <w:sz w:val="27"/>
          <w:szCs w:val="27"/>
          <w:lang w:eastAsia="ru-RU"/>
        </w:rPr>
      </w:pPr>
      <w:bookmarkStart w:id="513" w:name="1789128"/>
      <w:r w:rsidRPr="000B2779">
        <w:rPr>
          <w:rFonts w:eastAsia="Times New Roman" w:cs="Times New Roman"/>
          <w:color w:val="000000"/>
          <w:sz w:val="27"/>
          <w:szCs w:val="27"/>
          <w:bdr w:val="none" w:sz="0" w:space="0" w:color="auto" w:frame="1"/>
          <w:lang w:eastAsia="ru-RU"/>
        </w:rPr>
        <w:t>Испытательные стенды следует жестко крепить на фундаменте.</w:t>
      </w:r>
      <w:bookmarkEnd w:id="513"/>
    </w:p>
    <w:p w:rsidR="000B2779" w:rsidRPr="000B2779" w:rsidRDefault="000B2779" w:rsidP="000B2779">
      <w:pPr>
        <w:ind w:firstLine="851"/>
        <w:textAlignment w:val="top"/>
        <w:rPr>
          <w:rFonts w:eastAsia="Times New Roman" w:cs="Times New Roman"/>
          <w:color w:val="000000"/>
          <w:sz w:val="27"/>
          <w:szCs w:val="27"/>
          <w:lang w:eastAsia="ru-RU"/>
        </w:rPr>
      </w:pPr>
      <w:bookmarkStart w:id="514" w:name="1789129"/>
      <w:r w:rsidRPr="000B2779">
        <w:rPr>
          <w:rFonts w:eastAsia="Times New Roman" w:cs="Times New Roman"/>
          <w:color w:val="000000"/>
          <w:sz w:val="27"/>
          <w:szCs w:val="27"/>
          <w:bdr w:val="none" w:sz="0" w:space="0" w:color="auto" w:frame="1"/>
          <w:lang w:eastAsia="ru-RU"/>
        </w:rPr>
        <w:t>315. Испытываемый инструмент, установленный на шпинделе стенда, должен быть заключен в камеру, обеспечивающую защиту работающего от осколков круга при его возможном разрыве.</w:t>
      </w:r>
      <w:bookmarkEnd w:id="514"/>
    </w:p>
    <w:p w:rsidR="000B2779" w:rsidRPr="000B2779" w:rsidRDefault="000B2779" w:rsidP="000B2779">
      <w:pPr>
        <w:ind w:firstLine="851"/>
        <w:textAlignment w:val="top"/>
        <w:rPr>
          <w:rFonts w:eastAsia="Times New Roman" w:cs="Times New Roman"/>
          <w:color w:val="000000"/>
          <w:sz w:val="27"/>
          <w:szCs w:val="27"/>
          <w:lang w:eastAsia="ru-RU"/>
        </w:rPr>
      </w:pPr>
      <w:bookmarkStart w:id="515" w:name="1789130"/>
      <w:r w:rsidRPr="000B2779">
        <w:rPr>
          <w:rFonts w:eastAsia="Times New Roman" w:cs="Times New Roman"/>
          <w:color w:val="000000"/>
          <w:sz w:val="27"/>
          <w:szCs w:val="27"/>
          <w:bdr w:val="none" w:sz="0" w:space="0" w:color="auto" w:frame="1"/>
          <w:lang w:eastAsia="ru-RU"/>
        </w:rPr>
        <w:t>316. Испытательный стенд должен быть снабжен указателем частоты вращения шпинделя, и иметь блокировку, исключающую включение привода при открытой испытательной камере и открывание камеры без снятия испытательной нагрузки.</w:t>
      </w:r>
      <w:bookmarkEnd w:id="515"/>
    </w:p>
    <w:p w:rsidR="000B2779" w:rsidRPr="000B2779" w:rsidRDefault="000B2779" w:rsidP="000B2779">
      <w:pPr>
        <w:ind w:firstLine="851"/>
        <w:textAlignment w:val="top"/>
        <w:rPr>
          <w:rFonts w:eastAsia="Times New Roman" w:cs="Times New Roman"/>
          <w:color w:val="000000"/>
          <w:sz w:val="27"/>
          <w:szCs w:val="27"/>
          <w:lang w:eastAsia="ru-RU"/>
        </w:rPr>
      </w:pPr>
      <w:bookmarkStart w:id="516" w:name="1789132"/>
      <w:r w:rsidRPr="000B2779">
        <w:rPr>
          <w:rFonts w:eastAsia="Times New Roman" w:cs="Times New Roman"/>
          <w:color w:val="000000"/>
          <w:sz w:val="27"/>
          <w:szCs w:val="27"/>
          <w:bdr w:val="none" w:sz="0" w:space="0" w:color="auto" w:frame="1"/>
          <w:lang w:eastAsia="ru-RU"/>
        </w:rPr>
        <w:t>Погрешность частоты вращения шпинделя при установке испытательной скорости не должна выходить за пределы ± 5%.</w:t>
      </w:r>
      <w:bookmarkEnd w:id="516"/>
    </w:p>
    <w:p w:rsidR="000B2779" w:rsidRPr="000B2779" w:rsidRDefault="000B2779" w:rsidP="000B2779">
      <w:pPr>
        <w:ind w:firstLine="851"/>
        <w:textAlignment w:val="top"/>
        <w:rPr>
          <w:rFonts w:eastAsia="Times New Roman" w:cs="Times New Roman"/>
          <w:color w:val="000000"/>
          <w:sz w:val="27"/>
          <w:szCs w:val="27"/>
          <w:lang w:eastAsia="ru-RU"/>
        </w:rPr>
      </w:pPr>
      <w:bookmarkStart w:id="517" w:name="1789133"/>
      <w:r w:rsidRPr="000B2779">
        <w:rPr>
          <w:rFonts w:eastAsia="Times New Roman" w:cs="Times New Roman"/>
          <w:color w:val="000000"/>
          <w:sz w:val="27"/>
          <w:szCs w:val="27"/>
          <w:bdr w:val="none" w:sz="0" w:space="0" w:color="auto" w:frame="1"/>
          <w:lang w:eastAsia="ru-RU"/>
        </w:rPr>
        <w:t xml:space="preserve">317. Процессы установки и снятия кругов массой более 15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должны быть механизированы.</w:t>
      </w:r>
      <w:bookmarkEnd w:id="517"/>
    </w:p>
    <w:p w:rsidR="000B2779" w:rsidRPr="000B2779" w:rsidRDefault="000B2779" w:rsidP="000B2779">
      <w:pPr>
        <w:ind w:firstLine="851"/>
        <w:textAlignment w:val="top"/>
        <w:rPr>
          <w:rFonts w:eastAsia="Times New Roman" w:cs="Times New Roman"/>
          <w:color w:val="000000"/>
          <w:sz w:val="27"/>
          <w:szCs w:val="27"/>
          <w:lang w:eastAsia="ru-RU"/>
        </w:rPr>
      </w:pPr>
      <w:bookmarkStart w:id="518" w:name="1789134"/>
      <w:r w:rsidRPr="000B2779">
        <w:rPr>
          <w:rFonts w:eastAsia="Times New Roman" w:cs="Times New Roman"/>
          <w:color w:val="000000"/>
          <w:sz w:val="27"/>
          <w:szCs w:val="27"/>
          <w:bdr w:val="none" w:sz="0" w:space="0" w:color="auto" w:frame="1"/>
          <w:lang w:eastAsia="ru-RU"/>
        </w:rPr>
        <w:t xml:space="preserve">318. Радиальное биение шпинделя испытательного стенда не должно превышать 0,03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Направление резьбы для крепления круга должно быть обратным направлению вращения шпинделя.</w:t>
      </w:r>
      <w:bookmarkEnd w:id="518"/>
    </w:p>
    <w:p w:rsidR="000B2779" w:rsidRPr="000B2779" w:rsidRDefault="000B2779" w:rsidP="000B2779">
      <w:pPr>
        <w:ind w:firstLine="851"/>
        <w:textAlignment w:val="top"/>
        <w:rPr>
          <w:rFonts w:eastAsia="Times New Roman" w:cs="Times New Roman"/>
          <w:color w:val="000000"/>
          <w:sz w:val="27"/>
          <w:szCs w:val="27"/>
          <w:lang w:eastAsia="ru-RU"/>
        </w:rPr>
      </w:pPr>
      <w:bookmarkStart w:id="519" w:name="1789136"/>
      <w:r w:rsidRPr="000B2779">
        <w:rPr>
          <w:rFonts w:eastAsia="Times New Roman" w:cs="Times New Roman"/>
          <w:color w:val="000000"/>
          <w:sz w:val="27"/>
          <w:szCs w:val="27"/>
          <w:bdr w:val="none" w:sz="0" w:space="0" w:color="auto" w:frame="1"/>
          <w:lang w:eastAsia="ru-RU"/>
        </w:rPr>
        <w:t>319. Технический осмотр испытательных стендов должен проводиться не реже 1 раз в 2 мес. с обязательной регистрацией результатов осмотра в «Журнале технического осмотра испытательного стенда» (</w:t>
      </w:r>
      <w:bookmarkEnd w:id="51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"1793287"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приложение № 3</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к настоящим Правилам). Проведение испытаний на неисправном стенде не допускается.</w:t>
      </w:r>
    </w:p>
    <w:p w:rsidR="000B2779" w:rsidRPr="000B2779" w:rsidRDefault="000B2779" w:rsidP="000B2779">
      <w:pPr>
        <w:ind w:firstLine="851"/>
        <w:textAlignment w:val="top"/>
        <w:rPr>
          <w:rFonts w:eastAsia="Times New Roman" w:cs="Times New Roman"/>
          <w:color w:val="000000"/>
          <w:sz w:val="27"/>
          <w:szCs w:val="27"/>
          <w:lang w:eastAsia="ru-RU"/>
        </w:rPr>
      </w:pPr>
      <w:bookmarkStart w:id="520" w:name="1789138"/>
      <w:r w:rsidRPr="000B2779">
        <w:rPr>
          <w:rFonts w:eastAsia="Times New Roman" w:cs="Times New Roman"/>
          <w:color w:val="000000"/>
          <w:sz w:val="27"/>
          <w:szCs w:val="27"/>
          <w:bdr w:val="none" w:sz="0" w:space="0" w:color="auto" w:frame="1"/>
          <w:lang w:eastAsia="ru-RU"/>
        </w:rPr>
        <w:t>320. В помещении для испытаний должна быть вывешена инструкция по проведению испытаний.</w:t>
      </w:r>
      <w:bookmarkEnd w:id="520"/>
    </w:p>
    <w:p w:rsidR="000B2779" w:rsidRPr="000B2779" w:rsidRDefault="000B2779" w:rsidP="000B2779">
      <w:pPr>
        <w:ind w:firstLine="851"/>
        <w:textAlignment w:val="top"/>
        <w:rPr>
          <w:rFonts w:eastAsia="Times New Roman" w:cs="Times New Roman"/>
          <w:color w:val="000000"/>
          <w:sz w:val="27"/>
          <w:szCs w:val="27"/>
          <w:lang w:eastAsia="ru-RU"/>
        </w:rPr>
      </w:pPr>
      <w:bookmarkStart w:id="521" w:name="1789139"/>
      <w:r w:rsidRPr="000B2779">
        <w:rPr>
          <w:rFonts w:eastAsia="Times New Roman" w:cs="Times New Roman"/>
          <w:color w:val="000000"/>
          <w:sz w:val="27"/>
          <w:szCs w:val="27"/>
          <w:bdr w:val="none" w:sz="0" w:space="0" w:color="auto" w:frame="1"/>
          <w:lang w:eastAsia="ru-RU"/>
        </w:rPr>
        <w:t>321. При испытаниях запрещается открывать испытательную камеру стенда до полной остановки шпинделя.</w:t>
      </w:r>
      <w:bookmarkEnd w:id="521"/>
    </w:p>
    <w:p w:rsidR="000B2779" w:rsidRPr="000B2779" w:rsidRDefault="000B2779" w:rsidP="000B2779">
      <w:pPr>
        <w:ind w:firstLine="851"/>
        <w:textAlignment w:val="top"/>
        <w:rPr>
          <w:rFonts w:eastAsia="Times New Roman" w:cs="Times New Roman"/>
          <w:color w:val="000000"/>
          <w:sz w:val="27"/>
          <w:szCs w:val="27"/>
          <w:lang w:eastAsia="ru-RU"/>
        </w:rPr>
      </w:pPr>
      <w:bookmarkStart w:id="522" w:name="1789140"/>
      <w:r w:rsidRPr="000B2779">
        <w:rPr>
          <w:rFonts w:eastAsia="Times New Roman" w:cs="Times New Roman"/>
          <w:color w:val="000000"/>
          <w:sz w:val="27"/>
          <w:szCs w:val="27"/>
          <w:bdr w:val="none" w:sz="0" w:space="0" w:color="auto" w:frame="1"/>
          <w:lang w:eastAsia="ru-RU"/>
        </w:rPr>
        <w:t xml:space="preserve">322. Перед испытанием шлифовальные круги должны быть осмотрены. На них не должно быть отслоившегося </w:t>
      </w:r>
      <w:proofErr w:type="spellStart"/>
      <w:r w:rsidRPr="000B2779">
        <w:rPr>
          <w:rFonts w:eastAsia="Times New Roman" w:cs="Times New Roman"/>
          <w:color w:val="000000"/>
          <w:sz w:val="27"/>
          <w:szCs w:val="27"/>
          <w:bdr w:val="none" w:sz="0" w:space="0" w:color="auto" w:frame="1"/>
          <w:lang w:eastAsia="ru-RU"/>
        </w:rPr>
        <w:t>эльборосодержащего</w:t>
      </w:r>
      <w:proofErr w:type="spellEnd"/>
      <w:r w:rsidRPr="000B2779">
        <w:rPr>
          <w:rFonts w:eastAsia="Times New Roman" w:cs="Times New Roman"/>
          <w:color w:val="000000"/>
          <w:sz w:val="27"/>
          <w:szCs w:val="27"/>
          <w:bdr w:val="none" w:sz="0" w:space="0" w:color="auto" w:frame="1"/>
          <w:lang w:eastAsia="ru-RU"/>
        </w:rPr>
        <w:t xml:space="preserve"> слоя и трещин. Отсутствие трещин в кругах на керамической связке должно быть проверено </w:t>
      </w:r>
      <w:r w:rsidRPr="000B2779">
        <w:rPr>
          <w:rFonts w:eastAsia="Times New Roman" w:cs="Times New Roman"/>
          <w:color w:val="000000"/>
          <w:sz w:val="27"/>
          <w:szCs w:val="27"/>
          <w:bdr w:val="none" w:sz="0" w:space="0" w:color="auto" w:frame="1"/>
          <w:lang w:eastAsia="ru-RU"/>
        </w:rPr>
        <w:lastRenderedPageBreak/>
        <w:t>простукиванием их в подвешенном состоянии деревянным молоточком массой 150 —200 g. Круг без трещин должен издавать чистый звук.</w:t>
      </w:r>
      <w:bookmarkEnd w:id="522"/>
    </w:p>
    <w:p w:rsidR="000B2779" w:rsidRPr="000B2779" w:rsidRDefault="000B2779" w:rsidP="000B2779">
      <w:pPr>
        <w:ind w:firstLine="851"/>
        <w:textAlignment w:val="top"/>
        <w:rPr>
          <w:rFonts w:eastAsia="Times New Roman" w:cs="Times New Roman"/>
          <w:color w:val="000000"/>
          <w:sz w:val="27"/>
          <w:szCs w:val="27"/>
          <w:lang w:eastAsia="ru-RU"/>
        </w:rPr>
      </w:pPr>
      <w:bookmarkStart w:id="523" w:name="1789142"/>
      <w:r w:rsidRPr="000B2779">
        <w:rPr>
          <w:rFonts w:eastAsia="Times New Roman" w:cs="Times New Roman"/>
          <w:color w:val="000000"/>
          <w:sz w:val="27"/>
          <w:szCs w:val="27"/>
          <w:bdr w:val="none" w:sz="0" w:space="0" w:color="auto" w:frame="1"/>
          <w:lang w:eastAsia="ru-RU"/>
        </w:rPr>
        <w:t>323. Механическая прочность шлифовальных кругов должна контролироваться в соответствии с требованиями таблицы 1 настоящего приложения Правил.</w:t>
      </w:r>
      <w:bookmarkEnd w:id="523"/>
    </w:p>
    <w:p w:rsidR="000B2779" w:rsidRPr="000B2779" w:rsidRDefault="000B2779" w:rsidP="000B2779">
      <w:pPr>
        <w:ind w:firstLine="851"/>
        <w:textAlignment w:val="top"/>
        <w:rPr>
          <w:rFonts w:eastAsia="Times New Roman" w:cs="Times New Roman"/>
          <w:color w:val="000000"/>
          <w:sz w:val="27"/>
          <w:szCs w:val="27"/>
          <w:lang w:eastAsia="ru-RU"/>
        </w:rPr>
      </w:pPr>
      <w:bookmarkStart w:id="524" w:name="1789143"/>
      <w:proofErr w:type="gramStart"/>
      <w:r w:rsidRPr="000B2779">
        <w:rPr>
          <w:rFonts w:eastAsia="Times New Roman" w:cs="Times New Roman"/>
          <w:color w:val="000000"/>
          <w:sz w:val="27"/>
          <w:szCs w:val="27"/>
          <w:bdr w:val="none" w:sz="0" w:space="0" w:color="auto" w:frame="1"/>
          <w:lang w:eastAsia="ru-RU"/>
        </w:rPr>
        <w:t xml:space="preserve">Механическая прочность </w:t>
      </w:r>
      <w:proofErr w:type="spellStart"/>
      <w:r w:rsidRPr="000B2779">
        <w:rPr>
          <w:rFonts w:eastAsia="Times New Roman" w:cs="Times New Roman"/>
          <w:color w:val="000000"/>
          <w:sz w:val="27"/>
          <w:szCs w:val="27"/>
          <w:bdr w:val="none" w:sz="0" w:space="0" w:color="auto" w:frame="1"/>
          <w:lang w:eastAsia="ru-RU"/>
        </w:rPr>
        <w:t>эльборовых</w:t>
      </w:r>
      <w:proofErr w:type="spellEnd"/>
      <w:r w:rsidRPr="000B2779">
        <w:rPr>
          <w:rFonts w:eastAsia="Times New Roman" w:cs="Times New Roman"/>
          <w:color w:val="000000"/>
          <w:sz w:val="27"/>
          <w:szCs w:val="27"/>
          <w:bdr w:val="none" w:sz="0" w:space="0" w:color="auto" w:frame="1"/>
          <w:lang w:eastAsia="ru-RU"/>
        </w:rPr>
        <w:t xml:space="preserve"> кругов на органической и металлической связках должна контролироваться при скорости 1,5 </w:t>
      </w:r>
      <w:proofErr w:type="spellStart"/>
      <w:r w:rsidRPr="000B2779">
        <w:rPr>
          <w:rFonts w:eastAsia="Times New Roman" w:cs="Times New Roman"/>
          <w:color w:val="000000"/>
          <w:sz w:val="27"/>
          <w:szCs w:val="27"/>
          <w:bdr w:val="none" w:sz="0" w:space="0" w:color="auto" w:frame="1"/>
          <w:lang w:eastAsia="ru-RU"/>
        </w:rPr>
        <w:t>Vр</w:t>
      </w:r>
      <w:proofErr w:type="spellEnd"/>
      <w:r w:rsidRPr="000B2779">
        <w:rPr>
          <w:rFonts w:eastAsia="Times New Roman" w:cs="Times New Roman"/>
          <w:color w:val="000000"/>
          <w:sz w:val="27"/>
          <w:szCs w:val="27"/>
          <w:bdr w:val="none" w:sz="0" w:space="0" w:color="auto" w:frame="1"/>
          <w:lang w:eastAsia="ru-RU"/>
        </w:rPr>
        <w:t>.</w:t>
      </w:r>
      <w:bookmarkEnd w:id="524"/>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525" w:name="1789144"/>
      <w:r w:rsidRPr="000B2779">
        <w:rPr>
          <w:rFonts w:eastAsia="Times New Roman" w:cs="Times New Roman"/>
          <w:color w:val="000000"/>
          <w:sz w:val="27"/>
          <w:szCs w:val="27"/>
          <w:bdr w:val="none" w:sz="0" w:space="0" w:color="auto" w:frame="1"/>
          <w:lang w:eastAsia="ru-RU"/>
        </w:rPr>
        <w:t xml:space="preserve">Круги типов </w:t>
      </w:r>
      <w:proofErr w:type="gramStart"/>
      <w:r w:rsidRPr="000B2779">
        <w:rPr>
          <w:rFonts w:eastAsia="Times New Roman" w:cs="Times New Roman"/>
          <w:color w:val="000000"/>
          <w:sz w:val="27"/>
          <w:szCs w:val="27"/>
          <w:bdr w:val="none" w:sz="0" w:space="0" w:color="auto" w:frame="1"/>
          <w:lang w:eastAsia="ru-RU"/>
        </w:rPr>
        <w:t>ПН</w:t>
      </w:r>
      <w:proofErr w:type="gramEnd"/>
      <w:r w:rsidRPr="000B2779">
        <w:rPr>
          <w:rFonts w:eastAsia="Times New Roman" w:cs="Times New Roman"/>
          <w:color w:val="000000"/>
          <w:sz w:val="27"/>
          <w:szCs w:val="27"/>
          <w:bdr w:val="none" w:sz="0" w:space="0" w:color="auto" w:frame="1"/>
          <w:lang w:eastAsia="ru-RU"/>
        </w:rPr>
        <w:t xml:space="preserve">, ПР, ПНР, ПНВ, К и </w:t>
      </w:r>
      <w:proofErr w:type="spellStart"/>
      <w:r w:rsidRPr="000B2779">
        <w:rPr>
          <w:rFonts w:eastAsia="Times New Roman" w:cs="Times New Roman"/>
          <w:color w:val="000000"/>
          <w:sz w:val="27"/>
          <w:szCs w:val="27"/>
          <w:bdr w:val="none" w:sz="0" w:space="0" w:color="auto" w:frame="1"/>
          <w:lang w:eastAsia="ru-RU"/>
        </w:rPr>
        <w:t>шаро</w:t>
      </w:r>
      <w:proofErr w:type="spellEnd"/>
      <w:r w:rsidRPr="000B2779">
        <w:rPr>
          <w:rFonts w:eastAsia="Times New Roman" w:cs="Times New Roman"/>
          <w:color w:val="000000"/>
          <w:sz w:val="27"/>
          <w:szCs w:val="27"/>
          <w:bdr w:val="none" w:sz="0" w:space="0" w:color="auto" w:frame="1"/>
          <w:lang w:eastAsia="ru-RU"/>
        </w:rPr>
        <w:t>-шлифовальные на механическую прочность не испытываются.</w:t>
      </w:r>
      <w:bookmarkEnd w:id="525"/>
    </w:p>
    <w:p w:rsidR="000B2779" w:rsidRPr="000B2779" w:rsidRDefault="000B2779" w:rsidP="000B2779">
      <w:pPr>
        <w:ind w:firstLine="851"/>
        <w:textAlignment w:val="top"/>
        <w:rPr>
          <w:rFonts w:eastAsia="Times New Roman" w:cs="Times New Roman"/>
          <w:color w:val="000000"/>
          <w:sz w:val="27"/>
          <w:szCs w:val="27"/>
          <w:lang w:eastAsia="ru-RU"/>
        </w:rPr>
      </w:pPr>
      <w:bookmarkStart w:id="526" w:name="1789146"/>
      <w:r w:rsidRPr="000B2779">
        <w:rPr>
          <w:rFonts w:eastAsia="Times New Roman" w:cs="Times New Roman"/>
          <w:color w:val="000000"/>
          <w:sz w:val="27"/>
          <w:szCs w:val="27"/>
          <w:bdr w:val="none" w:sz="0" w:space="0" w:color="auto" w:frame="1"/>
          <w:lang w:eastAsia="ru-RU"/>
        </w:rPr>
        <w:t>324. Время вращения инструмента при испытании на механическую прочность должно быть:</w:t>
      </w:r>
      <w:bookmarkEnd w:id="526"/>
    </w:p>
    <w:p w:rsidR="000B2779" w:rsidRPr="000B2779" w:rsidRDefault="000B2779" w:rsidP="000B2779">
      <w:pPr>
        <w:ind w:firstLine="851"/>
        <w:textAlignment w:val="top"/>
        <w:rPr>
          <w:rFonts w:eastAsia="Times New Roman" w:cs="Times New Roman"/>
          <w:color w:val="000000"/>
          <w:sz w:val="27"/>
          <w:szCs w:val="27"/>
          <w:lang w:eastAsia="ru-RU"/>
        </w:rPr>
      </w:pPr>
      <w:bookmarkStart w:id="527" w:name="1789147"/>
      <w:proofErr w:type="gramStart"/>
      <w:r w:rsidRPr="000B2779">
        <w:rPr>
          <w:rFonts w:eastAsia="Times New Roman" w:cs="Times New Roman"/>
          <w:color w:val="000000"/>
          <w:sz w:val="27"/>
          <w:szCs w:val="27"/>
          <w:bdr w:val="none" w:sz="0" w:space="0" w:color="auto" w:frame="1"/>
          <w:lang w:eastAsia="ru-RU"/>
        </w:rPr>
        <w:t xml:space="preserve">для </w:t>
      </w:r>
      <w:proofErr w:type="spellStart"/>
      <w:r w:rsidRPr="000B2779">
        <w:rPr>
          <w:rFonts w:eastAsia="Times New Roman" w:cs="Times New Roman"/>
          <w:color w:val="000000"/>
          <w:sz w:val="27"/>
          <w:szCs w:val="27"/>
          <w:bdr w:val="none" w:sz="0" w:space="0" w:color="auto" w:frame="1"/>
          <w:lang w:eastAsia="ru-RU"/>
        </w:rPr>
        <w:t>эльборовых</w:t>
      </w:r>
      <w:proofErr w:type="spellEnd"/>
      <w:r w:rsidRPr="000B2779">
        <w:rPr>
          <w:rFonts w:eastAsia="Times New Roman" w:cs="Times New Roman"/>
          <w:color w:val="000000"/>
          <w:sz w:val="27"/>
          <w:szCs w:val="27"/>
          <w:bdr w:val="none" w:sz="0" w:space="0" w:color="auto" w:frame="1"/>
          <w:lang w:eastAsia="ru-RU"/>
        </w:rPr>
        <w:t xml:space="preserve"> кругов диаметром до 150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на керамической связке — 1,5 мин., на органической и металлической — 3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527"/>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528" w:name="1789149"/>
      <w:proofErr w:type="gramStart"/>
      <w:r w:rsidRPr="000B2779">
        <w:rPr>
          <w:rFonts w:eastAsia="Times New Roman" w:cs="Times New Roman"/>
          <w:color w:val="000000"/>
          <w:sz w:val="27"/>
          <w:szCs w:val="27"/>
          <w:bdr w:val="none" w:sz="0" w:space="0" w:color="auto" w:frame="1"/>
          <w:lang w:eastAsia="ru-RU"/>
        </w:rPr>
        <w:t xml:space="preserve">для </w:t>
      </w:r>
      <w:proofErr w:type="spellStart"/>
      <w:r w:rsidRPr="000B2779">
        <w:rPr>
          <w:rFonts w:eastAsia="Times New Roman" w:cs="Times New Roman"/>
          <w:color w:val="000000"/>
          <w:sz w:val="27"/>
          <w:szCs w:val="27"/>
          <w:bdr w:val="none" w:sz="0" w:space="0" w:color="auto" w:frame="1"/>
          <w:lang w:eastAsia="ru-RU"/>
        </w:rPr>
        <w:t>эльборовых</w:t>
      </w:r>
      <w:proofErr w:type="spellEnd"/>
      <w:r w:rsidRPr="000B2779">
        <w:rPr>
          <w:rFonts w:eastAsia="Times New Roman" w:cs="Times New Roman"/>
          <w:color w:val="000000"/>
          <w:sz w:val="27"/>
          <w:szCs w:val="27"/>
          <w:bdr w:val="none" w:sz="0" w:space="0" w:color="auto" w:frame="1"/>
          <w:lang w:eastAsia="ru-RU"/>
        </w:rPr>
        <w:t xml:space="preserve"> кругов диаметром свыше 150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на керамической связке — 3 мин., на органической и металлической — 5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528"/>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529" w:name="1789150"/>
      <w:r w:rsidRPr="000B2779">
        <w:rPr>
          <w:rFonts w:eastAsia="Times New Roman" w:cs="Times New Roman"/>
          <w:color w:val="000000"/>
          <w:sz w:val="27"/>
          <w:szCs w:val="27"/>
          <w:bdr w:val="none" w:sz="0" w:space="0" w:color="auto" w:frame="1"/>
          <w:lang w:eastAsia="ru-RU"/>
        </w:rPr>
        <w:t xml:space="preserve">для абразивных кругов диаметром до 150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 3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xml:space="preserve">, свыше 150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 5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529"/>
    </w:p>
    <w:p w:rsidR="000B2779" w:rsidRPr="000B2779" w:rsidRDefault="000B2779" w:rsidP="000B2779">
      <w:pPr>
        <w:ind w:firstLine="851"/>
        <w:textAlignment w:val="top"/>
        <w:rPr>
          <w:rFonts w:eastAsia="Times New Roman" w:cs="Times New Roman"/>
          <w:color w:val="000000"/>
          <w:sz w:val="27"/>
          <w:szCs w:val="27"/>
          <w:lang w:eastAsia="ru-RU"/>
        </w:rPr>
      </w:pPr>
      <w:bookmarkStart w:id="530" w:name="1789151"/>
      <w:r w:rsidRPr="000B2779">
        <w:rPr>
          <w:rFonts w:eastAsia="Times New Roman" w:cs="Times New Roman"/>
          <w:color w:val="000000"/>
          <w:sz w:val="27"/>
          <w:szCs w:val="27"/>
          <w:bdr w:val="none" w:sz="0" w:space="0" w:color="auto" w:frame="1"/>
          <w:lang w:eastAsia="ru-RU"/>
        </w:rPr>
        <w:t>Время испытания отсчитывается с момента набора испытуемым кругом испытательной скорости (</w:t>
      </w:r>
      <w:proofErr w:type="spellStart"/>
      <w:proofErr w:type="gramStart"/>
      <w:r w:rsidRPr="000B2779">
        <w:rPr>
          <w:rFonts w:eastAsia="Times New Roman" w:cs="Times New Roman"/>
          <w:color w:val="000000"/>
          <w:sz w:val="27"/>
          <w:szCs w:val="27"/>
          <w:bdr w:val="none" w:sz="0" w:space="0" w:color="auto" w:frame="1"/>
          <w:lang w:eastAsia="ru-RU"/>
        </w:rPr>
        <w:t>V</w:t>
      </w:r>
      <w:proofErr w:type="gramEnd"/>
      <w:r w:rsidRPr="000B2779">
        <w:rPr>
          <w:rFonts w:eastAsia="Times New Roman" w:cs="Times New Roman"/>
          <w:color w:val="000000"/>
          <w:sz w:val="27"/>
          <w:szCs w:val="27"/>
          <w:bdr w:val="none" w:sz="0" w:space="0" w:color="auto" w:frame="1"/>
          <w:vertAlign w:val="subscript"/>
          <w:lang w:eastAsia="ru-RU"/>
        </w:rPr>
        <w:t>и</w:t>
      </w:r>
      <w:proofErr w:type="spellEnd"/>
      <w:r w:rsidRPr="000B2779">
        <w:rPr>
          <w:rFonts w:eastAsia="Times New Roman" w:cs="Times New Roman"/>
          <w:color w:val="000000"/>
          <w:sz w:val="27"/>
          <w:szCs w:val="27"/>
          <w:bdr w:val="none" w:sz="0" w:space="0" w:color="auto" w:frame="1"/>
          <w:lang w:eastAsia="ru-RU"/>
        </w:rPr>
        <w:t>).</w:t>
      </w:r>
      <w:bookmarkEnd w:id="530"/>
    </w:p>
    <w:p w:rsidR="000B2779" w:rsidRPr="000B2779" w:rsidRDefault="000B2779" w:rsidP="000B2779">
      <w:pPr>
        <w:ind w:firstLine="851"/>
        <w:textAlignment w:val="top"/>
        <w:rPr>
          <w:rFonts w:eastAsia="Times New Roman" w:cs="Times New Roman"/>
          <w:color w:val="000000"/>
          <w:sz w:val="27"/>
          <w:szCs w:val="27"/>
          <w:lang w:eastAsia="ru-RU"/>
        </w:rPr>
      </w:pPr>
      <w:bookmarkStart w:id="531" w:name="1789156"/>
      <w:r w:rsidRPr="000B2779">
        <w:rPr>
          <w:rFonts w:eastAsia="Times New Roman" w:cs="Times New Roman"/>
          <w:color w:val="000000"/>
          <w:sz w:val="27"/>
          <w:szCs w:val="27"/>
          <w:bdr w:val="none" w:sz="0" w:space="0" w:color="auto" w:frame="1"/>
          <w:lang w:eastAsia="ru-RU"/>
        </w:rPr>
        <w:t xml:space="preserve">325. Шлифовальные круги (кроме </w:t>
      </w:r>
      <w:proofErr w:type="spellStart"/>
      <w:r w:rsidRPr="000B2779">
        <w:rPr>
          <w:rFonts w:eastAsia="Times New Roman" w:cs="Times New Roman"/>
          <w:color w:val="000000"/>
          <w:sz w:val="27"/>
          <w:szCs w:val="27"/>
          <w:bdr w:val="none" w:sz="0" w:space="0" w:color="auto" w:frame="1"/>
          <w:lang w:eastAsia="ru-RU"/>
        </w:rPr>
        <w:t>эльборовых</w:t>
      </w:r>
      <w:proofErr w:type="spellEnd"/>
      <w:r w:rsidRPr="000B2779">
        <w:rPr>
          <w:rFonts w:eastAsia="Times New Roman" w:cs="Times New Roman"/>
          <w:color w:val="000000"/>
          <w:sz w:val="27"/>
          <w:szCs w:val="27"/>
          <w:bdr w:val="none" w:sz="0" w:space="0" w:color="auto" w:frame="1"/>
          <w:lang w:eastAsia="ru-RU"/>
        </w:rPr>
        <w:t>), подвергшиеся химической обработке или механической переделке, а также круги, срок хранения которых истек, должны быть повторно испытаны на механическую прочность.</w:t>
      </w:r>
      <w:bookmarkEnd w:id="531"/>
    </w:p>
    <w:p w:rsidR="000B2779" w:rsidRPr="000B2779" w:rsidRDefault="000B2779" w:rsidP="000B2779">
      <w:pPr>
        <w:jc w:val="right"/>
        <w:textAlignment w:val="top"/>
        <w:rPr>
          <w:rFonts w:eastAsia="Times New Roman" w:cs="Times New Roman"/>
          <w:color w:val="000080"/>
          <w:sz w:val="27"/>
          <w:szCs w:val="27"/>
          <w:lang w:eastAsia="ru-RU"/>
        </w:rPr>
      </w:pPr>
      <w:bookmarkStart w:id="532" w:name="1803922"/>
      <w:r w:rsidRPr="000B2779">
        <w:rPr>
          <w:rFonts w:eastAsia="Times New Roman" w:cs="Times New Roman"/>
          <w:color w:val="000080"/>
          <w:sz w:val="27"/>
          <w:szCs w:val="27"/>
          <w:bdr w:val="none" w:sz="0" w:space="0" w:color="auto" w:frame="1"/>
          <w:lang w:eastAsia="ru-RU"/>
        </w:rPr>
        <w:t>Таблица 1</w:t>
      </w:r>
      <w:bookmarkEnd w:id="532"/>
    </w:p>
    <w:tbl>
      <w:tblPr>
        <w:tblW w:w="146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32"/>
        <w:gridCol w:w="2491"/>
        <w:gridCol w:w="2544"/>
        <w:gridCol w:w="3073"/>
      </w:tblGrid>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533" w:name="1789167"/>
            <w:r w:rsidRPr="000B2779">
              <w:rPr>
                <w:rFonts w:eastAsia="Times New Roman" w:cs="Times New Roman"/>
                <w:b/>
                <w:bCs/>
                <w:color w:val="000000"/>
                <w:sz w:val="24"/>
                <w:szCs w:val="24"/>
                <w:bdr w:val="none" w:sz="0" w:space="0" w:color="auto" w:frame="1"/>
                <w:lang w:eastAsia="ru-RU"/>
              </w:rPr>
              <w:t>Вид инструмента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 xml:space="preserve">Наружный диаметр инструмента, </w:t>
            </w:r>
            <w:proofErr w:type="spellStart"/>
            <w:r w:rsidRPr="000B2779">
              <w:rPr>
                <w:rFonts w:eastAsia="Times New Roman" w:cs="Times New Roman"/>
                <w:b/>
                <w:bCs/>
                <w:color w:val="000000"/>
                <w:sz w:val="24"/>
                <w:szCs w:val="24"/>
                <w:bdr w:val="none" w:sz="0" w:space="0" w:color="auto" w:frame="1"/>
                <w:lang w:eastAsia="ru-RU"/>
              </w:rPr>
              <w:t>mm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Рабочая скорость инструмента (</w:t>
            </w:r>
            <w:proofErr w:type="spellStart"/>
            <w:r w:rsidRPr="000B2779">
              <w:rPr>
                <w:rFonts w:eastAsia="Times New Roman" w:cs="Times New Roman"/>
                <w:b/>
                <w:bCs/>
                <w:color w:val="000000"/>
                <w:sz w:val="24"/>
                <w:szCs w:val="24"/>
                <w:bdr w:val="none" w:sz="0" w:space="0" w:color="auto" w:frame="1"/>
                <w:lang w:eastAsia="ru-RU"/>
              </w:rPr>
              <w:t>Vp</w:t>
            </w:r>
            <w:proofErr w:type="spellEnd"/>
            <w:r w:rsidRPr="000B2779">
              <w:rPr>
                <w:rFonts w:eastAsia="Times New Roman" w:cs="Times New Roman"/>
                <w:b/>
                <w:bCs/>
                <w:color w:val="000000"/>
                <w:sz w:val="24"/>
                <w:szCs w:val="24"/>
                <w:bdr w:val="none" w:sz="0" w:space="0" w:color="auto" w:frame="1"/>
                <w:lang w:eastAsia="ru-RU"/>
              </w:rPr>
              <w:t>), 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Испытательная скорость инструмента (</w:t>
            </w:r>
            <w:proofErr w:type="spellStart"/>
            <w:proofErr w:type="gramStart"/>
            <w:r w:rsidRPr="000B2779">
              <w:rPr>
                <w:rFonts w:eastAsia="Times New Roman" w:cs="Times New Roman"/>
                <w:b/>
                <w:bCs/>
                <w:color w:val="000000"/>
                <w:sz w:val="24"/>
                <w:szCs w:val="24"/>
                <w:bdr w:val="none" w:sz="0" w:space="0" w:color="auto" w:frame="1"/>
                <w:lang w:eastAsia="ru-RU"/>
              </w:rPr>
              <w:t>V</w:t>
            </w:r>
            <w:proofErr w:type="gramEnd"/>
            <w:r w:rsidRPr="000B2779">
              <w:rPr>
                <w:rFonts w:eastAsia="Times New Roman" w:cs="Times New Roman"/>
                <w:b/>
                <w:bCs/>
                <w:color w:val="000000"/>
                <w:sz w:val="24"/>
                <w:szCs w:val="24"/>
                <w:bdr w:val="none" w:sz="0" w:space="0" w:color="auto" w:frame="1"/>
                <w:lang w:eastAsia="ru-RU"/>
              </w:rPr>
              <w:t>и</w:t>
            </w:r>
            <w:proofErr w:type="spellEnd"/>
            <w:r w:rsidRPr="000B2779">
              <w:rPr>
                <w:rFonts w:eastAsia="Times New Roman" w:cs="Times New Roman"/>
                <w:b/>
                <w:bCs/>
                <w:color w:val="000000"/>
                <w:sz w:val="24"/>
                <w:szCs w:val="24"/>
                <w:bdr w:val="none" w:sz="0" w:space="0" w:color="auto" w:frame="1"/>
                <w:lang w:eastAsia="ru-RU"/>
              </w:rPr>
              <w:t>), m/g</w:t>
            </w:r>
          </w:p>
        </w:tc>
      </w:tr>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Шлифовальные круги на керамической и органической связках, в том числе </w:t>
            </w:r>
            <w:proofErr w:type="spellStart"/>
            <w:r w:rsidRPr="000B2779">
              <w:rPr>
                <w:rFonts w:eastAsia="Times New Roman" w:cs="Times New Roman"/>
                <w:color w:val="000000"/>
                <w:sz w:val="24"/>
                <w:szCs w:val="24"/>
                <w:lang w:eastAsia="ru-RU"/>
              </w:rPr>
              <w:t>эльборовые</w:t>
            </w:r>
            <w:proofErr w:type="spellEnd"/>
            <w:r w:rsidRPr="000B2779">
              <w:rPr>
                <w:rFonts w:eastAsia="Times New Roman" w:cs="Times New Roman"/>
                <w:color w:val="000000"/>
                <w:sz w:val="24"/>
                <w:szCs w:val="24"/>
                <w:lang w:eastAsia="ru-RU"/>
              </w:rPr>
              <w:t xml:space="preserve"> и лепестковые, а также фибровые шлифовальные диски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bdr w:val="none" w:sz="0" w:space="0" w:color="auto" w:frame="1"/>
                <w:lang w:eastAsia="ru-RU"/>
              </w:rPr>
              <w:t>≥</w:t>
            </w:r>
            <w:r w:rsidRPr="000B2779">
              <w:rPr>
                <w:rFonts w:eastAsia="Times New Roman" w:cs="Times New Roman"/>
                <w:color w:val="000000"/>
                <w:sz w:val="24"/>
                <w:szCs w:val="24"/>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bdr w:val="none" w:sz="0" w:space="0" w:color="auto" w:frame="1"/>
                <w:lang w:eastAsia="ru-RU"/>
              </w:rPr>
              <w:t>≤ 40</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br/>
              <w:t>≥ 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roofErr w:type="spellStart"/>
            <w:proofErr w:type="gramStart"/>
            <w:r w:rsidRPr="000B2779">
              <w:rPr>
                <w:rFonts w:eastAsia="Times New Roman" w:cs="Times New Roman"/>
                <w:color w:val="000000"/>
                <w:sz w:val="24"/>
                <w:szCs w:val="24"/>
                <w:lang w:eastAsia="ru-RU"/>
              </w:rPr>
              <w:t>C</w:t>
            </w:r>
            <w:proofErr w:type="gramEnd"/>
            <w:r w:rsidRPr="000B2779">
              <w:rPr>
                <w:rFonts w:eastAsia="Times New Roman" w:cs="Times New Roman"/>
                <w:color w:val="000000"/>
                <w:sz w:val="24"/>
                <w:szCs w:val="24"/>
                <w:lang w:eastAsia="ru-RU"/>
              </w:rPr>
              <w:t>выше</w:t>
            </w:r>
            <w:proofErr w:type="spellEnd"/>
            <w:r w:rsidRPr="000B2779">
              <w:rPr>
                <w:rFonts w:eastAsia="Times New Roman" w:cs="Times New Roman"/>
                <w:color w:val="000000"/>
                <w:sz w:val="24"/>
                <w:szCs w:val="24"/>
                <w:lang w:eastAsia="ru-RU"/>
              </w:rPr>
              <w:t xml:space="preserve"> 40 до 80</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1,5</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roofErr w:type="spellStart"/>
            <w:r w:rsidRPr="000B2779">
              <w:rPr>
                <w:rFonts w:eastAsia="Times New Roman" w:cs="Times New Roman"/>
                <w:color w:val="000000"/>
                <w:sz w:val="24"/>
                <w:szCs w:val="24"/>
                <w:lang w:eastAsia="ru-RU"/>
              </w:rPr>
              <w:t>Vp</w:t>
            </w:r>
            <w:proofErr w:type="spellEnd"/>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80 до 120</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1,4</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roofErr w:type="spellStart"/>
            <w:r w:rsidRPr="000B2779">
              <w:rPr>
                <w:rFonts w:eastAsia="Times New Roman" w:cs="Times New Roman"/>
                <w:color w:val="000000"/>
                <w:sz w:val="24"/>
                <w:szCs w:val="24"/>
                <w:lang w:eastAsia="ru-RU"/>
              </w:rPr>
              <w:t>Vp</w:t>
            </w:r>
            <w:proofErr w:type="spellEnd"/>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Отрезные круги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 250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br/>
              <w:t>≤ 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1,3 </w:t>
            </w:r>
            <w:proofErr w:type="spellStart"/>
            <w:r w:rsidRPr="000B2779">
              <w:rPr>
                <w:rFonts w:eastAsia="Times New Roman" w:cs="Times New Roman"/>
                <w:color w:val="000000"/>
                <w:sz w:val="24"/>
                <w:szCs w:val="24"/>
                <w:lang w:eastAsia="ru-RU"/>
              </w:rPr>
              <w:t>Vp</w:t>
            </w:r>
            <w:proofErr w:type="spellEnd"/>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Отрезные круги для ручных шлифовальных машин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 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B2779" w:rsidRPr="000B2779" w:rsidRDefault="000B2779" w:rsidP="000B2779">
            <w:pPr>
              <w:jc w:val="left"/>
              <w:rPr>
                <w:rFonts w:eastAsia="Times New Roman" w:cs="Times New Roman"/>
                <w:color w:val="000000"/>
                <w:sz w:val="24"/>
                <w:szCs w:val="24"/>
                <w:lang w:eastAsia="ru-RU"/>
              </w:rPr>
            </w:pP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Гибкие полировальные круги на </w:t>
            </w:r>
            <w:proofErr w:type="spellStart"/>
            <w:r w:rsidRPr="000B2779">
              <w:rPr>
                <w:rFonts w:eastAsia="Times New Roman" w:cs="Times New Roman"/>
                <w:color w:val="000000"/>
                <w:sz w:val="24"/>
                <w:szCs w:val="24"/>
                <w:lang w:eastAsia="ru-RU"/>
              </w:rPr>
              <w:t>вулканитовой</w:t>
            </w:r>
            <w:proofErr w:type="spellEnd"/>
            <w:r w:rsidRPr="000B2779">
              <w:rPr>
                <w:rFonts w:eastAsia="Times New Roman" w:cs="Times New Roman"/>
                <w:color w:val="000000"/>
                <w:sz w:val="24"/>
                <w:szCs w:val="24"/>
                <w:lang w:eastAsia="ru-RU"/>
              </w:rPr>
              <w:t xml:space="preserve"> связке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 25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B2779" w:rsidRPr="000B2779" w:rsidRDefault="000B2779" w:rsidP="000B2779">
            <w:pPr>
              <w:jc w:val="left"/>
              <w:rPr>
                <w:rFonts w:eastAsia="Times New Roman" w:cs="Times New Roman"/>
                <w:color w:val="000000"/>
                <w:sz w:val="24"/>
                <w:szCs w:val="24"/>
                <w:lang w:eastAsia="ru-RU"/>
              </w:rPr>
            </w:pPr>
          </w:p>
        </w:tc>
      </w:tr>
    </w:tbl>
    <w:p w:rsidR="000B2779" w:rsidRPr="000B2779" w:rsidRDefault="000B2779" w:rsidP="000B2779">
      <w:pPr>
        <w:ind w:firstLine="851"/>
        <w:textAlignment w:val="top"/>
        <w:rPr>
          <w:rFonts w:eastAsia="Times New Roman" w:cs="Times New Roman"/>
          <w:color w:val="000000"/>
          <w:sz w:val="27"/>
          <w:szCs w:val="27"/>
          <w:lang w:eastAsia="ru-RU"/>
        </w:rPr>
      </w:pPr>
      <w:bookmarkStart w:id="534" w:name="1789251"/>
      <w:bookmarkEnd w:id="533"/>
      <w:r w:rsidRPr="000B2779">
        <w:rPr>
          <w:rFonts w:eastAsia="Times New Roman" w:cs="Times New Roman"/>
          <w:color w:val="000000"/>
          <w:sz w:val="27"/>
          <w:szCs w:val="27"/>
          <w:bdr w:val="none" w:sz="0" w:space="0" w:color="auto" w:frame="1"/>
          <w:lang w:eastAsia="ru-RU"/>
        </w:rPr>
        <w:lastRenderedPageBreak/>
        <w:t>326. Размеры кругов, одновременно испытываемых на двух концах вала испытательного стенда, должны быть одинаковыми.</w:t>
      </w:r>
      <w:bookmarkEnd w:id="534"/>
    </w:p>
    <w:p w:rsidR="000B2779" w:rsidRPr="000B2779" w:rsidRDefault="000B2779" w:rsidP="000B2779">
      <w:pPr>
        <w:ind w:firstLine="851"/>
        <w:textAlignment w:val="top"/>
        <w:rPr>
          <w:rFonts w:eastAsia="Times New Roman" w:cs="Times New Roman"/>
          <w:color w:val="000000"/>
          <w:sz w:val="27"/>
          <w:szCs w:val="27"/>
          <w:lang w:eastAsia="ru-RU"/>
        </w:rPr>
      </w:pPr>
      <w:bookmarkStart w:id="535" w:name="1789253"/>
      <w:r w:rsidRPr="000B2779">
        <w:rPr>
          <w:rFonts w:eastAsia="Times New Roman" w:cs="Times New Roman"/>
          <w:color w:val="000000"/>
          <w:sz w:val="27"/>
          <w:szCs w:val="27"/>
          <w:bdr w:val="none" w:sz="0" w:space="0" w:color="auto" w:frame="1"/>
          <w:lang w:eastAsia="ru-RU"/>
        </w:rPr>
        <w:t xml:space="preserve">327. Ширина кольцевой прижимной поверхности и высота испытательных фланцев, а также все размеры рабочих фланцев должны соответствовать требованиям государственного стандарта «Инструмент абразивный. Основные размеры элементов крепления». Наружный диаметр и ширина кольцевой прижимной поверхности у фланцев, между которыми при испытании находится круг, должны быть одинаковыми. Между фланцами и кругом должны ставиться прокладки из картона, соответствующие требованиям государственного стандарта «Картон прокладочный и уплотнительные прокладки из него. Технические условия», или из другого эластичного материала толщиной 0,5-1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535"/>
    </w:p>
    <w:p w:rsidR="000B2779" w:rsidRPr="000B2779" w:rsidRDefault="000B2779" w:rsidP="000B2779">
      <w:pPr>
        <w:ind w:firstLine="851"/>
        <w:textAlignment w:val="top"/>
        <w:rPr>
          <w:rFonts w:eastAsia="Times New Roman" w:cs="Times New Roman"/>
          <w:color w:val="000000"/>
          <w:sz w:val="27"/>
          <w:szCs w:val="27"/>
          <w:lang w:eastAsia="ru-RU"/>
        </w:rPr>
      </w:pPr>
      <w:bookmarkStart w:id="536" w:name="1789255"/>
      <w:r w:rsidRPr="000B2779">
        <w:rPr>
          <w:rFonts w:eastAsia="Times New Roman" w:cs="Times New Roman"/>
          <w:color w:val="000000"/>
          <w:sz w:val="27"/>
          <w:szCs w:val="27"/>
          <w:bdr w:val="none" w:sz="0" w:space="0" w:color="auto" w:frame="1"/>
          <w:lang w:eastAsia="ru-RU"/>
        </w:rPr>
        <w:t xml:space="preserve">Прокладки должны перекрывать всю прижимную поверхность фланцев и равномерно выступать наружу по всей окружности не менее чем на 1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При установке на испытательный стенд шлифовальные круги должны центрироваться.</w:t>
      </w:r>
      <w:bookmarkEnd w:id="536"/>
    </w:p>
    <w:p w:rsidR="000B2779" w:rsidRPr="000B2779" w:rsidRDefault="000B2779" w:rsidP="000B2779">
      <w:pPr>
        <w:ind w:firstLine="851"/>
        <w:textAlignment w:val="top"/>
        <w:rPr>
          <w:rFonts w:eastAsia="Times New Roman" w:cs="Times New Roman"/>
          <w:color w:val="000000"/>
          <w:sz w:val="27"/>
          <w:szCs w:val="27"/>
          <w:lang w:eastAsia="ru-RU"/>
        </w:rPr>
      </w:pPr>
      <w:bookmarkStart w:id="537" w:name="1789258"/>
      <w:r w:rsidRPr="000B2779">
        <w:rPr>
          <w:rFonts w:eastAsia="Times New Roman" w:cs="Times New Roman"/>
          <w:color w:val="000000"/>
          <w:sz w:val="27"/>
          <w:szCs w:val="27"/>
          <w:bdr w:val="none" w:sz="0" w:space="0" w:color="auto" w:frame="1"/>
          <w:lang w:eastAsia="ru-RU"/>
        </w:rPr>
        <w:t>328. Для испытания кругов с отверстием диаметром, превышающим диаметр шпинделя испытательного стенда, допускается применять промежуточные втулки наружным диаметром, равным диаметру отверстия круга. Высота посадочной поверхности промежуточной втулки должна быть не менее половины высоты испытываемого круга.</w:t>
      </w:r>
      <w:bookmarkEnd w:id="537"/>
    </w:p>
    <w:p w:rsidR="000B2779" w:rsidRPr="000B2779" w:rsidRDefault="000B2779" w:rsidP="000B2779">
      <w:pPr>
        <w:ind w:firstLine="851"/>
        <w:textAlignment w:val="top"/>
        <w:rPr>
          <w:rFonts w:eastAsia="Times New Roman" w:cs="Times New Roman"/>
          <w:color w:val="000000"/>
          <w:sz w:val="27"/>
          <w:szCs w:val="27"/>
          <w:lang w:eastAsia="ru-RU"/>
        </w:rPr>
      </w:pPr>
      <w:bookmarkStart w:id="538" w:name="1789259"/>
      <w:r w:rsidRPr="000B2779">
        <w:rPr>
          <w:rFonts w:eastAsia="Times New Roman" w:cs="Times New Roman"/>
          <w:color w:val="000000"/>
          <w:sz w:val="27"/>
          <w:szCs w:val="27"/>
          <w:bdr w:val="none" w:sz="0" w:space="0" w:color="auto" w:frame="1"/>
          <w:lang w:eastAsia="ru-RU"/>
        </w:rPr>
        <w:t>329. Допускается одновременно испытывать несколько кругов одинаковых размеров, отделенных один от другого промежуточными фланцами такого же диаметра и с такой же кольцевой прижимной поверхностью, как и у основных фланцев, а также прокладками. При разрыве одного или нескольких испытываемых кругов они подлежат замене, а уцелевшие круги испытывают повторно.</w:t>
      </w:r>
      <w:bookmarkEnd w:id="538"/>
    </w:p>
    <w:p w:rsidR="000B2779" w:rsidRPr="000B2779" w:rsidRDefault="000B2779" w:rsidP="000B2779">
      <w:pPr>
        <w:ind w:firstLine="851"/>
        <w:textAlignment w:val="top"/>
        <w:rPr>
          <w:rFonts w:eastAsia="Times New Roman" w:cs="Times New Roman"/>
          <w:color w:val="000000"/>
          <w:sz w:val="27"/>
          <w:szCs w:val="27"/>
          <w:lang w:eastAsia="ru-RU"/>
        </w:rPr>
      </w:pPr>
      <w:bookmarkStart w:id="539" w:name="1789260"/>
      <w:r w:rsidRPr="000B2779">
        <w:rPr>
          <w:rFonts w:eastAsia="Times New Roman" w:cs="Times New Roman"/>
          <w:color w:val="000000"/>
          <w:sz w:val="27"/>
          <w:szCs w:val="27"/>
          <w:bdr w:val="none" w:sz="0" w:space="0" w:color="auto" w:frame="1"/>
          <w:lang w:eastAsia="ru-RU"/>
        </w:rPr>
        <w:t xml:space="preserve">330. Результаты испытания кругов должны записываться в «Журнал испытания абразивного и </w:t>
      </w:r>
      <w:proofErr w:type="spellStart"/>
      <w:r w:rsidRPr="000B2779">
        <w:rPr>
          <w:rFonts w:eastAsia="Times New Roman" w:cs="Times New Roman"/>
          <w:color w:val="000000"/>
          <w:sz w:val="27"/>
          <w:szCs w:val="27"/>
          <w:bdr w:val="none" w:sz="0" w:space="0" w:color="auto" w:frame="1"/>
          <w:lang w:eastAsia="ru-RU"/>
        </w:rPr>
        <w:t>эльборового</w:t>
      </w:r>
      <w:proofErr w:type="spellEnd"/>
      <w:r w:rsidRPr="000B2779">
        <w:rPr>
          <w:rFonts w:eastAsia="Times New Roman" w:cs="Times New Roman"/>
          <w:color w:val="000000"/>
          <w:sz w:val="27"/>
          <w:szCs w:val="27"/>
          <w:bdr w:val="none" w:sz="0" w:space="0" w:color="auto" w:frame="1"/>
          <w:lang w:eastAsia="ru-RU"/>
        </w:rPr>
        <w:t xml:space="preserve"> инструмента» (</w:t>
      </w:r>
      <w:bookmarkEnd w:id="53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"1793476"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приложение № 4</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к настоящим Правилам), прошнурованный и скрепленный сургучной печатью. Страницы журнала должны быть пронумерованы.</w:t>
      </w:r>
    </w:p>
    <w:p w:rsidR="000B2779" w:rsidRPr="000B2779" w:rsidRDefault="000B2779" w:rsidP="000B2779">
      <w:pPr>
        <w:ind w:firstLine="851"/>
        <w:textAlignment w:val="top"/>
        <w:rPr>
          <w:rFonts w:eastAsia="Times New Roman" w:cs="Times New Roman"/>
          <w:color w:val="000000"/>
          <w:sz w:val="27"/>
          <w:szCs w:val="27"/>
          <w:lang w:eastAsia="ru-RU"/>
        </w:rPr>
      </w:pPr>
      <w:bookmarkStart w:id="540" w:name="1789261"/>
      <w:r w:rsidRPr="000B2779">
        <w:rPr>
          <w:rFonts w:eastAsia="Times New Roman" w:cs="Times New Roman"/>
          <w:color w:val="000000"/>
          <w:sz w:val="27"/>
          <w:szCs w:val="27"/>
          <w:bdr w:val="none" w:sz="0" w:space="0" w:color="auto" w:frame="1"/>
          <w:lang w:eastAsia="ru-RU"/>
        </w:rPr>
        <w:t xml:space="preserve">331. Транспортировать абразивные инструменты, шлифовальные материалы и абразивные пасты следует </w:t>
      </w:r>
      <w:proofErr w:type="gramStart"/>
      <w:r w:rsidRPr="000B2779">
        <w:rPr>
          <w:rFonts w:eastAsia="Times New Roman" w:cs="Times New Roman"/>
          <w:color w:val="000000"/>
          <w:sz w:val="27"/>
          <w:szCs w:val="27"/>
          <w:bdr w:val="none" w:sz="0" w:space="0" w:color="auto" w:frame="1"/>
          <w:lang w:eastAsia="ru-RU"/>
        </w:rPr>
        <w:t>согласно</w:t>
      </w:r>
      <w:proofErr w:type="gramEnd"/>
      <w:r w:rsidRPr="000B2779">
        <w:rPr>
          <w:rFonts w:eastAsia="Times New Roman" w:cs="Times New Roman"/>
          <w:color w:val="000000"/>
          <w:sz w:val="27"/>
          <w:szCs w:val="27"/>
          <w:bdr w:val="none" w:sz="0" w:space="0" w:color="auto" w:frame="1"/>
          <w:lang w:eastAsia="ru-RU"/>
        </w:rPr>
        <w:t xml:space="preserve"> государственного стандарта «Материалы шлифовальные и инструменты абразивные. </w:t>
      </w:r>
      <w:proofErr w:type="gramStart"/>
      <w:r w:rsidRPr="000B2779">
        <w:rPr>
          <w:rFonts w:eastAsia="Times New Roman" w:cs="Times New Roman"/>
          <w:color w:val="000000"/>
          <w:sz w:val="27"/>
          <w:szCs w:val="27"/>
          <w:bdr w:val="none" w:sz="0" w:space="0" w:color="auto" w:frame="1"/>
          <w:lang w:eastAsia="ru-RU"/>
        </w:rPr>
        <w:t>Упаковка, маркировка, транспортирование и хранение в зависимости от их вида, типа и марок в коробках, пакетах, мешках, бочках, ящиках, контейнерах, ящичных поддонах».</w:t>
      </w:r>
      <w:proofErr w:type="gramEnd"/>
      <w:r w:rsidRPr="000B2779">
        <w:rPr>
          <w:rFonts w:eastAsia="Times New Roman" w:cs="Times New Roman"/>
          <w:color w:val="000000"/>
          <w:sz w:val="27"/>
          <w:szCs w:val="27"/>
          <w:bdr w:val="none" w:sz="0" w:space="0" w:color="auto" w:frame="1"/>
          <w:lang w:eastAsia="ru-RU"/>
        </w:rPr>
        <w:t xml:space="preserve"> При транспортировании и погрузочно-разгрузочных работах абразивные инструменты не должны подвергаться резким толчкам, ударам и воздействию влаги. Не должны подвергаться резким толчкам, ударам и воздействию влаги. Не должны подвергаться воздействию влаги также и шлифовальные материалы. Перекатка шлифовальных кругов вручную на складах допускается только по полу, покрытому материалами, предотвращающими круги от повреждений.</w:t>
      </w:r>
      <w:bookmarkEnd w:id="540"/>
    </w:p>
    <w:p w:rsidR="000B2779" w:rsidRPr="000B2779" w:rsidRDefault="000B2779" w:rsidP="000B2779">
      <w:pPr>
        <w:ind w:firstLine="851"/>
        <w:textAlignment w:val="top"/>
        <w:rPr>
          <w:rFonts w:eastAsia="Times New Roman" w:cs="Times New Roman"/>
          <w:color w:val="000000"/>
          <w:sz w:val="27"/>
          <w:szCs w:val="27"/>
          <w:lang w:eastAsia="ru-RU"/>
        </w:rPr>
      </w:pPr>
      <w:bookmarkStart w:id="541" w:name="1789263"/>
      <w:r w:rsidRPr="000B2779">
        <w:rPr>
          <w:rFonts w:eastAsia="Times New Roman" w:cs="Times New Roman"/>
          <w:color w:val="000000"/>
          <w:sz w:val="27"/>
          <w:szCs w:val="27"/>
          <w:bdr w:val="none" w:sz="0" w:space="0" w:color="auto" w:frame="1"/>
          <w:lang w:eastAsia="ru-RU"/>
        </w:rPr>
        <w:t>При транспортировании абразивного инструмента и паст, шлифовальных материалов их следует защищать от воздействия атмосферных осадков, используя для этой цели контейнеры и крытые транспортные средства.</w:t>
      </w:r>
      <w:bookmarkEnd w:id="541"/>
    </w:p>
    <w:p w:rsidR="000B2779" w:rsidRPr="000B2779" w:rsidRDefault="000B2779" w:rsidP="000B2779">
      <w:pPr>
        <w:ind w:firstLine="851"/>
        <w:textAlignment w:val="top"/>
        <w:rPr>
          <w:rFonts w:eastAsia="Times New Roman" w:cs="Times New Roman"/>
          <w:color w:val="000000"/>
          <w:sz w:val="27"/>
          <w:szCs w:val="27"/>
          <w:lang w:eastAsia="ru-RU"/>
        </w:rPr>
      </w:pPr>
      <w:bookmarkStart w:id="542" w:name="1789264"/>
      <w:r w:rsidRPr="000B2779">
        <w:rPr>
          <w:rFonts w:eastAsia="Times New Roman" w:cs="Times New Roman"/>
          <w:color w:val="000000"/>
          <w:sz w:val="27"/>
          <w:szCs w:val="27"/>
          <w:bdr w:val="none" w:sz="0" w:space="0" w:color="auto" w:frame="1"/>
          <w:lang w:eastAsia="ru-RU"/>
        </w:rPr>
        <w:lastRenderedPageBreak/>
        <w:t>332. Абразивные инструменты и пасты, шлифовальные материалы должны храниться в сухих крытых проветриваемых помещениях.</w:t>
      </w:r>
      <w:bookmarkEnd w:id="542"/>
    </w:p>
    <w:p w:rsidR="000B2779" w:rsidRPr="000B2779" w:rsidRDefault="000B2779" w:rsidP="000B2779">
      <w:pPr>
        <w:ind w:firstLine="851"/>
        <w:textAlignment w:val="top"/>
        <w:rPr>
          <w:rFonts w:eastAsia="Times New Roman" w:cs="Times New Roman"/>
          <w:color w:val="000000"/>
          <w:sz w:val="27"/>
          <w:szCs w:val="27"/>
          <w:lang w:eastAsia="ru-RU"/>
        </w:rPr>
      </w:pPr>
      <w:bookmarkStart w:id="543" w:name="1789266"/>
      <w:r w:rsidRPr="000B2779">
        <w:rPr>
          <w:rFonts w:eastAsia="Times New Roman" w:cs="Times New Roman"/>
          <w:color w:val="000000"/>
          <w:sz w:val="27"/>
          <w:szCs w:val="27"/>
          <w:bdr w:val="none" w:sz="0" w:space="0" w:color="auto" w:frame="1"/>
          <w:lang w:eastAsia="ru-RU"/>
        </w:rPr>
        <w:t>Шлифовальные материалы и инструменты из кубического нитрида бора должны храниться в потребительской таре, а другие шлифовальные материалы, абразивные бруски, шлифовальные головки, абразивные пасты — в потребительской или транспортной таре.</w:t>
      </w:r>
      <w:bookmarkEnd w:id="543"/>
    </w:p>
    <w:p w:rsidR="000B2779" w:rsidRPr="000B2779" w:rsidRDefault="000B2779" w:rsidP="000B2779">
      <w:pPr>
        <w:ind w:firstLine="851"/>
        <w:textAlignment w:val="top"/>
        <w:rPr>
          <w:rFonts w:eastAsia="Times New Roman" w:cs="Times New Roman"/>
          <w:color w:val="000000"/>
          <w:sz w:val="27"/>
          <w:szCs w:val="27"/>
          <w:lang w:eastAsia="ru-RU"/>
        </w:rPr>
      </w:pPr>
      <w:bookmarkStart w:id="544" w:name="1789268"/>
      <w:r w:rsidRPr="000B2779">
        <w:rPr>
          <w:rFonts w:eastAsia="Times New Roman" w:cs="Times New Roman"/>
          <w:color w:val="000000"/>
          <w:sz w:val="27"/>
          <w:szCs w:val="27"/>
          <w:bdr w:val="none" w:sz="0" w:space="0" w:color="auto" w:frame="1"/>
          <w:lang w:eastAsia="ru-RU"/>
        </w:rPr>
        <w:t xml:space="preserve">Шлифовальные сегменты типов 1С, 2С, ЗС шириной до 150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5С, </w:t>
      </w:r>
      <w:proofErr w:type="gramStart"/>
      <w:r w:rsidRPr="000B2779">
        <w:rPr>
          <w:rFonts w:eastAsia="Times New Roman" w:cs="Times New Roman"/>
          <w:color w:val="000000"/>
          <w:sz w:val="27"/>
          <w:szCs w:val="27"/>
          <w:bdr w:val="none" w:sz="0" w:space="0" w:color="auto" w:frame="1"/>
          <w:lang w:eastAsia="ru-RU"/>
        </w:rPr>
        <w:t>6С</w:t>
      </w:r>
      <w:proofErr w:type="gramEnd"/>
      <w:r w:rsidRPr="000B2779">
        <w:rPr>
          <w:rFonts w:eastAsia="Times New Roman" w:cs="Times New Roman"/>
          <w:color w:val="000000"/>
          <w:sz w:val="27"/>
          <w:szCs w:val="27"/>
          <w:bdr w:val="none" w:sz="0" w:space="0" w:color="auto" w:frame="1"/>
          <w:lang w:eastAsia="ru-RU"/>
        </w:rPr>
        <w:t xml:space="preserve"> а также типа СП шириной 45 и 60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должны храниться в потребительской или транспортной таре. Сегменты остальных типов должны храниться в стопке высотой не более 600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544"/>
    </w:p>
    <w:p w:rsidR="000B2779" w:rsidRPr="000B2779" w:rsidRDefault="000B2779" w:rsidP="000B2779">
      <w:pPr>
        <w:ind w:firstLine="851"/>
        <w:textAlignment w:val="top"/>
        <w:rPr>
          <w:rFonts w:eastAsia="Times New Roman" w:cs="Times New Roman"/>
          <w:color w:val="000000"/>
          <w:sz w:val="27"/>
          <w:szCs w:val="27"/>
          <w:lang w:eastAsia="ru-RU"/>
        </w:rPr>
      </w:pPr>
      <w:bookmarkStart w:id="545" w:name="1789270"/>
      <w:r w:rsidRPr="000B2779">
        <w:rPr>
          <w:rFonts w:eastAsia="Times New Roman" w:cs="Times New Roman"/>
          <w:color w:val="000000"/>
          <w:sz w:val="27"/>
          <w:szCs w:val="27"/>
          <w:bdr w:val="none" w:sz="0" w:space="0" w:color="auto" w:frame="1"/>
          <w:lang w:eastAsia="ru-RU"/>
        </w:rPr>
        <w:t>Полировальные тканевые и кордовые круги должны храниться в транспортной таре на стеллажах на расстоянии не менее 1 m от отопительных приборов.</w:t>
      </w:r>
      <w:bookmarkEnd w:id="545"/>
    </w:p>
    <w:p w:rsidR="000B2779" w:rsidRPr="000B2779" w:rsidRDefault="000B2779" w:rsidP="000B2779">
      <w:pPr>
        <w:ind w:firstLine="851"/>
        <w:textAlignment w:val="top"/>
        <w:rPr>
          <w:rFonts w:eastAsia="Times New Roman" w:cs="Times New Roman"/>
          <w:color w:val="000000"/>
          <w:sz w:val="27"/>
          <w:szCs w:val="27"/>
          <w:lang w:eastAsia="ru-RU"/>
        </w:rPr>
      </w:pPr>
      <w:bookmarkStart w:id="546" w:name="1789271"/>
      <w:r w:rsidRPr="000B2779">
        <w:rPr>
          <w:rFonts w:eastAsia="Times New Roman" w:cs="Times New Roman"/>
          <w:color w:val="000000"/>
          <w:sz w:val="27"/>
          <w:szCs w:val="27"/>
          <w:bdr w:val="none" w:sz="0" w:space="0" w:color="auto" w:frame="1"/>
          <w:lang w:eastAsia="ru-RU"/>
        </w:rPr>
        <w:t>Фибровые диски должны храниться в упаковке. Упаковку вскрывают только перед их применением.</w:t>
      </w:r>
      <w:bookmarkEnd w:id="546"/>
    </w:p>
    <w:p w:rsidR="000B2779" w:rsidRPr="000B2779" w:rsidRDefault="000B2779" w:rsidP="000B2779">
      <w:pPr>
        <w:ind w:firstLine="851"/>
        <w:textAlignment w:val="top"/>
        <w:rPr>
          <w:rFonts w:eastAsia="Times New Roman" w:cs="Times New Roman"/>
          <w:color w:val="000000"/>
          <w:sz w:val="27"/>
          <w:szCs w:val="27"/>
          <w:lang w:eastAsia="ru-RU"/>
        </w:rPr>
      </w:pPr>
      <w:bookmarkStart w:id="547" w:name="1789273"/>
      <w:r w:rsidRPr="000B2779">
        <w:rPr>
          <w:rFonts w:eastAsia="Times New Roman" w:cs="Times New Roman"/>
          <w:color w:val="000000"/>
          <w:sz w:val="27"/>
          <w:szCs w:val="27"/>
          <w:bdr w:val="none" w:sz="0" w:space="0" w:color="auto" w:frame="1"/>
          <w:lang w:eastAsia="ru-RU"/>
        </w:rPr>
        <w:t xml:space="preserve">Способы хранения шлифовальных и отрезных кругов должны соответствовать </w:t>
      </w:r>
      <w:proofErr w:type="gramStart"/>
      <w:r w:rsidRPr="000B2779">
        <w:rPr>
          <w:rFonts w:eastAsia="Times New Roman" w:cs="Times New Roman"/>
          <w:color w:val="000000"/>
          <w:sz w:val="27"/>
          <w:szCs w:val="27"/>
          <w:bdr w:val="none" w:sz="0" w:space="0" w:color="auto" w:frame="1"/>
          <w:lang w:eastAsia="ru-RU"/>
        </w:rPr>
        <w:t>указанным</w:t>
      </w:r>
      <w:proofErr w:type="gramEnd"/>
      <w:r w:rsidRPr="000B2779">
        <w:rPr>
          <w:rFonts w:eastAsia="Times New Roman" w:cs="Times New Roman"/>
          <w:color w:val="000000"/>
          <w:sz w:val="27"/>
          <w:szCs w:val="27"/>
          <w:bdr w:val="none" w:sz="0" w:space="0" w:color="auto" w:frame="1"/>
          <w:lang w:eastAsia="ru-RU"/>
        </w:rPr>
        <w:t xml:space="preserve"> в таблице 2 настоящего приложения Правил. Допускается хранить круги в транспортной таре.</w:t>
      </w:r>
      <w:bookmarkEnd w:id="547"/>
    </w:p>
    <w:p w:rsidR="000B2779" w:rsidRPr="000B2779" w:rsidRDefault="000B2779" w:rsidP="000B2779">
      <w:pPr>
        <w:ind w:firstLine="851"/>
        <w:textAlignment w:val="top"/>
        <w:rPr>
          <w:rFonts w:eastAsia="Times New Roman" w:cs="Times New Roman"/>
          <w:color w:val="000000"/>
          <w:sz w:val="27"/>
          <w:szCs w:val="27"/>
          <w:lang w:eastAsia="ru-RU"/>
        </w:rPr>
      </w:pPr>
      <w:bookmarkStart w:id="548" w:name="1789276"/>
      <w:r w:rsidRPr="000B2779">
        <w:rPr>
          <w:rFonts w:eastAsia="Times New Roman" w:cs="Times New Roman"/>
          <w:color w:val="000000"/>
          <w:sz w:val="27"/>
          <w:szCs w:val="27"/>
          <w:bdr w:val="none" w:sz="0" w:space="0" w:color="auto" w:frame="1"/>
          <w:lang w:eastAsia="ru-RU"/>
        </w:rPr>
        <w:t xml:space="preserve">Абразивные </w:t>
      </w:r>
      <w:proofErr w:type="spellStart"/>
      <w:r w:rsidRPr="000B2779">
        <w:rPr>
          <w:rFonts w:eastAsia="Times New Roman" w:cs="Times New Roman"/>
          <w:color w:val="000000"/>
          <w:sz w:val="27"/>
          <w:szCs w:val="27"/>
          <w:bdr w:val="none" w:sz="0" w:space="0" w:color="auto" w:frame="1"/>
          <w:lang w:eastAsia="ru-RU"/>
        </w:rPr>
        <w:t>шеверы</w:t>
      </w:r>
      <w:proofErr w:type="spellEnd"/>
      <w:r w:rsidRPr="000B2779">
        <w:rPr>
          <w:rFonts w:eastAsia="Times New Roman" w:cs="Times New Roman"/>
          <w:color w:val="000000"/>
          <w:sz w:val="27"/>
          <w:szCs w:val="27"/>
          <w:bdr w:val="none" w:sz="0" w:space="0" w:color="auto" w:frame="1"/>
          <w:lang w:eastAsia="ru-RU"/>
        </w:rPr>
        <w:t xml:space="preserve"> должны храниться в стопках, на стеллажах на расстоянии не далее одного метра от отопительных приборов.</w:t>
      </w:r>
      <w:bookmarkEnd w:id="548"/>
    </w:p>
    <w:p w:rsidR="000B2779" w:rsidRPr="000B2779" w:rsidRDefault="000B2779" w:rsidP="000B2779">
      <w:pPr>
        <w:ind w:firstLine="851"/>
        <w:textAlignment w:val="top"/>
        <w:rPr>
          <w:rFonts w:eastAsia="Times New Roman" w:cs="Times New Roman"/>
          <w:color w:val="000000"/>
          <w:sz w:val="27"/>
          <w:szCs w:val="27"/>
          <w:lang w:eastAsia="ru-RU"/>
        </w:rPr>
      </w:pPr>
      <w:bookmarkStart w:id="549" w:name="1789279"/>
      <w:r w:rsidRPr="000B2779">
        <w:rPr>
          <w:rFonts w:eastAsia="Times New Roman" w:cs="Times New Roman"/>
          <w:color w:val="000000"/>
          <w:sz w:val="27"/>
          <w:szCs w:val="27"/>
          <w:bdr w:val="none" w:sz="0" w:space="0" w:color="auto" w:frame="1"/>
          <w:lang w:eastAsia="ru-RU"/>
        </w:rPr>
        <w:t>Полировальные тканевые и кордовые круги следует хранить при температуре не ниже плюс 2</w:t>
      </w:r>
      <w:proofErr w:type="gramStart"/>
      <w:r w:rsidRPr="000B2779">
        <w:rPr>
          <w:rFonts w:eastAsia="Times New Roman" w:cs="Times New Roman"/>
          <w:color w:val="000000"/>
          <w:sz w:val="27"/>
          <w:szCs w:val="27"/>
          <w:bdr w:val="none" w:sz="0" w:space="0" w:color="auto" w:frame="1"/>
          <w:lang w:eastAsia="ru-RU"/>
        </w:rPr>
        <w:t>° С</w:t>
      </w:r>
      <w:proofErr w:type="gramEnd"/>
      <w:r w:rsidRPr="000B2779">
        <w:rPr>
          <w:rFonts w:eastAsia="Times New Roman" w:cs="Times New Roman"/>
          <w:color w:val="000000"/>
          <w:sz w:val="27"/>
          <w:szCs w:val="27"/>
          <w:bdr w:val="none" w:sz="0" w:space="0" w:color="auto" w:frame="1"/>
          <w:lang w:eastAsia="ru-RU"/>
        </w:rPr>
        <w:t xml:space="preserve">, абразивные </w:t>
      </w:r>
      <w:proofErr w:type="spellStart"/>
      <w:r w:rsidRPr="000B2779">
        <w:rPr>
          <w:rFonts w:eastAsia="Times New Roman" w:cs="Times New Roman"/>
          <w:color w:val="000000"/>
          <w:sz w:val="27"/>
          <w:szCs w:val="27"/>
          <w:bdr w:val="none" w:sz="0" w:space="0" w:color="auto" w:frame="1"/>
          <w:lang w:eastAsia="ru-RU"/>
        </w:rPr>
        <w:t>шеверы</w:t>
      </w:r>
      <w:proofErr w:type="spellEnd"/>
      <w:r w:rsidRPr="000B2779">
        <w:rPr>
          <w:rFonts w:eastAsia="Times New Roman" w:cs="Times New Roman"/>
          <w:color w:val="000000"/>
          <w:sz w:val="27"/>
          <w:szCs w:val="27"/>
          <w:bdr w:val="none" w:sz="0" w:space="0" w:color="auto" w:frame="1"/>
          <w:lang w:eastAsia="ru-RU"/>
        </w:rPr>
        <w:t xml:space="preserve"> — не ниже плюс 15° С.</w:t>
      </w:r>
      <w:bookmarkEnd w:id="549"/>
    </w:p>
    <w:p w:rsidR="000B2779" w:rsidRPr="000B2779" w:rsidRDefault="000B2779" w:rsidP="000B2779">
      <w:pPr>
        <w:ind w:firstLine="851"/>
        <w:textAlignment w:val="top"/>
        <w:rPr>
          <w:rFonts w:eastAsia="Times New Roman" w:cs="Times New Roman"/>
          <w:color w:val="000000"/>
          <w:sz w:val="27"/>
          <w:szCs w:val="27"/>
          <w:lang w:eastAsia="ru-RU"/>
        </w:rPr>
      </w:pPr>
      <w:bookmarkStart w:id="550" w:name="1789281"/>
      <w:r w:rsidRPr="000B2779">
        <w:rPr>
          <w:rFonts w:eastAsia="Times New Roman" w:cs="Times New Roman"/>
          <w:color w:val="000000"/>
          <w:sz w:val="27"/>
          <w:szCs w:val="27"/>
          <w:bdr w:val="none" w:sz="0" w:space="0" w:color="auto" w:frame="1"/>
          <w:lang w:eastAsia="ru-RU"/>
        </w:rPr>
        <w:t>Твердые абразивные пасты хранят при температуре не выше плюс 25</w:t>
      </w:r>
      <w:proofErr w:type="gramStart"/>
      <w:r w:rsidRPr="000B2779">
        <w:rPr>
          <w:rFonts w:eastAsia="Times New Roman" w:cs="Times New Roman"/>
          <w:color w:val="000000"/>
          <w:sz w:val="27"/>
          <w:szCs w:val="27"/>
          <w:bdr w:val="none" w:sz="0" w:space="0" w:color="auto" w:frame="1"/>
          <w:lang w:eastAsia="ru-RU"/>
        </w:rPr>
        <w:t>° С</w:t>
      </w:r>
      <w:proofErr w:type="gramEnd"/>
      <w:r w:rsidRPr="000B2779">
        <w:rPr>
          <w:rFonts w:eastAsia="Times New Roman" w:cs="Times New Roman"/>
          <w:color w:val="000000"/>
          <w:sz w:val="27"/>
          <w:szCs w:val="27"/>
          <w:bdr w:val="none" w:sz="0" w:space="0" w:color="auto" w:frame="1"/>
          <w:lang w:eastAsia="ru-RU"/>
        </w:rPr>
        <w:t xml:space="preserve"> при относительной влажности воздуха до 90%.</w:t>
      </w:r>
      <w:bookmarkEnd w:id="550"/>
    </w:p>
    <w:p w:rsidR="000B2779" w:rsidRPr="000B2779" w:rsidRDefault="000B2779" w:rsidP="000B2779">
      <w:pPr>
        <w:ind w:firstLine="851"/>
        <w:textAlignment w:val="top"/>
        <w:rPr>
          <w:rFonts w:eastAsia="Times New Roman" w:cs="Times New Roman"/>
          <w:color w:val="000000"/>
          <w:sz w:val="27"/>
          <w:szCs w:val="27"/>
          <w:lang w:eastAsia="ru-RU"/>
        </w:rPr>
      </w:pPr>
      <w:bookmarkStart w:id="551" w:name="1789284"/>
      <w:r w:rsidRPr="000B2779">
        <w:rPr>
          <w:rFonts w:eastAsia="Times New Roman" w:cs="Times New Roman"/>
          <w:color w:val="000000"/>
          <w:sz w:val="27"/>
          <w:szCs w:val="27"/>
          <w:bdr w:val="none" w:sz="0" w:space="0" w:color="auto" w:frame="1"/>
          <w:lang w:eastAsia="ru-RU"/>
        </w:rPr>
        <w:t>Жидкие абразивные пасты хранят при температуре не ниже плюс 25° С.</w:t>
      </w:r>
      <w:bookmarkEnd w:id="551"/>
    </w:p>
    <w:p w:rsidR="000B2779" w:rsidRPr="000B2779" w:rsidRDefault="000B2779" w:rsidP="000B2779">
      <w:pPr>
        <w:ind w:firstLine="851"/>
        <w:textAlignment w:val="top"/>
        <w:rPr>
          <w:rFonts w:eastAsia="Times New Roman" w:cs="Times New Roman"/>
          <w:color w:val="000000"/>
          <w:sz w:val="27"/>
          <w:szCs w:val="27"/>
          <w:lang w:eastAsia="ru-RU"/>
        </w:rPr>
      </w:pPr>
      <w:bookmarkStart w:id="552" w:name="1789286"/>
      <w:proofErr w:type="spellStart"/>
      <w:r w:rsidRPr="000B2779">
        <w:rPr>
          <w:rFonts w:eastAsia="Times New Roman" w:cs="Times New Roman"/>
          <w:color w:val="000000"/>
          <w:sz w:val="27"/>
          <w:szCs w:val="27"/>
          <w:bdr w:val="none" w:sz="0" w:space="0" w:color="auto" w:frame="1"/>
          <w:lang w:eastAsia="ru-RU"/>
        </w:rPr>
        <w:t>Эльдорадовые</w:t>
      </w:r>
      <w:proofErr w:type="spellEnd"/>
      <w:r w:rsidRPr="000B2779">
        <w:rPr>
          <w:rFonts w:eastAsia="Times New Roman" w:cs="Times New Roman"/>
          <w:color w:val="000000"/>
          <w:sz w:val="27"/>
          <w:szCs w:val="27"/>
          <w:bdr w:val="none" w:sz="0" w:space="0" w:color="auto" w:frame="1"/>
          <w:lang w:eastAsia="ru-RU"/>
        </w:rPr>
        <w:t xml:space="preserve"> пасты хранят при температуре не ниже плюс 30° С.</w:t>
      </w:r>
      <w:bookmarkEnd w:id="552"/>
    </w:p>
    <w:p w:rsidR="000B2779" w:rsidRPr="000B2779" w:rsidRDefault="000B2779" w:rsidP="000B2779">
      <w:pPr>
        <w:ind w:firstLine="851"/>
        <w:textAlignment w:val="top"/>
        <w:rPr>
          <w:rFonts w:eastAsia="Times New Roman" w:cs="Times New Roman"/>
          <w:color w:val="000000"/>
          <w:sz w:val="27"/>
          <w:szCs w:val="27"/>
          <w:lang w:eastAsia="ru-RU"/>
        </w:rPr>
      </w:pPr>
      <w:bookmarkStart w:id="553" w:name="1789288"/>
      <w:r w:rsidRPr="000B2779">
        <w:rPr>
          <w:rFonts w:eastAsia="Times New Roman" w:cs="Times New Roman"/>
          <w:color w:val="000000"/>
          <w:sz w:val="27"/>
          <w:szCs w:val="27"/>
          <w:bdr w:val="none" w:sz="0" w:space="0" w:color="auto" w:frame="1"/>
          <w:lang w:eastAsia="ru-RU"/>
        </w:rPr>
        <w:t>333. Гарантийный срок хранения с момента изготовления не должен превышать:</w:t>
      </w:r>
      <w:bookmarkEnd w:id="553"/>
    </w:p>
    <w:p w:rsidR="000B2779" w:rsidRPr="000B2779" w:rsidRDefault="000B2779" w:rsidP="000B2779">
      <w:pPr>
        <w:ind w:firstLine="851"/>
        <w:textAlignment w:val="top"/>
        <w:rPr>
          <w:rFonts w:eastAsia="Times New Roman" w:cs="Times New Roman"/>
          <w:color w:val="000000"/>
          <w:sz w:val="27"/>
          <w:szCs w:val="27"/>
          <w:lang w:eastAsia="ru-RU"/>
        </w:rPr>
      </w:pPr>
      <w:bookmarkStart w:id="554" w:name="1789291"/>
      <w:r w:rsidRPr="000B2779">
        <w:rPr>
          <w:rFonts w:eastAsia="Times New Roman" w:cs="Times New Roman"/>
          <w:color w:val="000000"/>
          <w:sz w:val="27"/>
          <w:szCs w:val="27"/>
          <w:bdr w:val="none" w:sz="0" w:space="0" w:color="auto" w:frame="1"/>
          <w:lang w:eastAsia="ru-RU"/>
        </w:rPr>
        <w:t>абразивных жидких паст — 3 мес.,</w:t>
      </w:r>
      <w:bookmarkEnd w:id="554"/>
    </w:p>
    <w:p w:rsidR="000B2779" w:rsidRPr="000B2779" w:rsidRDefault="000B2779" w:rsidP="000B2779">
      <w:pPr>
        <w:ind w:firstLine="851"/>
        <w:textAlignment w:val="top"/>
        <w:rPr>
          <w:rFonts w:eastAsia="Times New Roman" w:cs="Times New Roman"/>
          <w:color w:val="000000"/>
          <w:sz w:val="27"/>
          <w:szCs w:val="27"/>
          <w:lang w:eastAsia="ru-RU"/>
        </w:rPr>
      </w:pPr>
      <w:bookmarkStart w:id="555" w:name="1789294"/>
      <w:r w:rsidRPr="000B2779">
        <w:rPr>
          <w:rFonts w:eastAsia="Times New Roman" w:cs="Times New Roman"/>
          <w:color w:val="000000"/>
          <w:sz w:val="27"/>
          <w:szCs w:val="27"/>
          <w:bdr w:val="none" w:sz="0" w:space="0" w:color="auto" w:frame="1"/>
          <w:lang w:eastAsia="ru-RU"/>
        </w:rPr>
        <w:t xml:space="preserve">шлифовальных кругов на бакелитовой связке, брусков </w:t>
      </w:r>
      <w:proofErr w:type="gramStart"/>
      <w:r w:rsidRPr="000B2779">
        <w:rPr>
          <w:rFonts w:eastAsia="Times New Roman" w:cs="Times New Roman"/>
          <w:color w:val="000000"/>
          <w:sz w:val="27"/>
          <w:szCs w:val="27"/>
          <w:bdr w:val="none" w:sz="0" w:space="0" w:color="auto" w:frame="1"/>
          <w:lang w:eastAsia="ru-RU"/>
        </w:rPr>
        <w:t>к</w:t>
      </w:r>
      <w:proofErr w:type="gramEnd"/>
      <w:r w:rsidRPr="000B2779">
        <w:rPr>
          <w:rFonts w:eastAsia="Times New Roman" w:cs="Times New Roman"/>
          <w:color w:val="000000"/>
          <w:sz w:val="27"/>
          <w:szCs w:val="27"/>
          <w:bdr w:val="none" w:sz="0" w:space="0" w:color="auto" w:frame="1"/>
          <w:lang w:eastAsia="ru-RU"/>
        </w:rPr>
        <w:t xml:space="preserve"> </w:t>
      </w:r>
      <w:proofErr w:type="gramStart"/>
      <w:r w:rsidRPr="000B2779">
        <w:rPr>
          <w:rFonts w:eastAsia="Times New Roman" w:cs="Times New Roman"/>
          <w:color w:val="000000"/>
          <w:sz w:val="27"/>
          <w:szCs w:val="27"/>
          <w:bdr w:val="none" w:sz="0" w:space="0" w:color="auto" w:frame="1"/>
          <w:lang w:eastAsia="ru-RU"/>
        </w:rPr>
        <w:t>сегментов</w:t>
      </w:r>
      <w:proofErr w:type="gramEnd"/>
      <w:r w:rsidRPr="000B2779">
        <w:rPr>
          <w:rFonts w:eastAsia="Times New Roman" w:cs="Times New Roman"/>
          <w:color w:val="000000"/>
          <w:sz w:val="27"/>
          <w:szCs w:val="27"/>
          <w:bdr w:val="none" w:sz="0" w:space="0" w:color="auto" w:frame="1"/>
          <w:lang w:eastAsia="ru-RU"/>
        </w:rPr>
        <w:t xml:space="preserve"> на </w:t>
      </w:r>
      <w:proofErr w:type="spellStart"/>
      <w:r w:rsidRPr="000B2779">
        <w:rPr>
          <w:rFonts w:eastAsia="Times New Roman" w:cs="Times New Roman"/>
          <w:color w:val="000000"/>
          <w:sz w:val="27"/>
          <w:szCs w:val="27"/>
          <w:bdr w:val="none" w:sz="0" w:space="0" w:color="auto" w:frame="1"/>
          <w:lang w:eastAsia="ru-RU"/>
        </w:rPr>
        <w:t>базелитовой</w:t>
      </w:r>
      <w:proofErr w:type="spellEnd"/>
      <w:r w:rsidRPr="000B2779">
        <w:rPr>
          <w:rFonts w:eastAsia="Times New Roman" w:cs="Times New Roman"/>
          <w:color w:val="000000"/>
          <w:sz w:val="27"/>
          <w:szCs w:val="27"/>
          <w:bdr w:val="none" w:sz="0" w:space="0" w:color="auto" w:frame="1"/>
          <w:lang w:eastAsia="ru-RU"/>
        </w:rPr>
        <w:t xml:space="preserve"> связке — 6 мес.</w:t>
      </w:r>
      <w:bookmarkEnd w:id="555"/>
    </w:p>
    <w:p w:rsidR="000B2779" w:rsidRPr="000B2779" w:rsidRDefault="000B2779" w:rsidP="000B2779">
      <w:pPr>
        <w:ind w:firstLine="851"/>
        <w:textAlignment w:val="top"/>
        <w:rPr>
          <w:rFonts w:eastAsia="Times New Roman" w:cs="Times New Roman"/>
          <w:color w:val="000000"/>
          <w:sz w:val="27"/>
          <w:szCs w:val="27"/>
          <w:lang w:eastAsia="ru-RU"/>
        </w:rPr>
      </w:pPr>
      <w:bookmarkStart w:id="556" w:name="1789298"/>
      <w:r w:rsidRPr="000B2779">
        <w:rPr>
          <w:rFonts w:eastAsia="Times New Roman" w:cs="Times New Roman"/>
          <w:color w:val="000000"/>
          <w:sz w:val="27"/>
          <w:szCs w:val="27"/>
          <w:bdr w:val="none" w:sz="0" w:space="0" w:color="auto" w:frame="1"/>
          <w:lang w:eastAsia="ru-RU"/>
        </w:rPr>
        <w:t xml:space="preserve">отрезных кругов на </w:t>
      </w:r>
      <w:proofErr w:type="spellStart"/>
      <w:r w:rsidRPr="000B2779">
        <w:rPr>
          <w:rFonts w:eastAsia="Times New Roman" w:cs="Times New Roman"/>
          <w:color w:val="000000"/>
          <w:sz w:val="27"/>
          <w:szCs w:val="27"/>
          <w:bdr w:val="none" w:sz="0" w:space="0" w:color="auto" w:frame="1"/>
          <w:lang w:eastAsia="ru-RU"/>
        </w:rPr>
        <w:t>вулканитовой</w:t>
      </w:r>
      <w:proofErr w:type="spellEnd"/>
      <w:r w:rsidRPr="000B2779">
        <w:rPr>
          <w:rFonts w:eastAsia="Times New Roman" w:cs="Times New Roman"/>
          <w:color w:val="000000"/>
          <w:sz w:val="27"/>
          <w:szCs w:val="27"/>
          <w:bdr w:val="none" w:sz="0" w:space="0" w:color="auto" w:frame="1"/>
          <w:lang w:eastAsia="ru-RU"/>
        </w:rPr>
        <w:t xml:space="preserve"> связке, фибровых дисков; шлифовальной шкурки и изделий из нее, полировальных </w:t>
      </w:r>
      <w:proofErr w:type="spellStart"/>
      <w:r w:rsidRPr="000B2779">
        <w:rPr>
          <w:rFonts w:eastAsia="Times New Roman" w:cs="Times New Roman"/>
          <w:color w:val="000000"/>
          <w:sz w:val="27"/>
          <w:szCs w:val="27"/>
          <w:bdr w:val="none" w:sz="0" w:space="0" w:color="auto" w:frame="1"/>
          <w:lang w:eastAsia="ru-RU"/>
        </w:rPr>
        <w:t>севалевых</w:t>
      </w:r>
      <w:proofErr w:type="spellEnd"/>
      <w:r w:rsidRPr="000B2779">
        <w:rPr>
          <w:rFonts w:eastAsia="Times New Roman" w:cs="Times New Roman"/>
          <w:color w:val="000000"/>
          <w:sz w:val="27"/>
          <w:szCs w:val="27"/>
          <w:bdr w:val="none" w:sz="0" w:space="0" w:color="auto" w:frame="1"/>
          <w:lang w:eastAsia="ru-RU"/>
        </w:rPr>
        <w:t xml:space="preserve"> кордовых кругов, абразивной твердой и </w:t>
      </w:r>
      <w:proofErr w:type="spellStart"/>
      <w:r w:rsidRPr="000B2779">
        <w:rPr>
          <w:rFonts w:eastAsia="Times New Roman" w:cs="Times New Roman"/>
          <w:color w:val="000000"/>
          <w:sz w:val="27"/>
          <w:szCs w:val="27"/>
          <w:bdr w:val="none" w:sz="0" w:space="0" w:color="auto" w:frame="1"/>
          <w:lang w:eastAsia="ru-RU"/>
        </w:rPr>
        <w:t>эльборовой</w:t>
      </w:r>
      <w:proofErr w:type="spellEnd"/>
      <w:r w:rsidRPr="000B2779">
        <w:rPr>
          <w:rFonts w:eastAsia="Times New Roman" w:cs="Times New Roman"/>
          <w:color w:val="000000"/>
          <w:sz w:val="27"/>
          <w:szCs w:val="27"/>
          <w:bdr w:val="none" w:sz="0" w:space="0" w:color="auto" w:frame="1"/>
          <w:lang w:eastAsia="ru-RU"/>
        </w:rPr>
        <w:t xml:space="preserve"> паст, абразивных </w:t>
      </w:r>
      <w:proofErr w:type="spellStart"/>
      <w:r w:rsidRPr="000B2779">
        <w:rPr>
          <w:rFonts w:eastAsia="Times New Roman" w:cs="Times New Roman"/>
          <w:color w:val="000000"/>
          <w:sz w:val="27"/>
          <w:szCs w:val="27"/>
          <w:bdr w:val="none" w:sz="0" w:space="0" w:color="auto" w:frame="1"/>
          <w:lang w:eastAsia="ru-RU"/>
        </w:rPr>
        <w:t>шеверов</w:t>
      </w:r>
      <w:proofErr w:type="spellEnd"/>
      <w:r w:rsidRPr="000B2779">
        <w:rPr>
          <w:rFonts w:eastAsia="Times New Roman" w:cs="Times New Roman"/>
          <w:color w:val="000000"/>
          <w:sz w:val="27"/>
          <w:szCs w:val="27"/>
          <w:bdr w:val="none" w:sz="0" w:space="0" w:color="auto" w:frame="1"/>
          <w:lang w:eastAsia="ru-RU"/>
        </w:rPr>
        <w:t xml:space="preserve"> — 12 мес.</w:t>
      </w:r>
      <w:bookmarkEnd w:id="556"/>
    </w:p>
    <w:p w:rsidR="000B2779" w:rsidRPr="000B2779" w:rsidRDefault="000B2779" w:rsidP="000B2779">
      <w:pPr>
        <w:ind w:firstLine="851"/>
        <w:textAlignment w:val="top"/>
        <w:rPr>
          <w:rFonts w:eastAsia="Times New Roman" w:cs="Times New Roman"/>
          <w:color w:val="000000"/>
          <w:sz w:val="27"/>
          <w:szCs w:val="27"/>
          <w:lang w:eastAsia="ru-RU"/>
        </w:rPr>
      </w:pPr>
      <w:bookmarkStart w:id="557" w:name="1789300"/>
      <w:r w:rsidRPr="000B2779">
        <w:rPr>
          <w:rFonts w:eastAsia="Times New Roman" w:cs="Times New Roman"/>
          <w:color w:val="000000"/>
          <w:sz w:val="27"/>
          <w:szCs w:val="27"/>
          <w:bdr w:val="none" w:sz="0" w:space="0" w:color="auto" w:frame="1"/>
          <w:lang w:eastAsia="ru-RU"/>
        </w:rPr>
        <w:t xml:space="preserve">334. При перевозке кругов в пределах предприятия должно быть исключено их повреждение. Под круги должна быть подложена буферная подушка из упругого материала (резина, пенопласт, войлок и др.). Тележки, предназначенные специально для перевозки кругов, должны быть на рессорах и колесах </w:t>
      </w:r>
      <w:proofErr w:type="gramStart"/>
      <w:r w:rsidRPr="000B2779">
        <w:rPr>
          <w:rFonts w:eastAsia="Times New Roman" w:cs="Times New Roman"/>
          <w:color w:val="000000"/>
          <w:sz w:val="27"/>
          <w:szCs w:val="27"/>
          <w:bdr w:val="none" w:sz="0" w:space="0" w:color="auto" w:frame="1"/>
          <w:lang w:eastAsia="ru-RU"/>
        </w:rPr>
        <w:t>с</w:t>
      </w:r>
      <w:proofErr w:type="gramEnd"/>
      <w:r w:rsidRPr="000B2779">
        <w:rPr>
          <w:rFonts w:eastAsia="Times New Roman" w:cs="Times New Roman"/>
          <w:color w:val="000000"/>
          <w:sz w:val="27"/>
          <w:szCs w:val="27"/>
          <w:bdr w:val="none" w:sz="0" w:space="0" w:color="auto" w:frame="1"/>
          <w:lang w:eastAsia="ru-RU"/>
        </w:rPr>
        <w:t xml:space="preserve"> резиновыми </w:t>
      </w:r>
      <w:proofErr w:type="spellStart"/>
      <w:r w:rsidRPr="000B2779">
        <w:rPr>
          <w:rFonts w:eastAsia="Times New Roman" w:cs="Times New Roman"/>
          <w:color w:val="000000"/>
          <w:sz w:val="27"/>
          <w:szCs w:val="27"/>
          <w:bdr w:val="none" w:sz="0" w:space="0" w:color="auto" w:frame="1"/>
          <w:lang w:eastAsia="ru-RU"/>
        </w:rPr>
        <w:t>ободами</w:t>
      </w:r>
      <w:proofErr w:type="spellEnd"/>
      <w:r w:rsidRPr="000B2779">
        <w:rPr>
          <w:rFonts w:eastAsia="Times New Roman" w:cs="Times New Roman"/>
          <w:color w:val="000000"/>
          <w:sz w:val="27"/>
          <w:szCs w:val="27"/>
          <w:bdr w:val="none" w:sz="0" w:space="0" w:color="auto" w:frame="1"/>
          <w:lang w:eastAsia="ru-RU"/>
        </w:rPr>
        <w:t>.</w:t>
      </w:r>
      <w:bookmarkEnd w:id="557"/>
    </w:p>
    <w:p w:rsidR="000B2779" w:rsidRPr="000B2779" w:rsidRDefault="000B2779" w:rsidP="000B2779">
      <w:pPr>
        <w:ind w:firstLine="851"/>
        <w:textAlignment w:val="top"/>
        <w:rPr>
          <w:rFonts w:eastAsia="Times New Roman" w:cs="Times New Roman"/>
          <w:color w:val="000000"/>
          <w:sz w:val="27"/>
          <w:szCs w:val="27"/>
          <w:lang w:eastAsia="ru-RU"/>
        </w:rPr>
      </w:pPr>
      <w:bookmarkStart w:id="558" w:name="1789311"/>
      <w:r w:rsidRPr="000B2779">
        <w:rPr>
          <w:rFonts w:eastAsia="Times New Roman" w:cs="Times New Roman"/>
          <w:color w:val="000000"/>
          <w:sz w:val="27"/>
          <w:szCs w:val="27"/>
          <w:bdr w:val="none" w:sz="0" w:space="0" w:color="auto" w:frame="1"/>
          <w:lang w:eastAsia="ru-RU"/>
        </w:rPr>
        <w:lastRenderedPageBreak/>
        <w:t xml:space="preserve">Дно и борта тележек должны быть обшиты упругим материалом. При перевозке кругов высота стопок не должна превышать 500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Между кругами диаметром 500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более должны быть проложены амортизирующие прокладки диаметром не менее </w:t>
      </w:r>
      <w:r w:rsidRPr="000B2779">
        <w:rPr>
          <w:rFonts w:eastAsia="Times New Roman" w:cs="Times New Roman"/>
          <w:color w:val="000000"/>
          <w:sz w:val="27"/>
          <w:szCs w:val="27"/>
          <w:bdr w:val="none" w:sz="0" w:space="0" w:color="auto" w:frame="1"/>
          <w:vertAlign w:val="superscript"/>
          <w:lang w:eastAsia="ru-RU"/>
        </w:rPr>
        <w:t>1</w:t>
      </w:r>
      <w:r w:rsidRPr="000B2779">
        <w:rPr>
          <w:rFonts w:eastAsia="Times New Roman" w:cs="Times New Roman"/>
          <w:color w:val="000000"/>
          <w:sz w:val="27"/>
          <w:szCs w:val="27"/>
          <w:bdr w:val="none" w:sz="0" w:space="0" w:color="auto" w:frame="1"/>
          <w:lang w:eastAsia="ru-RU"/>
        </w:rPr>
        <w:t>/</w:t>
      </w:r>
      <w:r w:rsidRPr="000B2779">
        <w:rPr>
          <w:rFonts w:eastAsia="Times New Roman" w:cs="Times New Roman"/>
          <w:color w:val="000000"/>
          <w:sz w:val="27"/>
          <w:szCs w:val="27"/>
          <w:bdr w:val="none" w:sz="0" w:space="0" w:color="auto" w:frame="1"/>
          <w:vertAlign w:val="subscript"/>
          <w:lang w:eastAsia="ru-RU"/>
        </w:rPr>
        <w:t>2</w:t>
      </w:r>
      <w:r w:rsidRPr="000B2779">
        <w:rPr>
          <w:rFonts w:eastAsia="Times New Roman" w:cs="Times New Roman"/>
          <w:color w:val="000000"/>
          <w:sz w:val="27"/>
          <w:szCs w:val="27"/>
          <w:bdr w:val="none" w:sz="0" w:space="0" w:color="auto" w:frame="1"/>
          <w:lang w:eastAsia="ru-RU"/>
        </w:rPr>
        <w:t xml:space="preserve"> диаметра перевозимых кругов и толщиной не менее 0,5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558"/>
    </w:p>
    <w:p w:rsidR="000B2779" w:rsidRPr="000B2779" w:rsidRDefault="000B2779" w:rsidP="000B2779">
      <w:pPr>
        <w:ind w:firstLine="851"/>
        <w:textAlignment w:val="top"/>
        <w:rPr>
          <w:rFonts w:eastAsia="Times New Roman" w:cs="Times New Roman"/>
          <w:color w:val="000000"/>
          <w:sz w:val="27"/>
          <w:szCs w:val="27"/>
          <w:lang w:eastAsia="ru-RU"/>
        </w:rPr>
      </w:pPr>
      <w:bookmarkStart w:id="559" w:name="1789317"/>
      <w:r w:rsidRPr="000B2779">
        <w:rPr>
          <w:rFonts w:eastAsia="Times New Roman" w:cs="Times New Roman"/>
          <w:color w:val="000000"/>
          <w:sz w:val="27"/>
          <w:szCs w:val="27"/>
          <w:bdr w:val="none" w:sz="0" w:space="0" w:color="auto" w:frame="1"/>
          <w:lang w:eastAsia="ru-RU"/>
        </w:rPr>
        <w:t>Перевозка инструмента вместе с металлическими деталями и изделиями запрещается.</w:t>
      </w:r>
      <w:bookmarkEnd w:id="559"/>
    </w:p>
    <w:tbl>
      <w:tblPr>
        <w:tblW w:w="13470" w:type="dxa"/>
        <w:shd w:val="clear" w:color="auto" w:fill="FFFFFF"/>
        <w:tblCellMar>
          <w:left w:w="0" w:type="dxa"/>
          <w:right w:w="0" w:type="dxa"/>
        </w:tblCellMar>
        <w:tblLook w:val="04A0" w:firstRow="1" w:lastRow="0" w:firstColumn="1" w:lastColumn="0" w:noHBand="0" w:noVBand="1"/>
      </w:tblPr>
      <w:tblGrid>
        <w:gridCol w:w="5194"/>
        <w:gridCol w:w="2683"/>
        <w:gridCol w:w="1863"/>
        <w:gridCol w:w="868"/>
        <w:gridCol w:w="625"/>
        <w:gridCol w:w="625"/>
        <w:gridCol w:w="1612"/>
      </w:tblGrid>
      <w:tr w:rsidR="000B2779" w:rsidRPr="000B2779" w:rsidTr="000B2779">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bookmarkStart w:id="560" w:name="1789320"/>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Таблица 2</w:t>
            </w:r>
          </w:p>
        </w:tc>
      </w:tr>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Вид, тип круга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 xml:space="preserve">Наружный диаметр круга, </w:t>
            </w:r>
            <w:proofErr w:type="spellStart"/>
            <w:r w:rsidRPr="000B2779">
              <w:rPr>
                <w:rFonts w:eastAsia="Times New Roman" w:cs="Times New Roman"/>
                <w:b/>
                <w:bCs/>
                <w:color w:val="000000"/>
                <w:sz w:val="24"/>
                <w:szCs w:val="24"/>
                <w:bdr w:val="none" w:sz="0" w:space="0" w:color="auto" w:frame="1"/>
                <w:lang w:eastAsia="ru-RU"/>
              </w:rPr>
              <w:t>mm</w:t>
            </w:r>
            <w:proofErr w:type="spellEnd"/>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Способ хранения без тары (обозначен знаком х)</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proofErr w:type="spellStart"/>
            <w:r w:rsidRPr="000B2779">
              <w:rPr>
                <w:rFonts w:eastAsia="Times New Roman" w:cs="Times New Roman"/>
                <w:b/>
                <w:bCs/>
                <w:color w:val="000000"/>
                <w:sz w:val="24"/>
                <w:szCs w:val="24"/>
                <w:bdr w:val="none" w:sz="0" w:space="0" w:color="auto" w:frame="1"/>
                <w:lang w:eastAsia="ru-RU"/>
              </w:rPr>
              <w:t>вящике</w:t>
            </w:r>
            <w:proofErr w:type="spellEnd"/>
            <w:r w:rsidRPr="000B2779">
              <w:rPr>
                <w:rFonts w:eastAsia="Times New Roman" w:cs="Times New Roman"/>
                <w:b/>
                <w:bCs/>
                <w:color w:val="000000"/>
                <w:sz w:val="24"/>
                <w:szCs w:val="24"/>
                <w:bdr w:val="none" w:sz="0" w:space="0" w:color="auto" w:frame="1"/>
                <w:lang w:eastAsia="ru-RU"/>
              </w:rPr>
              <w:t xml:space="preserve"> или коробке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на ребре</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 xml:space="preserve">стопкой высотой, </w:t>
            </w:r>
            <w:proofErr w:type="spellStart"/>
            <w:r w:rsidRPr="000B2779">
              <w:rPr>
                <w:rFonts w:eastAsia="Times New Roman" w:cs="Times New Roman"/>
                <w:b/>
                <w:bCs/>
                <w:color w:val="000000"/>
                <w:sz w:val="24"/>
                <w:szCs w:val="24"/>
                <w:bdr w:val="none" w:sz="0" w:space="0" w:color="auto" w:frame="1"/>
                <w:lang w:eastAsia="ru-RU"/>
              </w:rPr>
              <w:t>mm</w:t>
            </w:r>
            <w:proofErr w:type="spellEnd"/>
            <w:r w:rsidRPr="000B2779">
              <w:rPr>
                <w:rFonts w:eastAsia="Times New Roman" w:cs="Times New Roman"/>
                <w:b/>
                <w:bCs/>
                <w:color w:val="000000"/>
                <w:sz w:val="24"/>
                <w:szCs w:val="24"/>
                <w:bdr w:val="none" w:sz="0" w:space="0" w:color="auto" w:frame="1"/>
                <w:lang w:eastAsia="ru-RU"/>
              </w:rPr>
              <w:t>, не более</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1000</w:t>
            </w:r>
          </w:p>
        </w:tc>
      </w:tr>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Шлифовальные круги типов ПП, ПВ, ПВД, К, ПВК, ПБДК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До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r>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Шлифовальные круги типов 2П, ЗП Шлифовальные круги типа </w:t>
            </w:r>
            <w:proofErr w:type="gramStart"/>
            <w:r w:rsidRPr="000B2779">
              <w:rPr>
                <w:rFonts w:eastAsia="Times New Roman" w:cs="Times New Roman"/>
                <w:color w:val="000000"/>
                <w:sz w:val="24"/>
                <w:szCs w:val="24"/>
                <w:lang w:eastAsia="ru-RU"/>
              </w:rPr>
              <w:t>ПН</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Все диаметры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Шлифовальные круги типов ЧК, ЧЦ, ПВДС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До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Шлифовальные круги типов Τ, 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Все диаметры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Шлифовальные круги типов ПП, ПВ, Д для ручных машин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До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Шлифовальные круги типов 5П, ЧЦ, ЧК для ручных машин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Все диаметры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Отрезные круги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До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до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х</w:t>
            </w:r>
          </w:p>
        </w:tc>
      </w:tr>
    </w:tbl>
    <w:p w:rsidR="000B2779" w:rsidRPr="000B2779" w:rsidRDefault="000B2779" w:rsidP="000B2779">
      <w:pPr>
        <w:jc w:val="center"/>
        <w:textAlignment w:val="top"/>
        <w:rPr>
          <w:rFonts w:eastAsia="Times New Roman" w:cs="Times New Roman"/>
          <w:b/>
          <w:bCs/>
          <w:color w:val="000080"/>
          <w:sz w:val="27"/>
          <w:szCs w:val="27"/>
          <w:lang w:eastAsia="ru-RU"/>
        </w:rPr>
      </w:pPr>
      <w:bookmarkStart w:id="561" w:name="1789460"/>
      <w:bookmarkEnd w:id="560"/>
      <w:r w:rsidRPr="000B2779">
        <w:rPr>
          <w:rFonts w:eastAsia="Times New Roman" w:cs="Times New Roman"/>
          <w:b/>
          <w:bCs/>
          <w:color w:val="000080"/>
          <w:sz w:val="27"/>
          <w:szCs w:val="27"/>
          <w:bdr w:val="none" w:sz="0" w:space="0" w:color="auto" w:frame="1"/>
          <w:lang w:eastAsia="ru-RU"/>
        </w:rPr>
        <w:t>§ 2. Ручной электрифицированный инструмент и понижающие трансформаторы безопасности</w:t>
      </w:r>
      <w:bookmarkEnd w:id="561"/>
    </w:p>
    <w:p w:rsidR="000B2779" w:rsidRPr="000B2779" w:rsidRDefault="000B2779" w:rsidP="000B2779">
      <w:pPr>
        <w:ind w:firstLine="851"/>
        <w:textAlignment w:val="top"/>
        <w:rPr>
          <w:rFonts w:eastAsia="Times New Roman" w:cs="Times New Roman"/>
          <w:color w:val="000000"/>
          <w:sz w:val="27"/>
          <w:szCs w:val="27"/>
          <w:lang w:eastAsia="ru-RU"/>
        </w:rPr>
      </w:pPr>
      <w:bookmarkStart w:id="562" w:name="1789462"/>
      <w:r w:rsidRPr="000B2779">
        <w:rPr>
          <w:rFonts w:eastAsia="Times New Roman" w:cs="Times New Roman"/>
          <w:color w:val="000000"/>
          <w:sz w:val="27"/>
          <w:szCs w:val="27"/>
          <w:bdr w:val="none" w:sz="0" w:space="0" w:color="auto" w:frame="1"/>
          <w:lang w:eastAsia="ru-RU"/>
        </w:rPr>
        <w:lastRenderedPageBreak/>
        <w:t>335. Ручной электрифицированный инструмент (далее для краткости «электроинструмент») должен соответствовать требованиям государственного стандарта «ССБТ. Машины ручные электрические. Общие требования по безопасности и методы испытаний».</w:t>
      </w:r>
      <w:bookmarkEnd w:id="562"/>
    </w:p>
    <w:p w:rsidR="000B2779" w:rsidRPr="000B2779" w:rsidRDefault="000B2779" w:rsidP="000B2779">
      <w:pPr>
        <w:ind w:firstLine="851"/>
        <w:textAlignment w:val="top"/>
        <w:rPr>
          <w:rFonts w:eastAsia="Times New Roman" w:cs="Times New Roman"/>
          <w:color w:val="000000"/>
          <w:sz w:val="27"/>
          <w:szCs w:val="27"/>
          <w:lang w:eastAsia="ru-RU"/>
        </w:rPr>
      </w:pPr>
      <w:bookmarkStart w:id="563" w:name="1789464"/>
      <w:r w:rsidRPr="000B2779">
        <w:rPr>
          <w:rFonts w:eastAsia="Times New Roman" w:cs="Times New Roman"/>
          <w:color w:val="000000"/>
          <w:sz w:val="27"/>
          <w:szCs w:val="27"/>
          <w:bdr w:val="none" w:sz="0" w:space="0" w:color="auto" w:frame="1"/>
          <w:lang w:eastAsia="ru-RU"/>
        </w:rPr>
        <w:t>К работе с электроинструментом класса I в помещениях с повышенной опасностью поражения электрическим током и вне помещений допускается персонал, имеющий группу по электробезопасности не ниже II, а к работе с электроинструментом II и III класса — I группу по электробезопасности. Лица, допущенные к работе с электроинструментом, должны предварительно пройти обучение и проверку знаний инструкции по охране труда и иметь запись в квалификационном удостоверении о допуске к выполнению работ с применением электроинструмента.</w:t>
      </w:r>
      <w:bookmarkEnd w:id="563"/>
    </w:p>
    <w:p w:rsidR="000B2779" w:rsidRPr="000B2779" w:rsidRDefault="000B2779" w:rsidP="000B2779">
      <w:pPr>
        <w:ind w:firstLine="851"/>
        <w:textAlignment w:val="top"/>
        <w:rPr>
          <w:rFonts w:eastAsia="Times New Roman" w:cs="Times New Roman"/>
          <w:color w:val="000000"/>
          <w:sz w:val="27"/>
          <w:szCs w:val="27"/>
          <w:lang w:eastAsia="ru-RU"/>
        </w:rPr>
      </w:pPr>
      <w:bookmarkStart w:id="564" w:name="1789465"/>
      <w:r w:rsidRPr="000B2779">
        <w:rPr>
          <w:rFonts w:eastAsia="Times New Roman" w:cs="Times New Roman"/>
          <w:color w:val="000000"/>
          <w:sz w:val="27"/>
          <w:szCs w:val="27"/>
          <w:bdr w:val="none" w:sz="0" w:space="0" w:color="auto" w:frame="1"/>
          <w:lang w:eastAsia="ru-RU"/>
        </w:rPr>
        <w:t xml:space="preserve">Электротехнический персонал со II группой по электробезопасности и выше допускается </w:t>
      </w:r>
      <w:proofErr w:type="gramStart"/>
      <w:r w:rsidRPr="000B2779">
        <w:rPr>
          <w:rFonts w:eastAsia="Times New Roman" w:cs="Times New Roman"/>
          <w:color w:val="000000"/>
          <w:sz w:val="27"/>
          <w:szCs w:val="27"/>
          <w:bdr w:val="none" w:sz="0" w:space="0" w:color="auto" w:frame="1"/>
          <w:lang w:eastAsia="ru-RU"/>
        </w:rPr>
        <w:t>к работе с электроинструментом без записи в квалификационном удостоверении на право</w:t>
      </w:r>
      <w:proofErr w:type="gramEnd"/>
      <w:r w:rsidRPr="000B2779">
        <w:rPr>
          <w:rFonts w:eastAsia="Times New Roman" w:cs="Times New Roman"/>
          <w:color w:val="000000"/>
          <w:sz w:val="27"/>
          <w:szCs w:val="27"/>
          <w:bdr w:val="none" w:sz="0" w:space="0" w:color="auto" w:frame="1"/>
          <w:lang w:eastAsia="ru-RU"/>
        </w:rPr>
        <w:t xml:space="preserve"> производства специальных работ.</w:t>
      </w:r>
      <w:bookmarkEnd w:id="564"/>
    </w:p>
    <w:p w:rsidR="000B2779" w:rsidRPr="000B2779" w:rsidRDefault="000B2779" w:rsidP="000B2779">
      <w:pPr>
        <w:ind w:firstLine="851"/>
        <w:textAlignment w:val="top"/>
        <w:rPr>
          <w:rFonts w:eastAsia="Times New Roman" w:cs="Times New Roman"/>
          <w:color w:val="000000"/>
          <w:sz w:val="27"/>
          <w:szCs w:val="27"/>
          <w:lang w:eastAsia="ru-RU"/>
        </w:rPr>
      </w:pPr>
      <w:bookmarkStart w:id="565" w:name="1789467"/>
      <w:r w:rsidRPr="000B2779">
        <w:rPr>
          <w:rFonts w:eastAsia="Times New Roman" w:cs="Times New Roman"/>
          <w:color w:val="000000"/>
          <w:sz w:val="27"/>
          <w:szCs w:val="27"/>
          <w:bdr w:val="none" w:sz="0" w:space="0" w:color="auto" w:frame="1"/>
          <w:lang w:eastAsia="ru-RU"/>
        </w:rPr>
        <w:t>336. Электроинструмент выпускается следующих классов:</w:t>
      </w:r>
      <w:bookmarkEnd w:id="565"/>
    </w:p>
    <w:p w:rsidR="000B2779" w:rsidRPr="000B2779" w:rsidRDefault="000B2779" w:rsidP="000B2779">
      <w:pPr>
        <w:ind w:firstLine="851"/>
        <w:textAlignment w:val="top"/>
        <w:rPr>
          <w:rFonts w:eastAsia="Times New Roman" w:cs="Times New Roman"/>
          <w:color w:val="000000"/>
          <w:sz w:val="27"/>
          <w:szCs w:val="27"/>
          <w:lang w:eastAsia="ru-RU"/>
        </w:rPr>
      </w:pPr>
      <w:bookmarkStart w:id="566" w:name="1789469"/>
      <w:r w:rsidRPr="000B2779">
        <w:rPr>
          <w:rFonts w:eastAsia="Times New Roman" w:cs="Times New Roman"/>
          <w:color w:val="000000"/>
          <w:sz w:val="27"/>
          <w:szCs w:val="27"/>
          <w:bdr w:val="none" w:sz="0" w:space="0" w:color="auto" w:frame="1"/>
          <w:lang w:eastAsia="ru-RU"/>
        </w:rPr>
        <w:t xml:space="preserve">I— электроинструмент, у которого все детали, находящиеся под напряжением, имеют изоляцию и штепсельная вилка имеет заземляющий контакт. </w:t>
      </w:r>
      <w:proofErr w:type="gramStart"/>
      <w:r w:rsidRPr="000B2779">
        <w:rPr>
          <w:rFonts w:eastAsia="Times New Roman" w:cs="Times New Roman"/>
          <w:color w:val="000000"/>
          <w:sz w:val="27"/>
          <w:szCs w:val="27"/>
          <w:bdr w:val="none" w:sz="0" w:space="0" w:color="auto" w:frame="1"/>
          <w:lang w:eastAsia="ru-RU"/>
        </w:rPr>
        <w:t>У электроинструмента класса I все находящиеся под напряжением детали могут быть с основной, а отдельные детали — с двойной или усиленной изоляцией;</w:t>
      </w:r>
      <w:bookmarkEnd w:id="566"/>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567" w:name="1789471"/>
      <w:r w:rsidRPr="000B2779">
        <w:rPr>
          <w:rFonts w:eastAsia="Times New Roman" w:cs="Times New Roman"/>
          <w:color w:val="000000"/>
          <w:sz w:val="27"/>
          <w:szCs w:val="27"/>
          <w:bdr w:val="none" w:sz="0" w:space="0" w:color="auto" w:frame="1"/>
          <w:lang w:eastAsia="ru-RU"/>
        </w:rPr>
        <w:t>II— электроинструмент, у которого все детали, находящиеся под напряжением, имеют двойную или усиленную изоляцию. Этот электроинструмент не имеет устрой</w:t>
      </w:r>
      <w:proofErr w:type="gramStart"/>
      <w:r w:rsidRPr="000B2779">
        <w:rPr>
          <w:rFonts w:eastAsia="Times New Roman" w:cs="Times New Roman"/>
          <w:color w:val="000000"/>
          <w:sz w:val="27"/>
          <w:szCs w:val="27"/>
          <w:bdr w:val="none" w:sz="0" w:space="0" w:color="auto" w:frame="1"/>
          <w:lang w:eastAsia="ru-RU"/>
        </w:rPr>
        <w:t>ств дл</w:t>
      </w:r>
      <w:proofErr w:type="gramEnd"/>
      <w:r w:rsidRPr="000B2779">
        <w:rPr>
          <w:rFonts w:eastAsia="Times New Roman" w:cs="Times New Roman"/>
          <w:color w:val="000000"/>
          <w:sz w:val="27"/>
          <w:szCs w:val="27"/>
          <w:bdr w:val="none" w:sz="0" w:space="0" w:color="auto" w:frame="1"/>
          <w:lang w:eastAsia="ru-RU"/>
        </w:rPr>
        <w:t>я заземления.</w:t>
      </w:r>
      <w:bookmarkEnd w:id="567"/>
    </w:p>
    <w:p w:rsidR="000B2779" w:rsidRPr="000B2779" w:rsidRDefault="000B2779" w:rsidP="000B2779">
      <w:pPr>
        <w:ind w:firstLine="851"/>
        <w:textAlignment w:val="top"/>
        <w:rPr>
          <w:rFonts w:eastAsia="Times New Roman" w:cs="Times New Roman"/>
          <w:color w:val="000000"/>
          <w:sz w:val="27"/>
          <w:szCs w:val="27"/>
          <w:lang w:eastAsia="ru-RU"/>
        </w:rPr>
      </w:pPr>
      <w:bookmarkStart w:id="568" w:name="1789473"/>
      <w:r w:rsidRPr="000B2779">
        <w:rPr>
          <w:rFonts w:eastAsia="Times New Roman" w:cs="Times New Roman"/>
          <w:color w:val="000000"/>
          <w:sz w:val="27"/>
          <w:szCs w:val="27"/>
          <w:bdr w:val="none" w:sz="0" w:space="0" w:color="auto" w:frame="1"/>
          <w:lang w:eastAsia="ru-RU"/>
        </w:rPr>
        <w:t>Номинальное напряжение электроинструмента классов I и II должно быть не более: 220 V — для электроинструмента постоянного тока, 380 V — для электроинструмента переменного тока;</w:t>
      </w:r>
      <w:bookmarkEnd w:id="568"/>
    </w:p>
    <w:p w:rsidR="000B2779" w:rsidRPr="000B2779" w:rsidRDefault="000B2779" w:rsidP="000B2779">
      <w:pPr>
        <w:ind w:firstLine="851"/>
        <w:textAlignment w:val="top"/>
        <w:rPr>
          <w:rFonts w:eastAsia="Times New Roman" w:cs="Times New Roman"/>
          <w:color w:val="000000"/>
          <w:sz w:val="27"/>
          <w:szCs w:val="27"/>
          <w:lang w:eastAsia="ru-RU"/>
        </w:rPr>
      </w:pPr>
      <w:bookmarkStart w:id="569" w:name="1789476"/>
      <w:r w:rsidRPr="000B2779">
        <w:rPr>
          <w:rFonts w:eastAsia="Times New Roman" w:cs="Times New Roman"/>
          <w:color w:val="000000"/>
          <w:sz w:val="27"/>
          <w:szCs w:val="27"/>
          <w:bdr w:val="none" w:sz="0" w:space="0" w:color="auto" w:frame="1"/>
          <w:lang w:eastAsia="ru-RU"/>
        </w:rPr>
        <w:t>III — электроинструмент на номинальное напряжение не выше 42 V, у которого ни внутренние, ни внешние цепи не находятся под другим напряжением. Электроинструмент класса III предназначен для питания от безопасного сверхнизкого напряжения.</w:t>
      </w:r>
      <w:bookmarkEnd w:id="569"/>
    </w:p>
    <w:p w:rsidR="000B2779" w:rsidRPr="000B2779" w:rsidRDefault="000B2779" w:rsidP="000B2779">
      <w:pPr>
        <w:ind w:firstLine="851"/>
        <w:textAlignment w:val="top"/>
        <w:rPr>
          <w:rFonts w:eastAsia="Times New Roman" w:cs="Times New Roman"/>
          <w:color w:val="000000"/>
          <w:sz w:val="27"/>
          <w:szCs w:val="27"/>
          <w:lang w:eastAsia="ru-RU"/>
        </w:rPr>
      </w:pPr>
      <w:bookmarkStart w:id="570" w:name="1789477"/>
      <w:r w:rsidRPr="000B2779">
        <w:rPr>
          <w:rFonts w:eastAsia="Times New Roman" w:cs="Times New Roman"/>
          <w:color w:val="000000"/>
          <w:sz w:val="27"/>
          <w:szCs w:val="27"/>
          <w:bdr w:val="none" w:sz="0" w:space="0" w:color="auto" w:frame="1"/>
          <w:lang w:eastAsia="ru-RU"/>
        </w:rPr>
        <w:t>Если безопасное сверхнизкое напряжение получают путем преобразования более высокого напряжения, то это следует осуществлять посредством безопасного изолирующего трансформатора (далее — «разделительного трансформатора») или преобразователя с раздельными обмотками.</w:t>
      </w:r>
      <w:bookmarkEnd w:id="570"/>
    </w:p>
    <w:p w:rsidR="000B2779" w:rsidRPr="000B2779" w:rsidRDefault="000B2779" w:rsidP="000B2779">
      <w:pPr>
        <w:ind w:firstLine="851"/>
        <w:textAlignment w:val="top"/>
        <w:rPr>
          <w:rFonts w:eastAsia="Times New Roman" w:cs="Times New Roman"/>
          <w:color w:val="000000"/>
          <w:sz w:val="27"/>
          <w:szCs w:val="27"/>
          <w:lang w:eastAsia="ru-RU"/>
        </w:rPr>
      </w:pPr>
      <w:bookmarkStart w:id="571" w:name="1789480"/>
      <w:r w:rsidRPr="000B2779">
        <w:rPr>
          <w:rFonts w:eastAsia="Times New Roman" w:cs="Times New Roman"/>
          <w:color w:val="000000"/>
          <w:sz w:val="27"/>
          <w:szCs w:val="27"/>
          <w:bdr w:val="none" w:sz="0" w:space="0" w:color="auto" w:frame="1"/>
          <w:lang w:eastAsia="ru-RU"/>
        </w:rPr>
        <w:t>337. Электроинструмент, питающийся от сети, должен быть снабжен несъемным гибким кабелем (шнуром) со штепсельной вилкой.</w:t>
      </w:r>
      <w:bookmarkEnd w:id="571"/>
    </w:p>
    <w:p w:rsidR="000B2779" w:rsidRPr="000B2779" w:rsidRDefault="000B2779" w:rsidP="000B2779">
      <w:pPr>
        <w:ind w:firstLine="851"/>
        <w:textAlignment w:val="top"/>
        <w:rPr>
          <w:rFonts w:eastAsia="Times New Roman" w:cs="Times New Roman"/>
          <w:color w:val="000000"/>
          <w:sz w:val="27"/>
          <w:szCs w:val="27"/>
          <w:lang w:eastAsia="ru-RU"/>
        </w:rPr>
      </w:pPr>
      <w:bookmarkStart w:id="572" w:name="1789481"/>
      <w:r w:rsidRPr="000B2779">
        <w:rPr>
          <w:rFonts w:eastAsia="Times New Roman" w:cs="Times New Roman"/>
          <w:color w:val="000000"/>
          <w:sz w:val="27"/>
          <w:szCs w:val="27"/>
          <w:bdr w:val="none" w:sz="0" w:space="0" w:color="auto" w:frame="1"/>
          <w:lang w:eastAsia="ru-RU"/>
        </w:rPr>
        <w:t>Несъемный гибкий кабель электроинструмента класса I должен иметь жилу, соединяющую заземляющий зажим электроинструмента с заземляющим контактом штепсельной вилки.</w:t>
      </w:r>
      <w:bookmarkEnd w:id="572"/>
    </w:p>
    <w:p w:rsidR="000B2779" w:rsidRPr="000B2779" w:rsidRDefault="000B2779" w:rsidP="000B2779">
      <w:pPr>
        <w:ind w:firstLine="851"/>
        <w:textAlignment w:val="top"/>
        <w:rPr>
          <w:rFonts w:eastAsia="Times New Roman" w:cs="Times New Roman"/>
          <w:color w:val="000000"/>
          <w:sz w:val="27"/>
          <w:szCs w:val="27"/>
          <w:lang w:eastAsia="ru-RU"/>
        </w:rPr>
      </w:pPr>
      <w:bookmarkStart w:id="573" w:name="1789483"/>
      <w:r w:rsidRPr="000B2779">
        <w:rPr>
          <w:rFonts w:eastAsia="Times New Roman" w:cs="Times New Roman"/>
          <w:color w:val="000000"/>
          <w:sz w:val="27"/>
          <w:szCs w:val="27"/>
          <w:bdr w:val="none" w:sz="0" w:space="0" w:color="auto" w:frame="1"/>
          <w:lang w:eastAsia="ru-RU"/>
        </w:rPr>
        <w:t xml:space="preserve">Кабель в месте ввода в электроинструмент должен быть защищен от </w:t>
      </w:r>
      <w:proofErr w:type="spellStart"/>
      <w:r w:rsidRPr="000B2779">
        <w:rPr>
          <w:rFonts w:eastAsia="Times New Roman" w:cs="Times New Roman"/>
          <w:color w:val="000000"/>
          <w:sz w:val="27"/>
          <w:szCs w:val="27"/>
          <w:bdr w:val="none" w:sz="0" w:space="0" w:color="auto" w:frame="1"/>
          <w:lang w:eastAsia="ru-RU"/>
        </w:rPr>
        <w:t>истираний</w:t>
      </w:r>
      <w:proofErr w:type="spellEnd"/>
      <w:r w:rsidRPr="000B2779">
        <w:rPr>
          <w:rFonts w:eastAsia="Times New Roman" w:cs="Times New Roman"/>
          <w:color w:val="000000"/>
          <w:sz w:val="27"/>
          <w:szCs w:val="27"/>
          <w:bdr w:val="none" w:sz="0" w:space="0" w:color="auto" w:frame="1"/>
          <w:lang w:eastAsia="ru-RU"/>
        </w:rPr>
        <w:t xml:space="preserve"> и перегибов эластичной трубкой из изоляционного материала.</w:t>
      </w:r>
      <w:bookmarkEnd w:id="573"/>
    </w:p>
    <w:p w:rsidR="000B2779" w:rsidRPr="000B2779" w:rsidRDefault="000B2779" w:rsidP="000B2779">
      <w:pPr>
        <w:ind w:firstLine="851"/>
        <w:textAlignment w:val="top"/>
        <w:rPr>
          <w:rFonts w:eastAsia="Times New Roman" w:cs="Times New Roman"/>
          <w:color w:val="000000"/>
          <w:sz w:val="27"/>
          <w:szCs w:val="27"/>
          <w:lang w:eastAsia="ru-RU"/>
        </w:rPr>
      </w:pPr>
      <w:bookmarkStart w:id="574" w:name="1789485"/>
      <w:r w:rsidRPr="000B2779">
        <w:rPr>
          <w:rFonts w:eastAsia="Times New Roman" w:cs="Times New Roman"/>
          <w:color w:val="000000"/>
          <w:sz w:val="27"/>
          <w:szCs w:val="27"/>
          <w:bdr w:val="none" w:sz="0" w:space="0" w:color="auto" w:frame="1"/>
          <w:lang w:eastAsia="ru-RU"/>
        </w:rPr>
        <w:lastRenderedPageBreak/>
        <w:t>Трубка должна быть закреплена в корпусных деталях электроинструмента, и выступать из них на длину не менее пяти диаметров кабеля. Закрепление трубки на кабеле вне инструмента запрещается.</w:t>
      </w:r>
      <w:bookmarkEnd w:id="574"/>
    </w:p>
    <w:p w:rsidR="000B2779" w:rsidRPr="000B2779" w:rsidRDefault="000B2779" w:rsidP="000B2779">
      <w:pPr>
        <w:ind w:firstLine="851"/>
        <w:textAlignment w:val="top"/>
        <w:rPr>
          <w:rFonts w:eastAsia="Times New Roman" w:cs="Times New Roman"/>
          <w:color w:val="000000"/>
          <w:sz w:val="27"/>
          <w:szCs w:val="27"/>
          <w:lang w:eastAsia="ru-RU"/>
        </w:rPr>
      </w:pPr>
      <w:bookmarkStart w:id="575" w:name="1789487"/>
      <w:r w:rsidRPr="000B2779">
        <w:rPr>
          <w:rFonts w:eastAsia="Times New Roman" w:cs="Times New Roman"/>
          <w:color w:val="000000"/>
          <w:sz w:val="27"/>
          <w:szCs w:val="27"/>
          <w:bdr w:val="none" w:sz="0" w:space="0" w:color="auto" w:frame="1"/>
          <w:lang w:eastAsia="ru-RU"/>
        </w:rPr>
        <w:t>338. Для присоединения однофазного электроинструмента шланговый кабель должен иметь три жилы: две — для питания, одну — для заземления. Для присоединения трехфазного инструмента применяется четырехжильный кабель, одна жила которого служит для заземления. Эти требования относятся только к электроинструменту с заземляемым корпусом.</w:t>
      </w:r>
      <w:bookmarkEnd w:id="575"/>
    </w:p>
    <w:p w:rsidR="000B2779" w:rsidRPr="000B2779" w:rsidRDefault="000B2779" w:rsidP="000B2779">
      <w:pPr>
        <w:ind w:firstLine="851"/>
        <w:textAlignment w:val="top"/>
        <w:rPr>
          <w:rFonts w:eastAsia="Times New Roman" w:cs="Times New Roman"/>
          <w:color w:val="000000"/>
          <w:sz w:val="27"/>
          <w:szCs w:val="27"/>
          <w:lang w:eastAsia="ru-RU"/>
        </w:rPr>
      </w:pPr>
      <w:bookmarkStart w:id="576" w:name="1789488"/>
      <w:r w:rsidRPr="000B2779">
        <w:rPr>
          <w:rFonts w:eastAsia="Times New Roman" w:cs="Times New Roman"/>
          <w:color w:val="000000"/>
          <w:sz w:val="27"/>
          <w:szCs w:val="27"/>
          <w:bdr w:val="none" w:sz="0" w:space="0" w:color="auto" w:frame="1"/>
          <w:lang w:eastAsia="ru-RU"/>
        </w:rPr>
        <w:t>339. Доступные для прикосновения металлические детали электроинструмента класса I, которые могут оказаться под напряжением в случае повреждения изоляции, должны быть соединены с заземляющим зажимом. Электроинструмент классов II и III не заземляется.</w:t>
      </w:r>
      <w:bookmarkEnd w:id="576"/>
    </w:p>
    <w:p w:rsidR="000B2779" w:rsidRPr="000B2779" w:rsidRDefault="000B2779" w:rsidP="000B2779">
      <w:pPr>
        <w:ind w:firstLine="851"/>
        <w:textAlignment w:val="top"/>
        <w:rPr>
          <w:rFonts w:eastAsia="Times New Roman" w:cs="Times New Roman"/>
          <w:color w:val="000000"/>
          <w:sz w:val="27"/>
          <w:szCs w:val="27"/>
          <w:lang w:eastAsia="ru-RU"/>
        </w:rPr>
      </w:pPr>
      <w:bookmarkStart w:id="577" w:name="1789489"/>
      <w:r w:rsidRPr="000B2779">
        <w:rPr>
          <w:rFonts w:eastAsia="Times New Roman" w:cs="Times New Roman"/>
          <w:color w:val="000000"/>
          <w:sz w:val="27"/>
          <w:szCs w:val="27"/>
          <w:bdr w:val="none" w:sz="0" w:space="0" w:color="auto" w:frame="1"/>
          <w:lang w:eastAsia="ru-RU"/>
        </w:rPr>
        <w:t>Заземление корпуса электроинструмента должно осуществляться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bookmarkEnd w:id="577"/>
    </w:p>
    <w:p w:rsidR="000B2779" w:rsidRPr="000B2779" w:rsidRDefault="000B2779" w:rsidP="000B2779">
      <w:pPr>
        <w:ind w:firstLine="851"/>
        <w:textAlignment w:val="top"/>
        <w:rPr>
          <w:rFonts w:eastAsia="Times New Roman" w:cs="Times New Roman"/>
          <w:color w:val="000000"/>
          <w:sz w:val="27"/>
          <w:szCs w:val="27"/>
          <w:lang w:eastAsia="ru-RU"/>
        </w:rPr>
      </w:pPr>
      <w:bookmarkStart w:id="578" w:name="1789490"/>
      <w:r w:rsidRPr="000B2779">
        <w:rPr>
          <w:rFonts w:eastAsia="Times New Roman" w:cs="Times New Roman"/>
          <w:color w:val="000000"/>
          <w:sz w:val="27"/>
          <w:szCs w:val="27"/>
          <w:bdr w:val="none" w:sz="0" w:space="0" w:color="auto" w:frame="1"/>
          <w:lang w:eastAsia="ru-RU"/>
        </w:rPr>
        <w:t xml:space="preserve">Штепсельная вилка должна иметь соответствующее число рабочих и один заземляющий контакт. Конструкция вилки должна обеспечивать опережающее замыкание заземляющего контакта при включении и более позднее размыкание его </w:t>
      </w:r>
      <w:proofErr w:type="gramStart"/>
      <w:r w:rsidRPr="000B2779">
        <w:rPr>
          <w:rFonts w:eastAsia="Times New Roman" w:cs="Times New Roman"/>
          <w:color w:val="000000"/>
          <w:sz w:val="27"/>
          <w:szCs w:val="27"/>
          <w:bdr w:val="none" w:sz="0" w:space="0" w:color="auto" w:frame="1"/>
          <w:lang w:eastAsia="ru-RU"/>
        </w:rPr>
        <w:t>при</w:t>
      </w:r>
      <w:proofErr w:type="gramEnd"/>
      <w:r w:rsidRPr="000B2779">
        <w:rPr>
          <w:rFonts w:eastAsia="Times New Roman" w:cs="Times New Roman"/>
          <w:color w:val="000000"/>
          <w:sz w:val="27"/>
          <w:szCs w:val="27"/>
          <w:bdr w:val="none" w:sz="0" w:space="0" w:color="auto" w:frame="1"/>
          <w:lang w:eastAsia="ru-RU"/>
        </w:rPr>
        <w:t xml:space="preserve"> </w:t>
      </w:r>
      <w:proofErr w:type="gramStart"/>
      <w:r w:rsidRPr="000B2779">
        <w:rPr>
          <w:rFonts w:eastAsia="Times New Roman" w:cs="Times New Roman"/>
          <w:color w:val="000000"/>
          <w:sz w:val="27"/>
          <w:szCs w:val="27"/>
          <w:bdr w:val="none" w:sz="0" w:space="0" w:color="auto" w:frame="1"/>
          <w:lang w:eastAsia="ru-RU"/>
        </w:rPr>
        <w:t>отключении</w:t>
      </w:r>
      <w:proofErr w:type="gramEnd"/>
      <w:r w:rsidRPr="000B2779">
        <w:rPr>
          <w:rFonts w:eastAsia="Times New Roman" w:cs="Times New Roman"/>
          <w:color w:val="000000"/>
          <w:sz w:val="27"/>
          <w:szCs w:val="27"/>
          <w:bdr w:val="none" w:sz="0" w:space="0" w:color="auto" w:frame="1"/>
          <w:lang w:eastAsia="ru-RU"/>
        </w:rPr>
        <w:t>.</w:t>
      </w:r>
      <w:bookmarkEnd w:id="578"/>
    </w:p>
    <w:p w:rsidR="000B2779" w:rsidRPr="000B2779" w:rsidRDefault="000B2779" w:rsidP="000B2779">
      <w:pPr>
        <w:ind w:firstLine="851"/>
        <w:textAlignment w:val="top"/>
        <w:rPr>
          <w:rFonts w:eastAsia="Times New Roman" w:cs="Times New Roman"/>
          <w:color w:val="000000"/>
          <w:sz w:val="27"/>
          <w:szCs w:val="27"/>
          <w:lang w:eastAsia="ru-RU"/>
        </w:rPr>
      </w:pPr>
      <w:bookmarkStart w:id="579" w:name="1789492"/>
      <w:r w:rsidRPr="000B2779">
        <w:rPr>
          <w:rFonts w:eastAsia="Times New Roman" w:cs="Times New Roman"/>
          <w:color w:val="000000"/>
          <w:sz w:val="27"/>
          <w:szCs w:val="27"/>
          <w:bdr w:val="none" w:sz="0" w:space="0" w:color="auto" w:frame="1"/>
          <w:lang w:eastAsia="ru-RU"/>
        </w:rPr>
        <w:t>340. Конструкция штепсельных вилок электроинструмента класса III должна исключать сочленение их с розетками на напряжение свыше 42 V.</w:t>
      </w:r>
      <w:bookmarkEnd w:id="579"/>
    </w:p>
    <w:p w:rsidR="000B2779" w:rsidRPr="000B2779" w:rsidRDefault="000B2779" w:rsidP="000B2779">
      <w:pPr>
        <w:ind w:firstLine="851"/>
        <w:textAlignment w:val="top"/>
        <w:rPr>
          <w:rFonts w:eastAsia="Times New Roman" w:cs="Times New Roman"/>
          <w:color w:val="000000"/>
          <w:sz w:val="27"/>
          <w:szCs w:val="27"/>
          <w:lang w:eastAsia="ru-RU"/>
        </w:rPr>
      </w:pPr>
      <w:bookmarkStart w:id="580" w:name="1789493"/>
      <w:r w:rsidRPr="000B2779">
        <w:rPr>
          <w:rFonts w:eastAsia="Times New Roman" w:cs="Times New Roman"/>
          <w:color w:val="000000"/>
          <w:sz w:val="27"/>
          <w:szCs w:val="27"/>
          <w:bdr w:val="none" w:sz="0" w:space="0" w:color="auto" w:frame="1"/>
          <w:lang w:eastAsia="ru-RU"/>
        </w:rPr>
        <w:t>341. Переносные понижающие трансформаторы, разделительные трансформаторы и преобразователи должны иметь на стороне высокого напряжения кабель (шнур) со штепсельной вилкой для присоединения к электросети. Длина кабеля должна быть не более 2 m. Концы его должны быть прикреплены к зажимам трансформатора с помощью пайки (сварка) или болтового соединения. На стороне низшего напряжения трансформатора должны быть гнезда под штепсельную вилку.</w:t>
      </w:r>
      <w:bookmarkEnd w:id="580"/>
    </w:p>
    <w:p w:rsidR="000B2779" w:rsidRPr="000B2779" w:rsidRDefault="000B2779" w:rsidP="000B2779">
      <w:pPr>
        <w:ind w:firstLine="851"/>
        <w:textAlignment w:val="top"/>
        <w:rPr>
          <w:rFonts w:eastAsia="Times New Roman" w:cs="Times New Roman"/>
          <w:color w:val="000000"/>
          <w:sz w:val="27"/>
          <w:szCs w:val="27"/>
          <w:lang w:eastAsia="ru-RU"/>
        </w:rPr>
      </w:pPr>
      <w:bookmarkStart w:id="581" w:name="1789494"/>
      <w:r w:rsidRPr="000B2779">
        <w:rPr>
          <w:rFonts w:eastAsia="Times New Roman" w:cs="Times New Roman"/>
          <w:color w:val="000000"/>
          <w:sz w:val="27"/>
          <w:szCs w:val="27"/>
          <w:bdr w:val="none" w:sz="0" w:space="0" w:color="auto" w:frame="1"/>
          <w:lang w:eastAsia="ru-RU"/>
        </w:rPr>
        <w:t xml:space="preserve">342. Корпуса преобразователей, разделительных и понижающих трансформаторов в зависимости от режима </w:t>
      </w:r>
      <w:proofErr w:type="spellStart"/>
      <w:r w:rsidRPr="000B2779">
        <w:rPr>
          <w:rFonts w:eastAsia="Times New Roman" w:cs="Times New Roman"/>
          <w:color w:val="000000"/>
          <w:sz w:val="27"/>
          <w:szCs w:val="27"/>
          <w:bdr w:val="none" w:sz="0" w:space="0" w:color="auto" w:frame="1"/>
          <w:lang w:eastAsia="ru-RU"/>
        </w:rPr>
        <w:t>нейтрали</w:t>
      </w:r>
      <w:proofErr w:type="spellEnd"/>
      <w:r w:rsidRPr="000B2779">
        <w:rPr>
          <w:rFonts w:eastAsia="Times New Roman" w:cs="Times New Roman"/>
          <w:color w:val="000000"/>
          <w:sz w:val="27"/>
          <w:szCs w:val="27"/>
          <w:bdr w:val="none" w:sz="0" w:space="0" w:color="auto" w:frame="1"/>
          <w:lang w:eastAsia="ru-RU"/>
        </w:rPr>
        <w:t xml:space="preserve"> сети, питающей первичную обмотку, должны быть заземлены или </w:t>
      </w:r>
      <w:proofErr w:type="spellStart"/>
      <w:r w:rsidRPr="000B2779">
        <w:rPr>
          <w:rFonts w:eastAsia="Times New Roman" w:cs="Times New Roman"/>
          <w:color w:val="000000"/>
          <w:sz w:val="27"/>
          <w:szCs w:val="27"/>
          <w:bdr w:val="none" w:sz="0" w:space="0" w:color="auto" w:frame="1"/>
          <w:lang w:eastAsia="ru-RU"/>
        </w:rPr>
        <w:t>занулены</w:t>
      </w:r>
      <w:proofErr w:type="spellEnd"/>
      <w:r w:rsidRPr="000B2779">
        <w:rPr>
          <w:rFonts w:eastAsia="Times New Roman" w:cs="Times New Roman"/>
          <w:color w:val="000000"/>
          <w:sz w:val="27"/>
          <w:szCs w:val="27"/>
          <w:bdr w:val="none" w:sz="0" w:space="0" w:color="auto" w:frame="1"/>
          <w:lang w:eastAsia="ru-RU"/>
        </w:rPr>
        <w:t xml:space="preserve"> в соответствии с требованиями пунктов 1.7.39 и 1.7.44 «Правил устройства электроустановок». Раздел I (Ташкент, 2005 г.).</w:t>
      </w:r>
      <w:bookmarkEnd w:id="581"/>
    </w:p>
    <w:p w:rsidR="000B2779" w:rsidRPr="000B2779" w:rsidRDefault="000B2779" w:rsidP="000B2779">
      <w:pPr>
        <w:ind w:firstLine="851"/>
        <w:textAlignment w:val="top"/>
        <w:rPr>
          <w:rFonts w:eastAsia="Times New Roman" w:cs="Times New Roman"/>
          <w:color w:val="000000"/>
          <w:sz w:val="27"/>
          <w:szCs w:val="27"/>
          <w:lang w:eastAsia="ru-RU"/>
        </w:rPr>
      </w:pPr>
      <w:bookmarkStart w:id="582" w:name="1789496"/>
      <w:r w:rsidRPr="000B2779">
        <w:rPr>
          <w:rFonts w:eastAsia="Times New Roman" w:cs="Times New Roman"/>
          <w:color w:val="000000"/>
          <w:sz w:val="27"/>
          <w:szCs w:val="27"/>
          <w:bdr w:val="none" w:sz="0" w:space="0" w:color="auto" w:frame="1"/>
          <w:lang w:eastAsia="ru-RU"/>
        </w:rPr>
        <w:t>Вторичная обмотка понижающих трансформаторов должна быть заземлена.</w:t>
      </w:r>
      <w:bookmarkEnd w:id="582"/>
    </w:p>
    <w:p w:rsidR="000B2779" w:rsidRPr="000B2779" w:rsidRDefault="000B2779" w:rsidP="000B2779">
      <w:pPr>
        <w:ind w:firstLine="851"/>
        <w:textAlignment w:val="top"/>
        <w:rPr>
          <w:rFonts w:eastAsia="Times New Roman" w:cs="Times New Roman"/>
          <w:color w:val="000000"/>
          <w:sz w:val="27"/>
          <w:szCs w:val="27"/>
          <w:lang w:eastAsia="ru-RU"/>
        </w:rPr>
      </w:pPr>
      <w:bookmarkStart w:id="583" w:name="1789498"/>
      <w:r w:rsidRPr="000B2779">
        <w:rPr>
          <w:rFonts w:eastAsia="Times New Roman" w:cs="Times New Roman"/>
          <w:color w:val="000000"/>
          <w:sz w:val="27"/>
          <w:szCs w:val="27"/>
          <w:bdr w:val="none" w:sz="0" w:space="0" w:color="auto" w:frame="1"/>
          <w:lang w:eastAsia="ru-RU"/>
        </w:rPr>
        <w:t>Заземление вторичной обмотки трансформаторов или преобразователей с раздельными обмотками не допускается.</w:t>
      </w:r>
      <w:bookmarkEnd w:id="583"/>
    </w:p>
    <w:p w:rsidR="000B2779" w:rsidRPr="000B2779" w:rsidRDefault="000B2779" w:rsidP="000B2779">
      <w:pPr>
        <w:ind w:firstLine="851"/>
        <w:textAlignment w:val="top"/>
        <w:rPr>
          <w:rFonts w:eastAsia="Times New Roman" w:cs="Times New Roman"/>
          <w:color w:val="000000"/>
          <w:sz w:val="27"/>
          <w:szCs w:val="27"/>
          <w:lang w:eastAsia="ru-RU"/>
        </w:rPr>
      </w:pPr>
      <w:bookmarkStart w:id="584" w:name="1789499"/>
      <w:r w:rsidRPr="000B2779">
        <w:rPr>
          <w:rFonts w:eastAsia="Times New Roman" w:cs="Times New Roman"/>
          <w:color w:val="000000"/>
          <w:sz w:val="27"/>
          <w:szCs w:val="27"/>
          <w:bdr w:val="none" w:sz="0" w:space="0" w:color="auto" w:frame="1"/>
          <w:lang w:eastAsia="ru-RU"/>
        </w:rPr>
        <w:t>343. При каждой выдаче электроинструмента должны быть проверены:</w:t>
      </w:r>
      <w:bookmarkEnd w:id="584"/>
    </w:p>
    <w:p w:rsidR="000B2779" w:rsidRPr="000B2779" w:rsidRDefault="000B2779" w:rsidP="000B2779">
      <w:pPr>
        <w:ind w:firstLine="851"/>
        <w:textAlignment w:val="top"/>
        <w:rPr>
          <w:rFonts w:eastAsia="Times New Roman" w:cs="Times New Roman"/>
          <w:color w:val="000000"/>
          <w:sz w:val="27"/>
          <w:szCs w:val="27"/>
          <w:lang w:eastAsia="ru-RU"/>
        </w:rPr>
      </w:pPr>
      <w:bookmarkStart w:id="585" w:name="1789501"/>
      <w:r w:rsidRPr="000B2779">
        <w:rPr>
          <w:rFonts w:eastAsia="Times New Roman" w:cs="Times New Roman"/>
          <w:color w:val="000000"/>
          <w:sz w:val="27"/>
          <w:szCs w:val="27"/>
          <w:bdr w:val="none" w:sz="0" w:space="0" w:color="auto" w:frame="1"/>
          <w:lang w:eastAsia="ru-RU"/>
        </w:rPr>
        <w:t>комплектность и надежность крепления деталей;</w:t>
      </w:r>
      <w:bookmarkEnd w:id="585"/>
    </w:p>
    <w:p w:rsidR="000B2779" w:rsidRPr="000B2779" w:rsidRDefault="000B2779" w:rsidP="000B2779">
      <w:pPr>
        <w:ind w:firstLine="851"/>
        <w:textAlignment w:val="top"/>
        <w:rPr>
          <w:rFonts w:eastAsia="Times New Roman" w:cs="Times New Roman"/>
          <w:color w:val="000000"/>
          <w:sz w:val="27"/>
          <w:szCs w:val="27"/>
          <w:lang w:eastAsia="ru-RU"/>
        </w:rPr>
      </w:pPr>
      <w:bookmarkStart w:id="586" w:name="1789502"/>
      <w:r w:rsidRPr="000B2779">
        <w:rPr>
          <w:rFonts w:eastAsia="Times New Roman" w:cs="Times New Roman"/>
          <w:color w:val="000000"/>
          <w:sz w:val="27"/>
          <w:szCs w:val="27"/>
          <w:bdr w:val="none" w:sz="0" w:space="0" w:color="auto" w:frame="1"/>
          <w:lang w:eastAsia="ru-RU"/>
        </w:rPr>
        <w:t>исправность кабеля и штепсельной вилки, целостность изоляционных деталей корпуса, рукоятки и крышек щеткодержателей, наличие защитных кожухов и их исправность (внешним осмотром);</w:t>
      </w:r>
      <w:bookmarkEnd w:id="586"/>
    </w:p>
    <w:p w:rsidR="000B2779" w:rsidRPr="000B2779" w:rsidRDefault="000B2779" w:rsidP="000B2779">
      <w:pPr>
        <w:ind w:firstLine="851"/>
        <w:textAlignment w:val="top"/>
        <w:rPr>
          <w:rFonts w:eastAsia="Times New Roman" w:cs="Times New Roman"/>
          <w:color w:val="000000"/>
          <w:sz w:val="27"/>
          <w:szCs w:val="27"/>
          <w:lang w:eastAsia="ru-RU"/>
        </w:rPr>
      </w:pPr>
      <w:bookmarkStart w:id="587" w:name="1789504"/>
      <w:r w:rsidRPr="000B2779">
        <w:rPr>
          <w:rFonts w:eastAsia="Times New Roman" w:cs="Times New Roman"/>
          <w:color w:val="000000"/>
          <w:sz w:val="27"/>
          <w:szCs w:val="27"/>
          <w:bdr w:val="none" w:sz="0" w:space="0" w:color="auto" w:frame="1"/>
          <w:lang w:eastAsia="ru-RU"/>
        </w:rPr>
        <w:t>четкость работы выключателя;</w:t>
      </w:r>
      <w:bookmarkEnd w:id="587"/>
    </w:p>
    <w:p w:rsidR="000B2779" w:rsidRPr="000B2779" w:rsidRDefault="000B2779" w:rsidP="000B2779">
      <w:pPr>
        <w:ind w:firstLine="851"/>
        <w:textAlignment w:val="top"/>
        <w:rPr>
          <w:rFonts w:eastAsia="Times New Roman" w:cs="Times New Roman"/>
          <w:color w:val="000000"/>
          <w:sz w:val="27"/>
          <w:szCs w:val="27"/>
          <w:lang w:eastAsia="ru-RU"/>
        </w:rPr>
      </w:pPr>
      <w:bookmarkStart w:id="588" w:name="1789505"/>
      <w:r w:rsidRPr="000B2779">
        <w:rPr>
          <w:rFonts w:eastAsia="Times New Roman" w:cs="Times New Roman"/>
          <w:color w:val="000000"/>
          <w:sz w:val="27"/>
          <w:szCs w:val="27"/>
          <w:bdr w:val="none" w:sz="0" w:space="0" w:color="auto" w:frame="1"/>
          <w:lang w:eastAsia="ru-RU"/>
        </w:rPr>
        <w:lastRenderedPageBreak/>
        <w:t>работа на холостом ходу.</w:t>
      </w:r>
      <w:bookmarkEnd w:id="588"/>
    </w:p>
    <w:p w:rsidR="000B2779" w:rsidRPr="000B2779" w:rsidRDefault="000B2779" w:rsidP="000B2779">
      <w:pPr>
        <w:ind w:firstLine="851"/>
        <w:textAlignment w:val="top"/>
        <w:rPr>
          <w:rFonts w:eastAsia="Times New Roman" w:cs="Times New Roman"/>
          <w:color w:val="000000"/>
          <w:sz w:val="27"/>
          <w:szCs w:val="27"/>
          <w:lang w:eastAsia="ru-RU"/>
        </w:rPr>
      </w:pPr>
      <w:bookmarkStart w:id="589" w:name="1789506"/>
      <w:r w:rsidRPr="000B2779">
        <w:rPr>
          <w:rFonts w:eastAsia="Times New Roman" w:cs="Times New Roman"/>
          <w:color w:val="000000"/>
          <w:sz w:val="27"/>
          <w:szCs w:val="27"/>
          <w:bdr w:val="none" w:sz="0" w:space="0" w:color="auto" w:frame="1"/>
          <w:lang w:eastAsia="ru-RU"/>
        </w:rPr>
        <w:t>У электроинструмента класса I, кроме того, должна быть проверена исправность цепи заземления между его корпусом и заземляющим контактом штепсельной вилки и должны быть выданы средства индивидуальной защиты (диэлектрические перчатки, галоши, ковры) или разделительный трансформатор, или преобразователь с раздельными обмотками, или защитно-отключающее устройство.</w:t>
      </w:r>
      <w:bookmarkEnd w:id="589"/>
    </w:p>
    <w:p w:rsidR="000B2779" w:rsidRPr="000B2779" w:rsidRDefault="000B2779" w:rsidP="000B2779">
      <w:pPr>
        <w:ind w:firstLine="851"/>
        <w:textAlignment w:val="top"/>
        <w:rPr>
          <w:rFonts w:eastAsia="Times New Roman" w:cs="Times New Roman"/>
          <w:color w:val="000000"/>
          <w:sz w:val="27"/>
          <w:szCs w:val="27"/>
          <w:lang w:eastAsia="ru-RU"/>
        </w:rPr>
      </w:pPr>
      <w:bookmarkStart w:id="590" w:name="1789507"/>
      <w:r w:rsidRPr="000B2779">
        <w:rPr>
          <w:rFonts w:eastAsia="Times New Roman" w:cs="Times New Roman"/>
          <w:color w:val="000000"/>
          <w:sz w:val="27"/>
          <w:szCs w:val="27"/>
          <w:bdr w:val="none" w:sz="0" w:space="0" w:color="auto" w:frame="1"/>
          <w:lang w:eastAsia="ru-RU"/>
        </w:rPr>
        <w:t>Электроинструмент, не соответствующий хотя бы одному из перечисленных требований или с просроченной датой периодической проверки, выдавать для работы запрещается. Перед началом работы необходимо проверить:</w:t>
      </w:r>
      <w:bookmarkEnd w:id="590"/>
    </w:p>
    <w:p w:rsidR="000B2779" w:rsidRPr="000B2779" w:rsidRDefault="000B2779" w:rsidP="000B2779">
      <w:pPr>
        <w:ind w:firstLine="851"/>
        <w:textAlignment w:val="top"/>
        <w:rPr>
          <w:rFonts w:eastAsia="Times New Roman" w:cs="Times New Roman"/>
          <w:color w:val="000000"/>
          <w:sz w:val="27"/>
          <w:szCs w:val="27"/>
          <w:lang w:eastAsia="ru-RU"/>
        </w:rPr>
      </w:pPr>
      <w:bookmarkStart w:id="591" w:name="1789509"/>
      <w:r w:rsidRPr="000B2779">
        <w:rPr>
          <w:rFonts w:eastAsia="Times New Roman" w:cs="Times New Roman"/>
          <w:color w:val="000000"/>
          <w:sz w:val="27"/>
          <w:szCs w:val="27"/>
          <w:bdr w:val="none" w:sz="0" w:space="0" w:color="auto" w:frame="1"/>
          <w:lang w:eastAsia="ru-RU"/>
        </w:rPr>
        <w:t xml:space="preserve">соответствие напряжения и частоты тока в электрической сети напряжению и частоте тока электродвигателя электроинструмента, </w:t>
      </w:r>
      <w:proofErr w:type="gramStart"/>
      <w:r w:rsidRPr="000B2779">
        <w:rPr>
          <w:rFonts w:eastAsia="Times New Roman" w:cs="Times New Roman"/>
          <w:color w:val="000000"/>
          <w:sz w:val="27"/>
          <w:szCs w:val="27"/>
          <w:bdr w:val="none" w:sz="0" w:space="0" w:color="auto" w:frame="1"/>
          <w:lang w:eastAsia="ru-RU"/>
        </w:rPr>
        <w:t>указанным</w:t>
      </w:r>
      <w:proofErr w:type="gramEnd"/>
      <w:r w:rsidRPr="000B2779">
        <w:rPr>
          <w:rFonts w:eastAsia="Times New Roman" w:cs="Times New Roman"/>
          <w:color w:val="000000"/>
          <w:sz w:val="27"/>
          <w:szCs w:val="27"/>
          <w:bdr w:val="none" w:sz="0" w:space="0" w:color="auto" w:frame="1"/>
          <w:lang w:eastAsia="ru-RU"/>
        </w:rPr>
        <w:t xml:space="preserve"> на табличке;</w:t>
      </w:r>
      <w:bookmarkEnd w:id="591"/>
    </w:p>
    <w:p w:rsidR="000B2779" w:rsidRPr="000B2779" w:rsidRDefault="000B2779" w:rsidP="000B2779">
      <w:pPr>
        <w:ind w:firstLine="851"/>
        <w:textAlignment w:val="top"/>
        <w:rPr>
          <w:rFonts w:eastAsia="Times New Roman" w:cs="Times New Roman"/>
          <w:color w:val="000000"/>
          <w:sz w:val="27"/>
          <w:szCs w:val="27"/>
          <w:lang w:eastAsia="ru-RU"/>
        </w:rPr>
      </w:pPr>
      <w:bookmarkStart w:id="592" w:name="1789510"/>
      <w:r w:rsidRPr="000B2779">
        <w:rPr>
          <w:rFonts w:eastAsia="Times New Roman" w:cs="Times New Roman"/>
          <w:color w:val="000000"/>
          <w:sz w:val="27"/>
          <w:szCs w:val="27"/>
          <w:bdr w:val="none" w:sz="0" w:space="0" w:color="auto" w:frame="1"/>
          <w:lang w:eastAsia="ru-RU"/>
        </w:rPr>
        <w:t>надежность закрепления рабочего исполнительного инструмента: сверл, абразивных кругов, дисковых пил, ключей-насадок и др.</w:t>
      </w:r>
      <w:bookmarkEnd w:id="592"/>
    </w:p>
    <w:p w:rsidR="000B2779" w:rsidRPr="000B2779" w:rsidRDefault="000B2779" w:rsidP="000B2779">
      <w:pPr>
        <w:ind w:firstLine="851"/>
        <w:textAlignment w:val="top"/>
        <w:rPr>
          <w:rFonts w:eastAsia="Times New Roman" w:cs="Times New Roman"/>
          <w:color w:val="000000"/>
          <w:sz w:val="27"/>
          <w:szCs w:val="27"/>
          <w:lang w:eastAsia="ru-RU"/>
        </w:rPr>
      </w:pPr>
      <w:bookmarkStart w:id="593" w:name="1789511"/>
      <w:r w:rsidRPr="000B2779">
        <w:rPr>
          <w:rFonts w:eastAsia="Times New Roman" w:cs="Times New Roman"/>
          <w:color w:val="000000"/>
          <w:sz w:val="27"/>
          <w:szCs w:val="27"/>
          <w:bdr w:val="none" w:sz="0" w:space="0" w:color="auto" w:frame="1"/>
          <w:lang w:eastAsia="ru-RU"/>
        </w:rPr>
        <w:t>344. При работе электроинструментом класса I применение средств индивидуальной защиты (диэлектрических перчаток, галош, ковров и т. п.) обязательно, за исключением следующих случаев:</w:t>
      </w:r>
      <w:bookmarkEnd w:id="593"/>
    </w:p>
    <w:p w:rsidR="000B2779" w:rsidRPr="000B2779" w:rsidRDefault="000B2779" w:rsidP="000B2779">
      <w:pPr>
        <w:ind w:firstLine="851"/>
        <w:textAlignment w:val="top"/>
        <w:rPr>
          <w:rFonts w:eastAsia="Times New Roman" w:cs="Times New Roman"/>
          <w:color w:val="000000"/>
          <w:sz w:val="27"/>
          <w:szCs w:val="27"/>
          <w:lang w:eastAsia="ru-RU"/>
        </w:rPr>
      </w:pPr>
      <w:bookmarkStart w:id="594" w:name="1789513"/>
      <w:r w:rsidRPr="000B2779">
        <w:rPr>
          <w:rFonts w:eastAsia="Times New Roman" w:cs="Times New Roman"/>
          <w:color w:val="000000"/>
          <w:sz w:val="27"/>
          <w:szCs w:val="27"/>
          <w:bdr w:val="none" w:sz="0" w:space="0" w:color="auto" w:frame="1"/>
          <w:lang w:eastAsia="ru-RU"/>
        </w:rPr>
        <w:t>только один электроинструмент получает питание от разделительного трансформатора;</w:t>
      </w:r>
      <w:bookmarkEnd w:id="594"/>
    </w:p>
    <w:p w:rsidR="000B2779" w:rsidRPr="000B2779" w:rsidRDefault="000B2779" w:rsidP="000B2779">
      <w:pPr>
        <w:ind w:firstLine="851"/>
        <w:textAlignment w:val="top"/>
        <w:rPr>
          <w:rFonts w:eastAsia="Times New Roman" w:cs="Times New Roman"/>
          <w:color w:val="000000"/>
          <w:sz w:val="27"/>
          <w:szCs w:val="27"/>
          <w:lang w:eastAsia="ru-RU"/>
        </w:rPr>
      </w:pPr>
      <w:bookmarkStart w:id="595" w:name="1789515"/>
      <w:r w:rsidRPr="000B2779">
        <w:rPr>
          <w:rFonts w:eastAsia="Times New Roman" w:cs="Times New Roman"/>
          <w:color w:val="000000"/>
          <w:sz w:val="27"/>
          <w:szCs w:val="27"/>
          <w:bdr w:val="none" w:sz="0" w:space="0" w:color="auto" w:frame="1"/>
          <w:lang w:eastAsia="ru-RU"/>
        </w:rPr>
        <w:t>электроинструмент получает питание от автономной двигатель-генераторной установки или от преобразователя частоты с разделительными обмотками;</w:t>
      </w:r>
      <w:bookmarkEnd w:id="595"/>
    </w:p>
    <w:p w:rsidR="000B2779" w:rsidRPr="000B2779" w:rsidRDefault="000B2779" w:rsidP="000B2779">
      <w:pPr>
        <w:ind w:firstLine="851"/>
        <w:textAlignment w:val="top"/>
        <w:rPr>
          <w:rFonts w:eastAsia="Times New Roman" w:cs="Times New Roman"/>
          <w:color w:val="000000"/>
          <w:sz w:val="27"/>
          <w:szCs w:val="27"/>
          <w:lang w:eastAsia="ru-RU"/>
        </w:rPr>
      </w:pPr>
      <w:bookmarkStart w:id="596" w:name="1789516"/>
      <w:r w:rsidRPr="000B2779">
        <w:rPr>
          <w:rFonts w:eastAsia="Times New Roman" w:cs="Times New Roman"/>
          <w:color w:val="000000"/>
          <w:sz w:val="27"/>
          <w:szCs w:val="27"/>
          <w:bdr w:val="none" w:sz="0" w:space="0" w:color="auto" w:frame="1"/>
          <w:lang w:eastAsia="ru-RU"/>
        </w:rPr>
        <w:t>электроинструмент получает питание через защитно-отключающее устройство.</w:t>
      </w:r>
      <w:bookmarkEnd w:id="596"/>
    </w:p>
    <w:p w:rsidR="000B2779" w:rsidRPr="000B2779" w:rsidRDefault="000B2779" w:rsidP="000B2779">
      <w:pPr>
        <w:ind w:firstLine="851"/>
        <w:textAlignment w:val="top"/>
        <w:rPr>
          <w:rFonts w:eastAsia="Times New Roman" w:cs="Times New Roman"/>
          <w:color w:val="000000"/>
          <w:sz w:val="27"/>
          <w:szCs w:val="27"/>
          <w:lang w:eastAsia="ru-RU"/>
        </w:rPr>
      </w:pPr>
      <w:bookmarkStart w:id="597" w:name="1789517"/>
      <w:r w:rsidRPr="000B2779">
        <w:rPr>
          <w:rFonts w:eastAsia="Times New Roman" w:cs="Times New Roman"/>
          <w:color w:val="000000"/>
          <w:sz w:val="27"/>
          <w:szCs w:val="27"/>
          <w:bdr w:val="none" w:sz="0" w:space="0" w:color="auto" w:frame="1"/>
          <w:lang w:eastAsia="ru-RU"/>
        </w:rPr>
        <w:t>В помещениях без повышенной опасности поражения работающих электрическим током необходимо применение диэлектрических перчаток, а в помещении с токопроводящими полами — также и диэлектрических галош или ковров.</w:t>
      </w:r>
      <w:bookmarkEnd w:id="597"/>
    </w:p>
    <w:p w:rsidR="000B2779" w:rsidRPr="000B2779" w:rsidRDefault="000B2779" w:rsidP="000B2779">
      <w:pPr>
        <w:ind w:firstLine="851"/>
        <w:textAlignment w:val="top"/>
        <w:rPr>
          <w:rFonts w:eastAsia="Times New Roman" w:cs="Times New Roman"/>
          <w:color w:val="000000"/>
          <w:sz w:val="27"/>
          <w:szCs w:val="27"/>
          <w:lang w:eastAsia="ru-RU"/>
        </w:rPr>
      </w:pPr>
      <w:bookmarkStart w:id="598" w:name="1789519"/>
      <w:r w:rsidRPr="000B2779">
        <w:rPr>
          <w:rFonts w:eastAsia="Times New Roman" w:cs="Times New Roman"/>
          <w:color w:val="000000"/>
          <w:sz w:val="27"/>
          <w:szCs w:val="27"/>
          <w:bdr w:val="none" w:sz="0" w:space="0" w:color="auto" w:frame="1"/>
          <w:lang w:eastAsia="ru-RU"/>
        </w:rPr>
        <w:t>345. Электроинструментом классов II и III разрешается работать без применения индивидуальных средств защиты в помещениях без повышенной опасности поражения работающих электрическим током.</w:t>
      </w:r>
      <w:bookmarkEnd w:id="598"/>
    </w:p>
    <w:p w:rsidR="000B2779" w:rsidRPr="000B2779" w:rsidRDefault="000B2779" w:rsidP="000B2779">
      <w:pPr>
        <w:ind w:firstLine="851"/>
        <w:textAlignment w:val="top"/>
        <w:rPr>
          <w:rFonts w:eastAsia="Times New Roman" w:cs="Times New Roman"/>
          <w:color w:val="000000"/>
          <w:sz w:val="27"/>
          <w:szCs w:val="27"/>
          <w:lang w:eastAsia="ru-RU"/>
        </w:rPr>
      </w:pPr>
      <w:bookmarkStart w:id="599" w:name="1789520"/>
      <w:r w:rsidRPr="000B2779">
        <w:rPr>
          <w:rFonts w:eastAsia="Times New Roman" w:cs="Times New Roman"/>
          <w:color w:val="000000"/>
          <w:sz w:val="27"/>
          <w:szCs w:val="27"/>
          <w:bdr w:val="none" w:sz="0" w:space="0" w:color="auto" w:frame="1"/>
          <w:lang w:eastAsia="ru-RU"/>
        </w:rPr>
        <w:t>346. В сосудах, аппаратах и других металлических сооружениях с ограниченной возможностью перемещения и выхода из них разрешается работать электроинструментом классов 1 и II при условии, что только один электроинструмент получает питание от автономной двигатель-генераторной установки, разделительного трансформатора или преобразователя частоты с разделительными обмотками, а также электроинструментом класса III. При этом источник питания (трансформатор, преобразователь и т. п.) должен находиться вне сосуда, а его вторичная цепь не должна заземляться.</w:t>
      </w:r>
      <w:bookmarkEnd w:id="599"/>
    </w:p>
    <w:p w:rsidR="000B2779" w:rsidRPr="000B2779" w:rsidRDefault="000B2779" w:rsidP="000B2779">
      <w:pPr>
        <w:ind w:firstLine="851"/>
        <w:textAlignment w:val="top"/>
        <w:rPr>
          <w:rFonts w:eastAsia="Times New Roman" w:cs="Times New Roman"/>
          <w:color w:val="000000"/>
          <w:sz w:val="27"/>
          <w:szCs w:val="27"/>
          <w:lang w:eastAsia="ru-RU"/>
        </w:rPr>
      </w:pPr>
      <w:bookmarkStart w:id="600" w:name="1789522"/>
      <w:r w:rsidRPr="000B2779">
        <w:rPr>
          <w:rFonts w:eastAsia="Times New Roman" w:cs="Times New Roman"/>
          <w:color w:val="000000"/>
          <w:sz w:val="27"/>
          <w:szCs w:val="27"/>
          <w:bdr w:val="none" w:sz="0" w:space="0" w:color="auto" w:frame="1"/>
          <w:lang w:eastAsia="ru-RU"/>
        </w:rPr>
        <w:t>347. Подключать электроинструмент напряжением до 42 V к электрической сети пользования через автотрансформатор, резистор или потенциометр запрещается.</w:t>
      </w:r>
      <w:bookmarkEnd w:id="600"/>
    </w:p>
    <w:p w:rsidR="000B2779" w:rsidRPr="000B2779" w:rsidRDefault="000B2779" w:rsidP="000B2779">
      <w:pPr>
        <w:ind w:firstLine="851"/>
        <w:textAlignment w:val="top"/>
        <w:rPr>
          <w:rFonts w:eastAsia="Times New Roman" w:cs="Times New Roman"/>
          <w:color w:val="000000"/>
          <w:sz w:val="27"/>
          <w:szCs w:val="27"/>
          <w:lang w:eastAsia="ru-RU"/>
        </w:rPr>
      </w:pPr>
      <w:bookmarkStart w:id="601" w:name="1789523"/>
      <w:r w:rsidRPr="000B2779">
        <w:rPr>
          <w:rFonts w:eastAsia="Times New Roman" w:cs="Times New Roman"/>
          <w:color w:val="000000"/>
          <w:sz w:val="27"/>
          <w:szCs w:val="27"/>
          <w:bdr w:val="none" w:sz="0" w:space="0" w:color="auto" w:frame="1"/>
          <w:lang w:eastAsia="ru-RU"/>
        </w:rPr>
        <w:t>348. Вносить внутрь топок и барабанов котлов, конденсаторов турбин, баков трансформаторов и других емкостей трансформатор или преобразователь частоты, к которому присоединен электроинструмент, запрещается.</w:t>
      </w:r>
      <w:bookmarkEnd w:id="601"/>
    </w:p>
    <w:p w:rsidR="000B2779" w:rsidRPr="000B2779" w:rsidRDefault="000B2779" w:rsidP="000B2779">
      <w:pPr>
        <w:ind w:firstLine="851"/>
        <w:textAlignment w:val="top"/>
        <w:rPr>
          <w:rFonts w:eastAsia="Times New Roman" w:cs="Times New Roman"/>
          <w:color w:val="000000"/>
          <w:sz w:val="27"/>
          <w:szCs w:val="27"/>
          <w:lang w:eastAsia="ru-RU"/>
        </w:rPr>
      </w:pPr>
      <w:bookmarkStart w:id="602" w:name="1789524"/>
      <w:r w:rsidRPr="000B2779">
        <w:rPr>
          <w:rFonts w:eastAsia="Times New Roman" w:cs="Times New Roman"/>
          <w:color w:val="000000"/>
          <w:sz w:val="27"/>
          <w:szCs w:val="27"/>
          <w:bdr w:val="none" w:sz="0" w:space="0" w:color="auto" w:frame="1"/>
          <w:lang w:eastAsia="ru-RU"/>
        </w:rPr>
        <w:lastRenderedPageBreak/>
        <w:t xml:space="preserve">При работах в подземных сооружениях (колодцах, камерах и т. п.), а также при земляных работах трансформатор должен </w:t>
      </w:r>
      <w:proofErr w:type="gramStart"/>
      <w:r w:rsidRPr="000B2779">
        <w:rPr>
          <w:rFonts w:eastAsia="Times New Roman" w:cs="Times New Roman"/>
          <w:color w:val="000000"/>
          <w:sz w:val="27"/>
          <w:szCs w:val="27"/>
          <w:bdr w:val="none" w:sz="0" w:space="0" w:color="auto" w:frame="1"/>
          <w:lang w:eastAsia="ru-RU"/>
        </w:rPr>
        <w:t>находится</w:t>
      </w:r>
      <w:proofErr w:type="gramEnd"/>
      <w:r w:rsidRPr="000B2779">
        <w:rPr>
          <w:rFonts w:eastAsia="Times New Roman" w:cs="Times New Roman"/>
          <w:color w:val="000000"/>
          <w:sz w:val="27"/>
          <w:szCs w:val="27"/>
          <w:bdr w:val="none" w:sz="0" w:space="0" w:color="auto" w:frame="1"/>
          <w:lang w:eastAsia="ru-RU"/>
        </w:rPr>
        <w:t xml:space="preserve"> вне этих сооружений.</w:t>
      </w:r>
      <w:bookmarkEnd w:id="602"/>
    </w:p>
    <w:p w:rsidR="000B2779" w:rsidRPr="000B2779" w:rsidRDefault="000B2779" w:rsidP="000B2779">
      <w:pPr>
        <w:ind w:firstLine="851"/>
        <w:textAlignment w:val="top"/>
        <w:rPr>
          <w:rFonts w:eastAsia="Times New Roman" w:cs="Times New Roman"/>
          <w:color w:val="000000"/>
          <w:sz w:val="27"/>
          <w:szCs w:val="27"/>
          <w:lang w:eastAsia="ru-RU"/>
        </w:rPr>
      </w:pPr>
      <w:bookmarkStart w:id="603" w:name="1789525"/>
      <w:r w:rsidRPr="000B2779">
        <w:rPr>
          <w:rFonts w:eastAsia="Times New Roman" w:cs="Times New Roman"/>
          <w:color w:val="000000"/>
          <w:sz w:val="27"/>
          <w:szCs w:val="27"/>
          <w:bdr w:val="none" w:sz="0" w:space="0" w:color="auto" w:frame="1"/>
          <w:lang w:eastAsia="ru-RU"/>
        </w:rPr>
        <w:t>349. Подключение (отсоединение) вспомогательного оборудования (трансформаторов, преобразователей частоты, защитно отключающих устройств и т. п.) к сети, его проверку, а также устранение неисправностей должен производить специально подготовленный персонал, имеющий группу по электробезопасности не ниже III.</w:t>
      </w:r>
      <w:bookmarkEnd w:id="603"/>
    </w:p>
    <w:p w:rsidR="000B2779" w:rsidRPr="000B2779" w:rsidRDefault="000B2779" w:rsidP="000B2779">
      <w:pPr>
        <w:ind w:firstLine="851"/>
        <w:textAlignment w:val="top"/>
        <w:rPr>
          <w:rFonts w:eastAsia="Times New Roman" w:cs="Times New Roman"/>
          <w:color w:val="000000"/>
          <w:sz w:val="27"/>
          <w:szCs w:val="27"/>
          <w:lang w:eastAsia="ru-RU"/>
        </w:rPr>
      </w:pPr>
      <w:bookmarkStart w:id="604" w:name="1789526"/>
      <w:r w:rsidRPr="000B2779">
        <w:rPr>
          <w:rFonts w:eastAsia="Times New Roman" w:cs="Times New Roman"/>
          <w:color w:val="000000"/>
          <w:sz w:val="27"/>
          <w:szCs w:val="27"/>
          <w:bdr w:val="none" w:sz="0" w:space="0" w:color="auto" w:frame="1"/>
          <w:lang w:eastAsia="ru-RU"/>
        </w:rPr>
        <w:t>350. Кабель электроинструмента должен быть защищен от случайного повреждения и соприкосновения его с горячими, сырыми и масляными поверхностями.</w:t>
      </w:r>
      <w:bookmarkEnd w:id="604"/>
    </w:p>
    <w:p w:rsidR="000B2779" w:rsidRPr="000B2779" w:rsidRDefault="000B2779" w:rsidP="000B2779">
      <w:pPr>
        <w:ind w:firstLine="851"/>
        <w:textAlignment w:val="top"/>
        <w:rPr>
          <w:rFonts w:eastAsia="Times New Roman" w:cs="Times New Roman"/>
          <w:color w:val="000000"/>
          <w:sz w:val="27"/>
          <w:szCs w:val="27"/>
          <w:lang w:eastAsia="ru-RU"/>
        </w:rPr>
      </w:pPr>
      <w:bookmarkStart w:id="605" w:name="1789527"/>
      <w:r w:rsidRPr="000B2779">
        <w:rPr>
          <w:rFonts w:eastAsia="Times New Roman" w:cs="Times New Roman"/>
          <w:color w:val="000000"/>
          <w:sz w:val="27"/>
          <w:szCs w:val="27"/>
          <w:bdr w:val="none" w:sz="0" w:space="0" w:color="auto" w:frame="1"/>
          <w:lang w:eastAsia="ru-RU"/>
        </w:rPr>
        <w:t>Натягивать, перекручивать и перегибать кабель, вставить на него груз, а также допускать пересечение его с тросами, кабелями и рукавами газосварки запрещается.</w:t>
      </w:r>
      <w:bookmarkEnd w:id="605"/>
    </w:p>
    <w:p w:rsidR="000B2779" w:rsidRPr="000B2779" w:rsidRDefault="000B2779" w:rsidP="000B2779">
      <w:pPr>
        <w:ind w:firstLine="851"/>
        <w:textAlignment w:val="top"/>
        <w:rPr>
          <w:rFonts w:eastAsia="Times New Roman" w:cs="Times New Roman"/>
          <w:color w:val="000000"/>
          <w:sz w:val="27"/>
          <w:szCs w:val="27"/>
          <w:lang w:eastAsia="ru-RU"/>
        </w:rPr>
      </w:pPr>
      <w:bookmarkStart w:id="606" w:name="1789528"/>
      <w:r w:rsidRPr="000B2779">
        <w:rPr>
          <w:rFonts w:eastAsia="Times New Roman" w:cs="Times New Roman"/>
          <w:color w:val="000000"/>
          <w:sz w:val="27"/>
          <w:szCs w:val="27"/>
          <w:bdr w:val="none" w:sz="0" w:space="0" w:color="auto" w:frame="1"/>
          <w:lang w:eastAsia="ru-RU"/>
        </w:rPr>
        <w:t>351. Устанавливать рабочую часть электроинструмента в патрон и изымать ее из патрона, а также регулировать инструмент следует после отключения его от сети штепсельной вилкой и полной остановки.</w:t>
      </w:r>
      <w:bookmarkEnd w:id="606"/>
    </w:p>
    <w:p w:rsidR="000B2779" w:rsidRPr="000B2779" w:rsidRDefault="000B2779" w:rsidP="000B2779">
      <w:pPr>
        <w:ind w:firstLine="851"/>
        <w:textAlignment w:val="top"/>
        <w:rPr>
          <w:rFonts w:eastAsia="Times New Roman" w:cs="Times New Roman"/>
          <w:color w:val="000000"/>
          <w:sz w:val="27"/>
          <w:szCs w:val="27"/>
          <w:lang w:eastAsia="ru-RU"/>
        </w:rPr>
      </w:pPr>
      <w:bookmarkStart w:id="607" w:name="1789529"/>
      <w:r w:rsidRPr="000B2779">
        <w:rPr>
          <w:rFonts w:eastAsia="Times New Roman" w:cs="Times New Roman"/>
          <w:color w:val="000000"/>
          <w:sz w:val="27"/>
          <w:szCs w:val="27"/>
          <w:bdr w:val="none" w:sz="0" w:space="0" w:color="auto" w:frame="1"/>
          <w:lang w:eastAsia="ru-RU"/>
        </w:rPr>
        <w:t>352. Лицам, работающим с электроинструментом, разбирать и ремонтировать самим инструмент, кабель, штепсельные соединения и другие части запрещается за исключением персонала, оговоренного в </w:t>
      </w:r>
      <w:bookmarkEnd w:id="607"/>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"1789525"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пункте 349</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608" w:name="1789530"/>
      <w:r w:rsidRPr="000B2779">
        <w:rPr>
          <w:rFonts w:eastAsia="Times New Roman" w:cs="Times New Roman"/>
          <w:color w:val="000000"/>
          <w:sz w:val="27"/>
          <w:szCs w:val="27"/>
          <w:bdr w:val="none" w:sz="0" w:space="0" w:color="auto" w:frame="1"/>
          <w:lang w:eastAsia="ru-RU"/>
        </w:rPr>
        <w:t>353. Работать электроинструментом с приставных лестниц запрещается.</w:t>
      </w:r>
      <w:bookmarkEnd w:id="608"/>
    </w:p>
    <w:p w:rsidR="000B2779" w:rsidRPr="000B2779" w:rsidRDefault="000B2779" w:rsidP="000B2779">
      <w:pPr>
        <w:ind w:firstLine="851"/>
        <w:textAlignment w:val="top"/>
        <w:rPr>
          <w:rFonts w:eastAsia="Times New Roman" w:cs="Times New Roman"/>
          <w:color w:val="000000"/>
          <w:sz w:val="27"/>
          <w:szCs w:val="27"/>
          <w:lang w:eastAsia="ru-RU"/>
        </w:rPr>
      </w:pPr>
      <w:bookmarkStart w:id="609" w:name="1789531"/>
      <w:r w:rsidRPr="000B2779">
        <w:rPr>
          <w:rFonts w:eastAsia="Times New Roman" w:cs="Times New Roman"/>
          <w:color w:val="000000"/>
          <w:sz w:val="27"/>
          <w:szCs w:val="27"/>
          <w:bdr w:val="none" w:sz="0" w:space="0" w:color="auto" w:frame="1"/>
          <w:lang w:eastAsia="ru-RU"/>
        </w:rPr>
        <w:t>354. Удалять стружку или опилки руками во время работы инструмента запрещается. Стружку следует удалять после полной остановки электроинструмента специальными крючками или щетками.</w:t>
      </w:r>
      <w:bookmarkEnd w:id="609"/>
    </w:p>
    <w:p w:rsidR="000B2779" w:rsidRPr="000B2779" w:rsidRDefault="000B2779" w:rsidP="000B2779">
      <w:pPr>
        <w:ind w:firstLine="851"/>
        <w:textAlignment w:val="top"/>
        <w:rPr>
          <w:rFonts w:eastAsia="Times New Roman" w:cs="Times New Roman"/>
          <w:color w:val="000000"/>
          <w:sz w:val="27"/>
          <w:szCs w:val="27"/>
          <w:lang w:eastAsia="ru-RU"/>
        </w:rPr>
      </w:pPr>
      <w:bookmarkStart w:id="610" w:name="1789532"/>
      <w:r w:rsidRPr="000B2779">
        <w:rPr>
          <w:rFonts w:eastAsia="Times New Roman" w:cs="Times New Roman"/>
          <w:color w:val="000000"/>
          <w:sz w:val="27"/>
          <w:szCs w:val="27"/>
          <w:bdr w:val="none" w:sz="0" w:space="0" w:color="auto" w:frame="1"/>
          <w:lang w:eastAsia="ru-RU"/>
        </w:rPr>
        <w:t>355. При работе электродрелью предметы, подлежащие сверлению, необходимо надежно закреплять. Касаться руками вращающегося режущего инструмента запрещается.</w:t>
      </w:r>
      <w:bookmarkEnd w:id="610"/>
    </w:p>
    <w:p w:rsidR="000B2779" w:rsidRPr="000B2779" w:rsidRDefault="000B2779" w:rsidP="000B2779">
      <w:pPr>
        <w:ind w:firstLine="851"/>
        <w:textAlignment w:val="top"/>
        <w:rPr>
          <w:rFonts w:eastAsia="Times New Roman" w:cs="Times New Roman"/>
          <w:color w:val="000000"/>
          <w:sz w:val="27"/>
          <w:szCs w:val="27"/>
          <w:lang w:eastAsia="ru-RU"/>
        </w:rPr>
      </w:pPr>
      <w:bookmarkStart w:id="611" w:name="1789533"/>
      <w:r w:rsidRPr="000B2779">
        <w:rPr>
          <w:rFonts w:eastAsia="Times New Roman" w:cs="Times New Roman"/>
          <w:color w:val="000000"/>
          <w:sz w:val="27"/>
          <w:szCs w:val="27"/>
          <w:bdr w:val="none" w:sz="0" w:space="0" w:color="auto" w:frame="1"/>
          <w:lang w:eastAsia="ru-RU"/>
        </w:rPr>
        <w:t>356. При сверлении электродрелью с применением рычага для нажима необходимо следить, чтобы конец рычага не опирался на поверхность, с которой возможно его соскальзывание.</w:t>
      </w:r>
      <w:bookmarkEnd w:id="611"/>
    </w:p>
    <w:p w:rsidR="000B2779" w:rsidRPr="000B2779" w:rsidRDefault="000B2779" w:rsidP="000B2779">
      <w:pPr>
        <w:ind w:firstLine="851"/>
        <w:textAlignment w:val="top"/>
        <w:rPr>
          <w:rFonts w:eastAsia="Times New Roman" w:cs="Times New Roman"/>
          <w:color w:val="000000"/>
          <w:sz w:val="27"/>
          <w:szCs w:val="27"/>
          <w:lang w:eastAsia="ru-RU"/>
        </w:rPr>
      </w:pPr>
      <w:bookmarkStart w:id="612" w:name="1789534"/>
      <w:r w:rsidRPr="000B2779">
        <w:rPr>
          <w:rFonts w:eastAsia="Times New Roman" w:cs="Times New Roman"/>
          <w:color w:val="000000"/>
          <w:sz w:val="27"/>
          <w:szCs w:val="27"/>
          <w:bdr w:val="none" w:sz="0" w:space="0" w:color="auto" w:frame="1"/>
          <w:lang w:eastAsia="ru-RU"/>
        </w:rPr>
        <w:t>Применяемые для работы рычаги должны быть инвентарными и хранить в инструментальной. Использовать в качестве рычагов случайные предметы запрещается.</w:t>
      </w:r>
      <w:bookmarkEnd w:id="612"/>
    </w:p>
    <w:p w:rsidR="000B2779" w:rsidRPr="000B2779" w:rsidRDefault="000B2779" w:rsidP="000B2779">
      <w:pPr>
        <w:ind w:firstLine="851"/>
        <w:textAlignment w:val="top"/>
        <w:rPr>
          <w:rFonts w:eastAsia="Times New Roman" w:cs="Times New Roman"/>
          <w:color w:val="000000"/>
          <w:sz w:val="27"/>
          <w:szCs w:val="27"/>
          <w:lang w:eastAsia="ru-RU"/>
        </w:rPr>
      </w:pPr>
      <w:bookmarkStart w:id="613" w:name="1789535"/>
      <w:r w:rsidRPr="000B2779">
        <w:rPr>
          <w:rFonts w:eastAsia="Times New Roman" w:cs="Times New Roman"/>
          <w:color w:val="000000"/>
          <w:sz w:val="27"/>
          <w:szCs w:val="27"/>
          <w:bdr w:val="none" w:sz="0" w:space="0" w:color="auto" w:frame="1"/>
          <w:lang w:eastAsia="ru-RU"/>
        </w:rPr>
        <w:t>357. Обрабатывать электроинструментом обледеневшие и мокрые детали запрещается.</w:t>
      </w:r>
      <w:bookmarkEnd w:id="613"/>
    </w:p>
    <w:p w:rsidR="000B2779" w:rsidRPr="000B2779" w:rsidRDefault="000B2779" w:rsidP="000B2779">
      <w:pPr>
        <w:ind w:firstLine="851"/>
        <w:textAlignment w:val="top"/>
        <w:rPr>
          <w:rFonts w:eastAsia="Times New Roman" w:cs="Times New Roman"/>
          <w:color w:val="000000"/>
          <w:sz w:val="27"/>
          <w:szCs w:val="27"/>
          <w:lang w:eastAsia="ru-RU"/>
        </w:rPr>
      </w:pPr>
      <w:bookmarkStart w:id="614" w:name="1789536"/>
      <w:r w:rsidRPr="000B2779">
        <w:rPr>
          <w:rFonts w:eastAsia="Times New Roman" w:cs="Times New Roman"/>
          <w:color w:val="000000"/>
          <w:sz w:val="27"/>
          <w:szCs w:val="27"/>
          <w:bdr w:val="none" w:sz="0" w:space="0" w:color="auto" w:frame="1"/>
          <w:lang w:eastAsia="ru-RU"/>
        </w:rPr>
        <w:t>358. Работать электроинструментом, не защищенным от воздействия капель или брызг, не имеющим отличительных знаков (капля в треугольнике или две капли), в условиях воздействия капель и брызг, а также на открытых площадках во время снегопада или дождя запрещается.</w:t>
      </w:r>
      <w:bookmarkEnd w:id="614"/>
    </w:p>
    <w:p w:rsidR="000B2779" w:rsidRPr="000B2779" w:rsidRDefault="000B2779" w:rsidP="000B2779">
      <w:pPr>
        <w:ind w:firstLine="851"/>
        <w:textAlignment w:val="top"/>
        <w:rPr>
          <w:rFonts w:eastAsia="Times New Roman" w:cs="Times New Roman"/>
          <w:color w:val="000000"/>
          <w:sz w:val="27"/>
          <w:szCs w:val="27"/>
          <w:lang w:eastAsia="ru-RU"/>
        </w:rPr>
      </w:pPr>
      <w:bookmarkStart w:id="615" w:name="1789537"/>
      <w:r w:rsidRPr="000B2779">
        <w:rPr>
          <w:rFonts w:eastAsia="Times New Roman" w:cs="Times New Roman"/>
          <w:color w:val="000000"/>
          <w:sz w:val="27"/>
          <w:szCs w:val="27"/>
          <w:bdr w:val="none" w:sz="0" w:space="0" w:color="auto" w:frame="1"/>
          <w:lang w:eastAsia="ru-RU"/>
        </w:rPr>
        <w:t>Работать таким электроинструментом разрешается вне помещений только в сухую погоду, а при дожде или снегопаде — под навесом на сухой земле или настиле.</w:t>
      </w:r>
      <w:bookmarkEnd w:id="615"/>
    </w:p>
    <w:p w:rsidR="000B2779" w:rsidRPr="000B2779" w:rsidRDefault="000B2779" w:rsidP="000B2779">
      <w:pPr>
        <w:ind w:firstLine="851"/>
        <w:textAlignment w:val="top"/>
        <w:rPr>
          <w:rFonts w:eastAsia="Times New Roman" w:cs="Times New Roman"/>
          <w:color w:val="000000"/>
          <w:sz w:val="27"/>
          <w:szCs w:val="27"/>
          <w:lang w:eastAsia="ru-RU"/>
        </w:rPr>
      </w:pPr>
      <w:bookmarkStart w:id="616" w:name="1789538"/>
      <w:r w:rsidRPr="000B2779">
        <w:rPr>
          <w:rFonts w:eastAsia="Times New Roman" w:cs="Times New Roman"/>
          <w:color w:val="000000"/>
          <w:sz w:val="27"/>
          <w:szCs w:val="27"/>
          <w:bdr w:val="none" w:sz="0" w:space="0" w:color="auto" w:frame="1"/>
          <w:lang w:eastAsia="ru-RU"/>
        </w:rPr>
        <w:lastRenderedPageBreak/>
        <w:t>359. Оставлять без надзора электроинструмент, присоединенный к сети, а также передавать его лицам, не имеющим права с ним работать, запрещается.</w:t>
      </w:r>
      <w:bookmarkEnd w:id="616"/>
    </w:p>
    <w:p w:rsidR="000B2779" w:rsidRPr="000B2779" w:rsidRDefault="000B2779" w:rsidP="000B2779">
      <w:pPr>
        <w:ind w:firstLine="851"/>
        <w:textAlignment w:val="top"/>
        <w:rPr>
          <w:rFonts w:eastAsia="Times New Roman" w:cs="Times New Roman"/>
          <w:color w:val="000000"/>
          <w:sz w:val="27"/>
          <w:szCs w:val="27"/>
          <w:lang w:eastAsia="ru-RU"/>
        </w:rPr>
      </w:pPr>
      <w:bookmarkStart w:id="617" w:name="1789539"/>
      <w:r w:rsidRPr="000B2779">
        <w:rPr>
          <w:rFonts w:eastAsia="Times New Roman" w:cs="Times New Roman"/>
          <w:color w:val="000000"/>
          <w:sz w:val="27"/>
          <w:szCs w:val="27"/>
          <w:bdr w:val="none" w:sz="0" w:space="0" w:color="auto" w:frame="1"/>
          <w:lang w:eastAsia="ru-RU"/>
        </w:rPr>
        <w:t>360. При внезапной остановке электроинструмента (исчезновении напряжения в сети, заклинивании движущихся частей и т. п.) он должен быть отключен выключателем. При переносе электроинструмента с одного рабочего места на другое, а также при перерыве в работе и ее окончании электроинструмент должен быть отсоединен от сети штепсельной вилкой.</w:t>
      </w:r>
      <w:bookmarkEnd w:id="617"/>
    </w:p>
    <w:p w:rsidR="000B2779" w:rsidRPr="000B2779" w:rsidRDefault="000B2779" w:rsidP="000B2779">
      <w:pPr>
        <w:ind w:firstLine="851"/>
        <w:textAlignment w:val="top"/>
        <w:rPr>
          <w:rFonts w:eastAsia="Times New Roman" w:cs="Times New Roman"/>
          <w:color w:val="000000"/>
          <w:sz w:val="27"/>
          <w:szCs w:val="27"/>
          <w:lang w:eastAsia="ru-RU"/>
        </w:rPr>
      </w:pPr>
      <w:bookmarkStart w:id="618" w:name="1789672"/>
      <w:r w:rsidRPr="000B2779">
        <w:rPr>
          <w:rFonts w:eastAsia="Times New Roman" w:cs="Times New Roman"/>
          <w:color w:val="000000"/>
          <w:sz w:val="27"/>
          <w:szCs w:val="27"/>
          <w:bdr w:val="none" w:sz="0" w:space="0" w:color="auto" w:frame="1"/>
          <w:lang w:eastAsia="ru-RU"/>
        </w:rPr>
        <w:t xml:space="preserve">361. Если во время работы обнаружится неисправность электроинструмента или </w:t>
      </w:r>
      <w:proofErr w:type="gramStart"/>
      <w:r w:rsidRPr="000B2779">
        <w:rPr>
          <w:rFonts w:eastAsia="Times New Roman" w:cs="Times New Roman"/>
          <w:color w:val="000000"/>
          <w:sz w:val="27"/>
          <w:szCs w:val="27"/>
          <w:bdr w:val="none" w:sz="0" w:space="0" w:color="auto" w:frame="1"/>
          <w:lang w:eastAsia="ru-RU"/>
        </w:rPr>
        <w:t>работающих</w:t>
      </w:r>
      <w:proofErr w:type="gramEnd"/>
      <w:r w:rsidRPr="000B2779">
        <w:rPr>
          <w:rFonts w:eastAsia="Times New Roman" w:cs="Times New Roman"/>
          <w:color w:val="000000"/>
          <w:sz w:val="27"/>
          <w:szCs w:val="27"/>
          <w:bdr w:val="none" w:sz="0" w:space="0" w:color="auto" w:frame="1"/>
          <w:lang w:eastAsia="ru-RU"/>
        </w:rPr>
        <w:t xml:space="preserve"> с ним почувствует хотя бы слабое действие тока, работа должна быть немедленно прекращена и неисправный инструмент сдан для проверки и ремонта.</w:t>
      </w:r>
      <w:bookmarkEnd w:id="618"/>
    </w:p>
    <w:p w:rsidR="000B2779" w:rsidRPr="000B2779" w:rsidRDefault="000B2779" w:rsidP="000B2779">
      <w:pPr>
        <w:ind w:firstLine="851"/>
        <w:textAlignment w:val="top"/>
        <w:rPr>
          <w:rFonts w:eastAsia="Times New Roman" w:cs="Times New Roman"/>
          <w:color w:val="000000"/>
          <w:sz w:val="27"/>
          <w:szCs w:val="27"/>
          <w:lang w:eastAsia="ru-RU"/>
        </w:rPr>
      </w:pPr>
      <w:bookmarkStart w:id="619" w:name="1789674"/>
      <w:r w:rsidRPr="000B2779">
        <w:rPr>
          <w:rFonts w:eastAsia="Times New Roman" w:cs="Times New Roman"/>
          <w:color w:val="000000"/>
          <w:sz w:val="27"/>
          <w:szCs w:val="27"/>
          <w:bdr w:val="none" w:sz="0" w:space="0" w:color="auto" w:frame="1"/>
          <w:lang w:eastAsia="ru-RU"/>
        </w:rPr>
        <w:t>362. Запрещается работать электроинструментом, у которого истек срок периодической проверки, а также при возникновении хотя бы одной из следующих неисправностей:</w:t>
      </w:r>
      <w:bookmarkEnd w:id="619"/>
    </w:p>
    <w:p w:rsidR="000B2779" w:rsidRPr="000B2779" w:rsidRDefault="000B2779" w:rsidP="000B2779">
      <w:pPr>
        <w:ind w:firstLine="851"/>
        <w:textAlignment w:val="top"/>
        <w:rPr>
          <w:rFonts w:eastAsia="Times New Roman" w:cs="Times New Roman"/>
          <w:color w:val="000000"/>
          <w:sz w:val="27"/>
          <w:szCs w:val="27"/>
          <w:lang w:eastAsia="ru-RU"/>
        </w:rPr>
      </w:pPr>
      <w:bookmarkStart w:id="620" w:name="1789675"/>
      <w:r w:rsidRPr="000B2779">
        <w:rPr>
          <w:rFonts w:eastAsia="Times New Roman" w:cs="Times New Roman"/>
          <w:color w:val="000000"/>
          <w:sz w:val="27"/>
          <w:szCs w:val="27"/>
          <w:bdr w:val="none" w:sz="0" w:space="0" w:color="auto" w:frame="1"/>
          <w:lang w:eastAsia="ru-RU"/>
        </w:rPr>
        <w:t>повреждение штепсельного соединения, кабеля или его защитной трубки;</w:t>
      </w:r>
      <w:bookmarkEnd w:id="620"/>
    </w:p>
    <w:p w:rsidR="000B2779" w:rsidRPr="000B2779" w:rsidRDefault="000B2779" w:rsidP="000B2779">
      <w:pPr>
        <w:ind w:firstLine="851"/>
        <w:textAlignment w:val="top"/>
        <w:rPr>
          <w:rFonts w:eastAsia="Times New Roman" w:cs="Times New Roman"/>
          <w:color w:val="000000"/>
          <w:sz w:val="27"/>
          <w:szCs w:val="27"/>
          <w:lang w:eastAsia="ru-RU"/>
        </w:rPr>
      </w:pPr>
      <w:bookmarkStart w:id="621" w:name="1789676"/>
      <w:r w:rsidRPr="000B2779">
        <w:rPr>
          <w:rFonts w:eastAsia="Times New Roman" w:cs="Times New Roman"/>
          <w:color w:val="000000"/>
          <w:sz w:val="27"/>
          <w:szCs w:val="27"/>
          <w:bdr w:val="none" w:sz="0" w:space="0" w:color="auto" w:frame="1"/>
          <w:lang w:eastAsia="ru-RU"/>
        </w:rPr>
        <w:t>повреждение крышки щеткодержателя; нечеткая работа выключателя;</w:t>
      </w:r>
      <w:bookmarkEnd w:id="621"/>
    </w:p>
    <w:p w:rsidR="000B2779" w:rsidRPr="000B2779" w:rsidRDefault="000B2779" w:rsidP="000B2779">
      <w:pPr>
        <w:ind w:firstLine="851"/>
        <w:textAlignment w:val="top"/>
        <w:rPr>
          <w:rFonts w:eastAsia="Times New Roman" w:cs="Times New Roman"/>
          <w:color w:val="000000"/>
          <w:sz w:val="27"/>
          <w:szCs w:val="27"/>
          <w:lang w:eastAsia="ru-RU"/>
        </w:rPr>
      </w:pPr>
      <w:bookmarkStart w:id="622" w:name="1789678"/>
      <w:r w:rsidRPr="000B2779">
        <w:rPr>
          <w:rFonts w:eastAsia="Times New Roman" w:cs="Times New Roman"/>
          <w:color w:val="000000"/>
          <w:sz w:val="27"/>
          <w:szCs w:val="27"/>
          <w:bdr w:val="none" w:sz="0" w:space="0" w:color="auto" w:frame="1"/>
          <w:lang w:eastAsia="ru-RU"/>
        </w:rPr>
        <w:t>искрение щеток на коллекторе, сопровождающееся появлением кругового огня на его поверхности;</w:t>
      </w:r>
      <w:bookmarkEnd w:id="622"/>
    </w:p>
    <w:p w:rsidR="000B2779" w:rsidRPr="000B2779" w:rsidRDefault="000B2779" w:rsidP="000B2779">
      <w:pPr>
        <w:ind w:firstLine="851"/>
        <w:textAlignment w:val="top"/>
        <w:rPr>
          <w:rFonts w:eastAsia="Times New Roman" w:cs="Times New Roman"/>
          <w:color w:val="000000"/>
          <w:sz w:val="27"/>
          <w:szCs w:val="27"/>
          <w:lang w:eastAsia="ru-RU"/>
        </w:rPr>
      </w:pPr>
      <w:bookmarkStart w:id="623" w:name="1789679"/>
      <w:r w:rsidRPr="000B2779">
        <w:rPr>
          <w:rFonts w:eastAsia="Times New Roman" w:cs="Times New Roman"/>
          <w:color w:val="000000"/>
          <w:sz w:val="27"/>
          <w:szCs w:val="27"/>
          <w:bdr w:val="none" w:sz="0" w:space="0" w:color="auto" w:frame="1"/>
          <w:lang w:eastAsia="ru-RU"/>
        </w:rPr>
        <w:t>вытекание смазки из редуктора или вентиляционных каналов;</w:t>
      </w:r>
      <w:bookmarkEnd w:id="623"/>
    </w:p>
    <w:p w:rsidR="000B2779" w:rsidRPr="000B2779" w:rsidRDefault="000B2779" w:rsidP="000B2779">
      <w:pPr>
        <w:ind w:firstLine="851"/>
        <w:textAlignment w:val="top"/>
        <w:rPr>
          <w:rFonts w:eastAsia="Times New Roman" w:cs="Times New Roman"/>
          <w:color w:val="000000"/>
          <w:sz w:val="27"/>
          <w:szCs w:val="27"/>
          <w:lang w:eastAsia="ru-RU"/>
        </w:rPr>
      </w:pPr>
      <w:bookmarkStart w:id="624" w:name="1789680"/>
      <w:r w:rsidRPr="000B2779">
        <w:rPr>
          <w:rFonts w:eastAsia="Times New Roman" w:cs="Times New Roman"/>
          <w:color w:val="000000"/>
          <w:sz w:val="27"/>
          <w:szCs w:val="27"/>
          <w:bdr w:val="none" w:sz="0" w:space="0" w:color="auto" w:frame="1"/>
          <w:lang w:eastAsia="ru-RU"/>
        </w:rPr>
        <w:t>появление дыма или запаха, характерного для горящей изоляции;</w:t>
      </w:r>
      <w:bookmarkEnd w:id="624"/>
    </w:p>
    <w:p w:rsidR="000B2779" w:rsidRPr="000B2779" w:rsidRDefault="000B2779" w:rsidP="000B2779">
      <w:pPr>
        <w:ind w:firstLine="851"/>
        <w:textAlignment w:val="top"/>
        <w:rPr>
          <w:rFonts w:eastAsia="Times New Roman" w:cs="Times New Roman"/>
          <w:color w:val="000000"/>
          <w:sz w:val="27"/>
          <w:szCs w:val="27"/>
          <w:lang w:eastAsia="ru-RU"/>
        </w:rPr>
      </w:pPr>
      <w:bookmarkStart w:id="625" w:name="1789682"/>
      <w:r w:rsidRPr="000B2779">
        <w:rPr>
          <w:rFonts w:eastAsia="Times New Roman" w:cs="Times New Roman"/>
          <w:color w:val="000000"/>
          <w:sz w:val="27"/>
          <w:szCs w:val="27"/>
          <w:bdr w:val="none" w:sz="0" w:space="0" w:color="auto" w:frame="1"/>
          <w:lang w:eastAsia="ru-RU"/>
        </w:rPr>
        <w:t>появление повышенного шума, стука, вибрации;</w:t>
      </w:r>
      <w:bookmarkEnd w:id="625"/>
    </w:p>
    <w:p w:rsidR="000B2779" w:rsidRPr="000B2779" w:rsidRDefault="000B2779" w:rsidP="000B2779">
      <w:pPr>
        <w:ind w:firstLine="851"/>
        <w:textAlignment w:val="top"/>
        <w:rPr>
          <w:rFonts w:eastAsia="Times New Roman" w:cs="Times New Roman"/>
          <w:color w:val="000000"/>
          <w:sz w:val="27"/>
          <w:szCs w:val="27"/>
          <w:lang w:eastAsia="ru-RU"/>
        </w:rPr>
      </w:pPr>
      <w:bookmarkStart w:id="626" w:name="1789683"/>
      <w:r w:rsidRPr="000B2779">
        <w:rPr>
          <w:rFonts w:eastAsia="Times New Roman" w:cs="Times New Roman"/>
          <w:color w:val="000000"/>
          <w:sz w:val="27"/>
          <w:szCs w:val="27"/>
          <w:bdr w:val="none" w:sz="0" w:space="0" w:color="auto" w:frame="1"/>
          <w:lang w:eastAsia="ru-RU"/>
        </w:rPr>
        <w:t>поломка или появление трещин в корпусной детали, рукоятке, защитном ограждении;</w:t>
      </w:r>
      <w:bookmarkEnd w:id="626"/>
    </w:p>
    <w:p w:rsidR="000B2779" w:rsidRPr="000B2779" w:rsidRDefault="000B2779" w:rsidP="000B2779">
      <w:pPr>
        <w:ind w:firstLine="851"/>
        <w:textAlignment w:val="top"/>
        <w:rPr>
          <w:rFonts w:eastAsia="Times New Roman" w:cs="Times New Roman"/>
          <w:color w:val="000000"/>
          <w:sz w:val="27"/>
          <w:szCs w:val="27"/>
          <w:lang w:eastAsia="ru-RU"/>
        </w:rPr>
      </w:pPr>
      <w:bookmarkStart w:id="627" w:name="1789685"/>
      <w:r w:rsidRPr="000B2779">
        <w:rPr>
          <w:rFonts w:eastAsia="Times New Roman" w:cs="Times New Roman"/>
          <w:color w:val="000000"/>
          <w:sz w:val="27"/>
          <w:szCs w:val="27"/>
          <w:bdr w:val="none" w:sz="0" w:space="0" w:color="auto" w:frame="1"/>
          <w:lang w:eastAsia="ru-RU"/>
        </w:rPr>
        <w:t>повреждение рабочей части инструмента;</w:t>
      </w:r>
      <w:bookmarkEnd w:id="627"/>
    </w:p>
    <w:p w:rsidR="000B2779" w:rsidRPr="000B2779" w:rsidRDefault="000B2779" w:rsidP="000B2779">
      <w:pPr>
        <w:ind w:firstLine="851"/>
        <w:textAlignment w:val="top"/>
        <w:rPr>
          <w:rFonts w:eastAsia="Times New Roman" w:cs="Times New Roman"/>
          <w:color w:val="000000"/>
          <w:sz w:val="27"/>
          <w:szCs w:val="27"/>
          <w:lang w:eastAsia="ru-RU"/>
        </w:rPr>
      </w:pPr>
      <w:bookmarkStart w:id="628" w:name="1789686"/>
      <w:r w:rsidRPr="000B2779">
        <w:rPr>
          <w:rFonts w:eastAsia="Times New Roman" w:cs="Times New Roman"/>
          <w:color w:val="000000"/>
          <w:sz w:val="27"/>
          <w:szCs w:val="27"/>
          <w:bdr w:val="none" w:sz="0" w:space="0" w:color="auto" w:frame="1"/>
          <w:lang w:eastAsia="ru-RU"/>
        </w:rPr>
        <w:t>исчезновение электрической связи между металлическими частями корпуса и нулевым защитным штырем питательной вилки.</w:t>
      </w:r>
      <w:bookmarkEnd w:id="628"/>
    </w:p>
    <w:p w:rsidR="000B2779" w:rsidRPr="000B2779" w:rsidRDefault="000B2779" w:rsidP="000B2779">
      <w:pPr>
        <w:ind w:firstLine="851"/>
        <w:textAlignment w:val="top"/>
        <w:rPr>
          <w:rFonts w:eastAsia="Times New Roman" w:cs="Times New Roman"/>
          <w:color w:val="000000"/>
          <w:sz w:val="27"/>
          <w:szCs w:val="27"/>
          <w:lang w:eastAsia="ru-RU"/>
        </w:rPr>
      </w:pPr>
      <w:bookmarkStart w:id="629" w:name="1789688"/>
      <w:r w:rsidRPr="000B2779">
        <w:rPr>
          <w:rFonts w:eastAsia="Times New Roman" w:cs="Times New Roman"/>
          <w:color w:val="000000"/>
          <w:sz w:val="27"/>
          <w:szCs w:val="27"/>
          <w:bdr w:val="none" w:sz="0" w:space="0" w:color="auto" w:frame="1"/>
          <w:lang w:eastAsia="ru-RU"/>
        </w:rPr>
        <w:t>363. Электроинструмент и вспомогательное оборудование к нему (трансформаторы, преобразователи частоты, защитно-отключающие устройства, кабели-удлинители) должны подвергаться периодической проверке не реже 1 раза в 6 мес.</w:t>
      </w:r>
      <w:bookmarkEnd w:id="629"/>
    </w:p>
    <w:p w:rsidR="000B2779" w:rsidRPr="000B2779" w:rsidRDefault="000B2779" w:rsidP="000B2779">
      <w:pPr>
        <w:ind w:firstLine="851"/>
        <w:textAlignment w:val="top"/>
        <w:rPr>
          <w:rFonts w:eastAsia="Times New Roman" w:cs="Times New Roman"/>
          <w:color w:val="000000"/>
          <w:sz w:val="27"/>
          <w:szCs w:val="27"/>
          <w:lang w:eastAsia="ru-RU"/>
        </w:rPr>
      </w:pPr>
      <w:bookmarkStart w:id="630" w:name="1789689"/>
      <w:r w:rsidRPr="000B2779">
        <w:rPr>
          <w:rFonts w:eastAsia="Times New Roman" w:cs="Times New Roman"/>
          <w:color w:val="000000"/>
          <w:sz w:val="27"/>
          <w:szCs w:val="27"/>
          <w:bdr w:val="none" w:sz="0" w:space="0" w:color="auto" w:frame="1"/>
          <w:lang w:eastAsia="ru-RU"/>
        </w:rPr>
        <w:t>В периодическую проверку электроинструмента и вспомогательного оборудования входят:</w:t>
      </w:r>
      <w:bookmarkEnd w:id="630"/>
    </w:p>
    <w:p w:rsidR="000B2779" w:rsidRPr="000B2779" w:rsidRDefault="000B2779" w:rsidP="000B2779">
      <w:pPr>
        <w:ind w:firstLine="851"/>
        <w:textAlignment w:val="top"/>
        <w:rPr>
          <w:rFonts w:eastAsia="Times New Roman" w:cs="Times New Roman"/>
          <w:color w:val="000000"/>
          <w:sz w:val="27"/>
          <w:szCs w:val="27"/>
          <w:lang w:eastAsia="ru-RU"/>
        </w:rPr>
      </w:pPr>
      <w:bookmarkStart w:id="631" w:name="1789691"/>
      <w:r w:rsidRPr="000B2779">
        <w:rPr>
          <w:rFonts w:eastAsia="Times New Roman" w:cs="Times New Roman"/>
          <w:color w:val="000000"/>
          <w:sz w:val="27"/>
          <w:szCs w:val="27"/>
          <w:bdr w:val="none" w:sz="0" w:space="0" w:color="auto" w:frame="1"/>
          <w:lang w:eastAsia="ru-RU"/>
        </w:rPr>
        <w:t>внешний осмотр;</w:t>
      </w:r>
      <w:bookmarkEnd w:id="631"/>
    </w:p>
    <w:p w:rsidR="000B2779" w:rsidRPr="000B2779" w:rsidRDefault="000B2779" w:rsidP="000B2779">
      <w:pPr>
        <w:ind w:firstLine="851"/>
        <w:textAlignment w:val="top"/>
        <w:rPr>
          <w:rFonts w:eastAsia="Times New Roman" w:cs="Times New Roman"/>
          <w:color w:val="000000"/>
          <w:sz w:val="27"/>
          <w:szCs w:val="27"/>
          <w:lang w:eastAsia="ru-RU"/>
        </w:rPr>
      </w:pPr>
      <w:bookmarkStart w:id="632" w:name="1789692"/>
      <w:r w:rsidRPr="000B2779">
        <w:rPr>
          <w:rFonts w:eastAsia="Times New Roman" w:cs="Times New Roman"/>
          <w:color w:val="000000"/>
          <w:sz w:val="27"/>
          <w:szCs w:val="27"/>
          <w:bdr w:val="none" w:sz="0" w:space="0" w:color="auto" w:frame="1"/>
          <w:lang w:eastAsia="ru-RU"/>
        </w:rPr>
        <w:t xml:space="preserve">проверка работы на холостом ходу не менее 5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632"/>
    </w:p>
    <w:p w:rsidR="000B2779" w:rsidRPr="000B2779" w:rsidRDefault="000B2779" w:rsidP="000B2779">
      <w:pPr>
        <w:ind w:firstLine="851"/>
        <w:textAlignment w:val="top"/>
        <w:rPr>
          <w:rFonts w:eastAsia="Times New Roman" w:cs="Times New Roman"/>
          <w:color w:val="000000"/>
          <w:sz w:val="27"/>
          <w:szCs w:val="27"/>
          <w:lang w:eastAsia="ru-RU"/>
        </w:rPr>
      </w:pPr>
      <w:bookmarkStart w:id="633" w:name="1789693"/>
      <w:r w:rsidRPr="000B2779">
        <w:rPr>
          <w:rFonts w:eastAsia="Times New Roman" w:cs="Times New Roman"/>
          <w:color w:val="000000"/>
          <w:sz w:val="27"/>
          <w:szCs w:val="27"/>
          <w:bdr w:val="none" w:sz="0" w:space="0" w:color="auto" w:frame="1"/>
          <w:lang w:eastAsia="ru-RU"/>
        </w:rPr>
        <w:t xml:space="preserve">измерение сопротивления изоляции мегомметром на напряжении 500 V в течение 1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xml:space="preserve"> при включенном выключателе, при этом сопротивление изоляции должно быть не менее 0,5 ΜΩ;</w:t>
      </w:r>
      <w:bookmarkEnd w:id="633"/>
    </w:p>
    <w:p w:rsidR="000B2779" w:rsidRPr="000B2779" w:rsidRDefault="000B2779" w:rsidP="000B2779">
      <w:pPr>
        <w:ind w:firstLine="851"/>
        <w:textAlignment w:val="top"/>
        <w:rPr>
          <w:rFonts w:eastAsia="Times New Roman" w:cs="Times New Roman"/>
          <w:color w:val="000000"/>
          <w:sz w:val="27"/>
          <w:szCs w:val="27"/>
          <w:lang w:eastAsia="ru-RU"/>
        </w:rPr>
      </w:pPr>
      <w:bookmarkStart w:id="634" w:name="1789694"/>
      <w:r w:rsidRPr="000B2779">
        <w:rPr>
          <w:rFonts w:eastAsia="Times New Roman" w:cs="Times New Roman"/>
          <w:color w:val="000000"/>
          <w:sz w:val="27"/>
          <w:szCs w:val="27"/>
          <w:bdr w:val="none" w:sz="0" w:space="0" w:color="auto" w:frame="1"/>
          <w:lang w:eastAsia="ru-RU"/>
        </w:rPr>
        <w:t>проверка исправности цепи заземления (для электроинструмента класса I).</w:t>
      </w:r>
      <w:bookmarkEnd w:id="634"/>
    </w:p>
    <w:p w:rsidR="000B2779" w:rsidRPr="000B2779" w:rsidRDefault="000B2779" w:rsidP="000B2779">
      <w:pPr>
        <w:ind w:firstLine="851"/>
        <w:textAlignment w:val="top"/>
        <w:rPr>
          <w:rFonts w:eastAsia="Times New Roman" w:cs="Times New Roman"/>
          <w:color w:val="000000"/>
          <w:sz w:val="27"/>
          <w:szCs w:val="27"/>
          <w:lang w:eastAsia="ru-RU"/>
        </w:rPr>
      </w:pPr>
      <w:bookmarkStart w:id="635" w:name="1789695"/>
      <w:r w:rsidRPr="000B2779">
        <w:rPr>
          <w:rFonts w:eastAsia="Times New Roman" w:cs="Times New Roman"/>
          <w:color w:val="000000"/>
          <w:sz w:val="27"/>
          <w:szCs w:val="27"/>
          <w:bdr w:val="none" w:sz="0" w:space="0" w:color="auto" w:frame="1"/>
          <w:lang w:eastAsia="ru-RU"/>
        </w:rPr>
        <w:lastRenderedPageBreak/>
        <w:t xml:space="preserve">364. </w:t>
      </w:r>
      <w:proofErr w:type="gramStart"/>
      <w:r w:rsidRPr="000B2779">
        <w:rPr>
          <w:rFonts w:eastAsia="Times New Roman" w:cs="Times New Roman"/>
          <w:color w:val="000000"/>
          <w:sz w:val="27"/>
          <w:szCs w:val="27"/>
          <w:bdr w:val="none" w:sz="0" w:space="0" w:color="auto" w:frame="1"/>
          <w:lang w:eastAsia="ru-RU"/>
        </w:rPr>
        <w:t>У электроинструмента измеряется сопротивление обмоток и токоведущего кабеля относительно корпуса и наружных металлических деталей; у трансформаторов — между первичной и вторичной обмотками и между каждой из обмоток и корпусом.</w:t>
      </w:r>
      <w:bookmarkEnd w:id="635"/>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636" w:name="1789698"/>
      <w:r w:rsidRPr="000B2779">
        <w:rPr>
          <w:rFonts w:eastAsia="Times New Roman" w:cs="Times New Roman"/>
          <w:color w:val="000000"/>
          <w:sz w:val="27"/>
          <w:szCs w:val="27"/>
          <w:bdr w:val="none" w:sz="0" w:space="0" w:color="auto" w:frame="1"/>
          <w:lang w:eastAsia="ru-RU"/>
        </w:rPr>
        <w:t>365. Исправность цепи заземления проверяется с помощью устройства на напряжение не более 12 V, один контакт которого подключается к заземляющему контакту штепсельной вилки, а другой — к доступной для прикосновения металлической детали инструмента (например, к шпинделю). Инструмент считается исправным, если устройство показывает наличие тока.</w:t>
      </w:r>
      <w:bookmarkEnd w:id="636"/>
    </w:p>
    <w:p w:rsidR="000B2779" w:rsidRPr="000B2779" w:rsidRDefault="000B2779" w:rsidP="000B2779">
      <w:pPr>
        <w:ind w:firstLine="851"/>
        <w:textAlignment w:val="top"/>
        <w:rPr>
          <w:rFonts w:eastAsia="Times New Roman" w:cs="Times New Roman"/>
          <w:color w:val="000000"/>
          <w:sz w:val="27"/>
          <w:szCs w:val="27"/>
          <w:lang w:eastAsia="ru-RU"/>
        </w:rPr>
      </w:pPr>
      <w:bookmarkStart w:id="637" w:name="1789699"/>
      <w:r w:rsidRPr="000B2779">
        <w:rPr>
          <w:rFonts w:eastAsia="Times New Roman" w:cs="Times New Roman"/>
          <w:color w:val="000000"/>
          <w:sz w:val="27"/>
          <w:szCs w:val="27"/>
          <w:bdr w:val="none" w:sz="0" w:space="0" w:color="auto" w:frame="1"/>
          <w:lang w:eastAsia="ru-RU"/>
        </w:rPr>
        <w:t>366. После капитального ремонта электроинструмента или ремонта его электрической части он должен быть подвергнут испытаниям, в программу которых входит:</w:t>
      </w:r>
      <w:bookmarkEnd w:id="637"/>
    </w:p>
    <w:p w:rsidR="000B2779" w:rsidRPr="000B2779" w:rsidRDefault="000B2779" w:rsidP="000B2779">
      <w:pPr>
        <w:ind w:firstLine="851"/>
        <w:textAlignment w:val="top"/>
        <w:rPr>
          <w:rFonts w:eastAsia="Times New Roman" w:cs="Times New Roman"/>
          <w:color w:val="000000"/>
          <w:sz w:val="27"/>
          <w:szCs w:val="27"/>
          <w:lang w:eastAsia="ru-RU"/>
        </w:rPr>
      </w:pPr>
      <w:bookmarkStart w:id="638" w:name="1789702"/>
      <w:r w:rsidRPr="000B2779">
        <w:rPr>
          <w:rFonts w:eastAsia="Times New Roman" w:cs="Times New Roman"/>
          <w:color w:val="000000"/>
          <w:sz w:val="27"/>
          <w:szCs w:val="27"/>
          <w:bdr w:val="none" w:sz="0" w:space="0" w:color="auto" w:frame="1"/>
          <w:lang w:eastAsia="ru-RU"/>
        </w:rPr>
        <w:t>проверка правильности сборки внешним осмотром и трехкратным включением и отключением выключателя у подключенного на номинальное напряжение электроинструмента, при этом не должно быть отказов пуска и остановки;</w:t>
      </w:r>
      <w:bookmarkEnd w:id="638"/>
    </w:p>
    <w:p w:rsidR="000B2779" w:rsidRPr="000B2779" w:rsidRDefault="000B2779" w:rsidP="000B2779">
      <w:pPr>
        <w:ind w:firstLine="851"/>
        <w:textAlignment w:val="top"/>
        <w:rPr>
          <w:rFonts w:eastAsia="Times New Roman" w:cs="Times New Roman"/>
          <w:color w:val="000000"/>
          <w:sz w:val="27"/>
          <w:szCs w:val="27"/>
          <w:lang w:eastAsia="ru-RU"/>
        </w:rPr>
      </w:pPr>
      <w:bookmarkStart w:id="639" w:name="1789704"/>
      <w:r w:rsidRPr="000B2779">
        <w:rPr>
          <w:rFonts w:eastAsia="Times New Roman" w:cs="Times New Roman"/>
          <w:color w:val="000000"/>
          <w:sz w:val="27"/>
          <w:szCs w:val="27"/>
          <w:bdr w:val="none" w:sz="0" w:space="0" w:color="auto" w:frame="1"/>
          <w:lang w:eastAsia="ru-RU"/>
        </w:rPr>
        <w:t>проверка исправности цепи заземления (для электроинструмента класса I);</w:t>
      </w:r>
      <w:bookmarkEnd w:id="639"/>
    </w:p>
    <w:p w:rsidR="000B2779" w:rsidRPr="000B2779" w:rsidRDefault="000B2779" w:rsidP="000B2779">
      <w:pPr>
        <w:ind w:firstLine="851"/>
        <w:textAlignment w:val="top"/>
        <w:rPr>
          <w:rFonts w:eastAsia="Times New Roman" w:cs="Times New Roman"/>
          <w:color w:val="000000"/>
          <w:sz w:val="27"/>
          <w:szCs w:val="27"/>
          <w:lang w:eastAsia="ru-RU"/>
        </w:rPr>
      </w:pPr>
      <w:bookmarkStart w:id="640" w:name="1789706"/>
      <w:r w:rsidRPr="000B2779">
        <w:rPr>
          <w:rFonts w:eastAsia="Times New Roman" w:cs="Times New Roman"/>
          <w:color w:val="000000"/>
          <w:sz w:val="27"/>
          <w:szCs w:val="27"/>
          <w:bdr w:val="none" w:sz="0" w:space="0" w:color="auto" w:frame="1"/>
          <w:lang w:eastAsia="ru-RU"/>
        </w:rPr>
        <w:t>испытание изоляции на электрическую прочность;</w:t>
      </w:r>
      <w:bookmarkEnd w:id="640"/>
    </w:p>
    <w:p w:rsidR="000B2779" w:rsidRPr="000B2779" w:rsidRDefault="000B2779" w:rsidP="000B2779">
      <w:pPr>
        <w:ind w:firstLine="851"/>
        <w:textAlignment w:val="top"/>
        <w:rPr>
          <w:rFonts w:eastAsia="Times New Roman" w:cs="Times New Roman"/>
          <w:color w:val="000000"/>
          <w:sz w:val="27"/>
          <w:szCs w:val="27"/>
          <w:lang w:eastAsia="ru-RU"/>
        </w:rPr>
      </w:pPr>
      <w:bookmarkStart w:id="641" w:name="1789707"/>
      <w:r w:rsidRPr="000B2779">
        <w:rPr>
          <w:rFonts w:eastAsia="Times New Roman" w:cs="Times New Roman"/>
          <w:color w:val="000000"/>
          <w:sz w:val="27"/>
          <w:szCs w:val="27"/>
          <w:bdr w:val="none" w:sz="0" w:space="0" w:color="auto" w:frame="1"/>
          <w:lang w:eastAsia="ru-RU"/>
        </w:rPr>
        <w:t xml:space="preserve">обкатка в рабочем режиме не менее 30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641"/>
    </w:p>
    <w:p w:rsidR="000B2779" w:rsidRPr="000B2779" w:rsidRDefault="000B2779" w:rsidP="000B2779">
      <w:pPr>
        <w:ind w:firstLine="851"/>
        <w:textAlignment w:val="top"/>
        <w:rPr>
          <w:rFonts w:eastAsia="Times New Roman" w:cs="Times New Roman"/>
          <w:color w:val="000000"/>
          <w:sz w:val="27"/>
          <w:szCs w:val="27"/>
          <w:lang w:eastAsia="ru-RU"/>
        </w:rPr>
      </w:pPr>
      <w:bookmarkStart w:id="642" w:name="1789711"/>
      <w:r w:rsidRPr="000B2779">
        <w:rPr>
          <w:rFonts w:eastAsia="Times New Roman" w:cs="Times New Roman"/>
          <w:color w:val="000000"/>
          <w:sz w:val="27"/>
          <w:szCs w:val="27"/>
          <w:bdr w:val="none" w:sz="0" w:space="0" w:color="auto" w:frame="1"/>
          <w:lang w:eastAsia="ru-RU"/>
        </w:rPr>
        <w:t xml:space="preserve">367. </w:t>
      </w:r>
      <w:proofErr w:type="gramStart"/>
      <w:r w:rsidRPr="000B2779">
        <w:rPr>
          <w:rFonts w:eastAsia="Times New Roman" w:cs="Times New Roman"/>
          <w:color w:val="000000"/>
          <w:sz w:val="27"/>
          <w:szCs w:val="27"/>
          <w:bdr w:val="none" w:sz="0" w:space="0" w:color="auto" w:frame="1"/>
          <w:lang w:eastAsia="ru-RU"/>
        </w:rPr>
        <w:t>После капитального ремонта электроинструмента сопротивление изоляции между находящимися под напряжением деталями и корпусом или деталями для основной изоляции должно быть 2, для дополнительной — 5, для усиленной — 7 ΜΩ.</w:t>
      </w:r>
      <w:bookmarkEnd w:id="642"/>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643" w:name="1789713"/>
      <w:r w:rsidRPr="000B2779">
        <w:rPr>
          <w:rFonts w:eastAsia="Times New Roman" w:cs="Times New Roman"/>
          <w:color w:val="000000"/>
          <w:sz w:val="27"/>
          <w:szCs w:val="27"/>
          <w:bdr w:val="none" w:sz="0" w:space="0" w:color="auto" w:frame="1"/>
          <w:lang w:eastAsia="ru-RU"/>
        </w:rPr>
        <w:t xml:space="preserve">368. Испытание электрической прочности изоляции электроинструмента должно проводиться напряжением переменного тока частотой 50 </w:t>
      </w:r>
      <w:proofErr w:type="spellStart"/>
      <w:r w:rsidRPr="000B2779">
        <w:rPr>
          <w:rFonts w:eastAsia="Times New Roman" w:cs="Times New Roman"/>
          <w:color w:val="000000"/>
          <w:sz w:val="27"/>
          <w:szCs w:val="27"/>
          <w:bdr w:val="none" w:sz="0" w:space="0" w:color="auto" w:frame="1"/>
          <w:lang w:eastAsia="ru-RU"/>
        </w:rPr>
        <w:t>Hz</w:t>
      </w:r>
      <w:proofErr w:type="spellEnd"/>
      <w:r w:rsidRPr="000B2779">
        <w:rPr>
          <w:rFonts w:eastAsia="Times New Roman" w:cs="Times New Roman"/>
          <w:color w:val="000000"/>
          <w:sz w:val="27"/>
          <w:szCs w:val="27"/>
          <w:bdr w:val="none" w:sz="0" w:space="0" w:color="auto" w:frame="1"/>
          <w:lang w:eastAsia="ru-RU"/>
        </w:rPr>
        <w:t xml:space="preserve"> для электроинструмента класса I — 1 ООО V, класса II — 2500 V, класса III — 400 V.</w:t>
      </w:r>
      <w:bookmarkEnd w:id="643"/>
    </w:p>
    <w:p w:rsidR="000B2779" w:rsidRPr="000B2779" w:rsidRDefault="000B2779" w:rsidP="000B2779">
      <w:pPr>
        <w:ind w:firstLine="851"/>
        <w:textAlignment w:val="top"/>
        <w:rPr>
          <w:rFonts w:eastAsia="Times New Roman" w:cs="Times New Roman"/>
          <w:color w:val="000000"/>
          <w:sz w:val="27"/>
          <w:szCs w:val="27"/>
          <w:lang w:eastAsia="ru-RU"/>
        </w:rPr>
      </w:pPr>
      <w:bookmarkStart w:id="644" w:name="1789715"/>
      <w:r w:rsidRPr="000B2779">
        <w:rPr>
          <w:rFonts w:eastAsia="Times New Roman" w:cs="Times New Roman"/>
          <w:color w:val="000000"/>
          <w:sz w:val="27"/>
          <w:szCs w:val="27"/>
          <w:bdr w:val="none" w:sz="0" w:space="0" w:color="auto" w:frame="1"/>
          <w:lang w:eastAsia="ru-RU"/>
        </w:rPr>
        <w:t>Электроды испытательной установки прикладываются к одному из токоподводящих контактов штепсельной вилки и к шпинделю или металлическому корпусу либо фольге, наложенной на корпус электроинструмента, выполненный из изоляционного материала (выключатель должен быть включен).</w:t>
      </w:r>
      <w:bookmarkEnd w:id="644"/>
    </w:p>
    <w:p w:rsidR="000B2779" w:rsidRPr="000B2779" w:rsidRDefault="000B2779" w:rsidP="000B2779">
      <w:pPr>
        <w:ind w:firstLine="851"/>
        <w:textAlignment w:val="top"/>
        <w:rPr>
          <w:rFonts w:eastAsia="Times New Roman" w:cs="Times New Roman"/>
          <w:color w:val="000000"/>
          <w:sz w:val="27"/>
          <w:szCs w:val="27"/>
          <w:lang w:eastAsia="ru-RU"/>
        </w:rPr>
      </w:pPr>
      <w:bookmarkStart w:id="645" w:name="1789718"/>
      <w:r w:rsidRPr="000B2779">
        <w:rPr>
          <w:rFonts w:eastAsia="Times New Roman" w:cs="Times New Roman"/>
          <w:color w:val="000000"/>
          <w:sz w:val="27"/>
          <w:szCs w:val="27"/>
          <w:bdr w:val="none" w:sz="0" w:space="0" w:color="auto" w:frame="1"/>
          <w:lang w:eastAsia="ru-RU"/>
        </w:rPr>
        <w:t>Изоляция инструмента должна выдерживать указанные напряжения в течение 3 s.</w:t>
      </w:r>
      <w:bookmarkEnd w:id="645"/>
    </w:p>
    <w:p w:rsidR="000B2779" w:rsidRPr="000B2779" w:rsidRDefault="000B2779" w:rsidP="000B2779">
      <w:pPr>
        <w:ind w:firstLine="851"/>
        <w:textAlignment w:val="top"/>
        <w:rPr>
          <w:rFonts w:eastAsia="Times New Roman" w:cs="Times New Roman"/>
          <w:color w:val="000000"/>
          <w:sz w:val="27"/>
          <w:szCs w:val="27"/>
          <w:lang w:eastAsia="ru-RU"/>
        </w:rPr>
      </w:pPr>
      <w:bookmarkStart w:id="646" w:name="1789720"/>
      <w:r w:rsidRPr="000B2779">
        <w:rPr>
          <w:rFonts w:eastAsia="Times New Roman" w:cs="Times New Roman"/>
          <w:color w:val="000000"/>
          <w:sz w:val="27"/>
          <w:szCs w:val="27"/>
          <w:bdr w:val="none" w:sz="0" w:space="0" w:color="auto" w:frame="1"/>
          <w:lang w:eastAsia="ru-RU"/>
        </w:rPr>
        <w:t>Допускается сокращать время испытания до 1 s при условии повышения испытательного напряжения на 20%.</w:t>
      </w:r>
      <w:bookmarkEnd w:id="646"/>
    </w:p>
    <w:p w:rsidR="000B2779" w:rsidRPr="000B2779" w:rsidRDefault="000B2779" w:rsidP="000B2779">
      <w:pPr>
        <w:ind w:firstLine="851"/>
        <w:textAlignment w:val="top"/>
        <w:rPr>
          <w:rFonts w:eastAsia="Times New Roman" w:cs="Times New Roman"/>
          <w:color w:val="000000"/>
          <w:sz w:val="27"/>
          <w:szCs w:val="27"/>
          <w:lang w:eastAsia="ru-RU"/>
        </w:rPr>
      </w:pPr>
      <w:bookmarkStart w:id="647" w:name="1789722"/>
      <w:r w:rsidRPr="000B2779">
        <w:rPr>
          <w:rFonts w:eastAsia="Times New Roman" w:cs="Times New Roman"/>
          <w:color w:val="000000"/>
          <w:sz w:val="27"/>
          <w:szCs w:val="27"/>
          <w:bdr w:val="none" w:sz="0" w:space="0" w:color="auto" w:frame="1"/>
          <w:lang w:eastAsia="ru-RU"/>
        </w:rPr>
        <w:t xml:space="preserve">369. При вводе в эксплуатацию, а также после капитального ремонта понижающих и разделительных трансформаторов, преобразователей частоты и защитно-отключающих устройств испытание изоляции их обмоток должно производиться повышенным (испытательным) напряжением, прикладываемым поочередно к каждой из них. </w:t>
      </w:r>
      <w:proofErr w:type="gramStart"/>
      <w:r w:rsidRPr="000B2779">
        <w:rPr>
          <w:rFonts w:eastAsia="Times New Roman" w:cs="Times New Roman"/>
          <w:color w:val="000000"/>
          <w:sz w:val="27"/>
          <w:szCs w:val="27"/>
          <w:bdr w:val="none" w:sz="0" w:space="0" w:color="auto" w:frame="1"/>
          <w:lang w:eastAsia="ru-RU"/>
        </w:rPr>
        <w:t xml:space="preserve">При этом остальные обмотки должны быть электрически соединены с заземленными корпусом и </w:t>
      </w:r>
      <w:proofErr w:type="spellStart"/>
      <w:r w:rsidRPr="000B2779">
        <w:rPr>
          <w:rFonts w:eastAsia="Times New Roman" w:cs="Times New Roman"/>
          <w:color w:val="000000"/>
          <w:sz w:val="27"/>
          <w:szCs w:val="27"/>
          <w:bdr w:val="none" w:sz="0" w:space="0" w:color="auto" w:frame="1"/>
          <w:lang w:eastAsia="ru-RU"/>
        </w:rPr>
        <w:t>магнитопроводом</w:t>
      </w:r>
      <w:proofErr w:type="spellEnd"/>
      <w:r w:rsidRPr="000B2779">
        <w:rPr>
          <w:rFonts w:eastAsia="Times New Roman" w:cs="Times New Roman"/>
          <w:color w:val="000000"/>
          <w:sz w:val="27"/>
          <w:szCs w:val="27"/>
          <w:bdr w:val="none" w:sz="0" w:space="0" w:color="auto" w:frame="1"/>
          <w:lang w:eastAsia="ru-RU"/>
        </w:rPr>
        <w:t>.</w:t>
      </w:r>
      <w:proofErr w:type="gramEnd"/>
      <w:r w:rsidRPr="000B2779">
        <w:rPr>
          <w:rFonts w:eastAsia="Times New Roman" w:cs="Times New Roman"/>
          <w:color w:val="000000"/>
          <w:sz w:val="27"/>
          <w:szCs w:val="27"/>
          <w:bdr w:val="none" w:sz="0" w:space="0" w:color="auto" w:frame="1"/>
          <w:lang w:eastAsia="ru-RU"/>
        </w:rPr>
        <w:t xml:space="preserve"> Длительность испытания 1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647"/>
    </w:p>
    <w:p w:rsidR="000B2779" w:rsidRPr="000B2779" w:rsidRDefault="000B2779" w:rsidP="000B2779">
      <w:pPr>
        <w:ind w:firstLine="851"/>
        <w:textAlignment w:val="top"/>
        <w:rPr>
          <w:rFonts w:eastAsia="Times New Roman" w:cs="Times New Roman"/>
          <w:color w:val="000000"/>
          <w:sz w:val="27"/>
          <w:szCs w:val="27"/>
          <w:lang w:eastAsia="ru-RU"/>
        </w:rPr>
      </w:pPr>
      <w:bookmarkStart w:id="648" w:name="1789726"/>
      <w:r w:rsidRPr="000B2779">
        <w:rPr>
          <w:rFonts w:eastAsia="Times New Roman" w:cs="Times New Roman"/>
          <w:color w:val="000000"/>
          <w:sz w:val="27"/>
          <w:szCs w:val="27"/>
          <w:bdr w:val="none" w:sz="0" w:space="0" w:color="auto" w:frame="1"/>
          <w:lang w:eastAsia="ru-RU"/>
        </w:rPr>
        <w:t>Испытательное напряжение принимается:</w:t>
      </w:r>
      <w:bookmarkEnd w:id="648"/>
    </w:p>
    <w:p w:rsidR="000B2779" w:rsidRPr="000B2779" w:rsidRDefault="000B2779" w:rsidP="000B2779">
      <w:pPr>
        <w:ind w:firstLine="851"/>
        <w:textAlignment w:val="top"/>
        <w:rPr>
          <w:rFonts w:eastAsia="Times New Roman" w:cs="Times New Roman"/>
          <w:color w:val="000000"/>
          <w:sz w:val="27"/>
          <w:szCs w:val="27"/>
          <w:lang w:eastAsia="ru-RU"/>
        </w:rPr>
      </w:pPr>
      <w:bookmarkStart w:id="649" w:name="1789730"/>
      <w:r w:rsidRPr="000B2779">
        <w:rPr>
          <w:rFonts w:eastAsia="Times New Roman" w:cs="Times New Roman"/>
          <w:color w:val="000000"/>
          <w:sz w:val="27"/>
          <w:szCs w:val="27"/>
          <w:bdr w:val="none" w:sz="0" w:space="0" w:color="auto" w:frame="1"/>
          <w:lang w:eastAsia="ru-RU"/>
        </w:rPr>
        <w:lastRenderedPageBreak/>
        <w:t>570 V при номинальном напряжении вторичной обмотки трансформатора и преобразователя частоты до 42 V;</w:t>
      </w:r>
      <w:bookmarkEnd w:id="649"/>
    </w:p>
    <w:p w:rsidR="000B2779" w:rsidRPr="000B2779" w:rsidRDefault="000B2779" w:rsidP="000B2779">
      <w:pPr>
        <w:ind w:firstLine="851"/>
        <w:textAlignment w:val="top"/>
        <w:rPr>
          <w:rFonts w:eastAsia="Times New Roman" w:cs="Times New Roman"/>
          <w:color w:val="000000"/>
          <w:sz w:val="27"/>
          <w:szCs w:val="27"/>
          <w:lang w:eastAsia="ru-RU"/>
        </w:rPr>
      </w:pPr>
      <w:bookmarkStart w:id="650" w:name="1789732"/>
      <w:r w:rsidRPr="000B2779">
        <w:rPr>
          <w:rFonts w:eastAsia="Times New Roman" w:cs="Times New Roman"/>
          <w:color w:val="000000"/>
          <w:sz w:val="27"/>
          <w:szCs w:val="27"/>
          <w:bdr w:val="none" w:sz="0" w:space="0" w:color="auto" w:frame="1"/>
          <w:lang w:eastAsia="ru-RU"/>
        </w:rPr>
        <w:t>1350 V при номинальном напряжении соответственно первичной и вторичной обмоток трансформатора и преобразователя частоты тока 127 — 220 V, при напряжении питающей сети защитно-отключающего устройства 127 — 220 V;</w:t>
      </w:r>
      <w:bookmarkEnd w:id="650"/>
    </w:p>
    <w:p w:rsidR="000B2779" w:rsidRPr="000B2779" w:rsidRDefault="000B2779" w:rsidP="000B2779">
      <w:pPr>
        <w:ind w:firstLine="851"/>
        <w:textAlignment w:val="top"/>
        <w:rPr>
          <w:rFonts w:eastAsia="Times New Roman" w:cs="Times New Roman"/>
          <w:color w:val="000000"/>
          <w:sz w:val="27"/>
          <w:szCs w:val="27"/>
          <w:lang w:eastAsia="ru-RU"/>
        </w:rPr>
      </w:pPr>
      <w:bookmarkStart w:id="651" w:name="1789735"/>
      <w:r w:rsidRPr="000B2779">
        <w:rPr>
          <w:rFonts w:eastAsia="Times New Roman" w:cs="Times New Roman"/>
          <w:color w:val="000000"/>
          <w:sz w:val="27"/>
          <w:szCs w:val="27"/>
          <w:bdr w:val="none" w:sz="0" w:space="0" w:color="auto" w:frame="1"/>
          <w:lang w:eastAsia="ru-RU"/>
        </w:rPr>
        <w:t>1800 V при номинальном напряжении соответственно первичной и вторичной обмоток трансформатора и преобразователя, частоты тока 380 — 400 V, при напряжении питающей сети защитно-</w:t>
      </w:r>
      <w:proofErr w:type="spellStart"/>
      <w:r w:rsidRPr="000B2779">
        <w:rPr>
          <w:rFonts w:eastAsia="Times New Roman" w:cs="Times New Roman"/>
          <w:color w:val="000000"/>
          <w:sz w:val="27"/>
          <w:szCs w:val="27"/>
          <w:bdr w:val="none" w:sz="0" w:space="0" w:color="auto" w:frame="1"/>
          <w:lang w:eastAsia="ru-RU"/>
        </w:rPr>
        <w:t>отключающегоо</w:t>
      </w:r>
      <w:proofErr w:type="spellEnd"/>
      <w:r w:rsidRPr="000B2779">
        <w:rPr>
          <w:rFonts w:eastAsia="Times New Roman" w:cs="Times New Roman"/>
          <w:color w:val="000000"/>
          <w:sz w:val="27"/>
          <w:szCs w:val="27"/>
          <w:bdr w:val="none" w:sz="0" w:space="0" w:color="auto" w:frame="1"/>
          <w:lang w:eastAsia="ru-RU"/>
        </w:rPr>
        <w:t xml:space="preserve"> устройства 380 — 400 V.</w:t>
      </w:r>
      <w:bookmarkEnd w:id="651"/>
    </w:p>
    <w:p w:rsidR="000B2779" w:rsidRPr="000B2779" w:rsidRDefault="000B2779" w:rsidP="000B2779">
      <w:pPr>
        <w:ind w:firstLine="851"/>
        <w:textAlignment w:val="top"/>
        <w:rPr>
          <w:rFonts w:eastAsia="Times New Roman" w:cs="Times New Roman"/>
          <w:color w:val="000000"/>
          <w:sz w:val="27"/>
          <w:szCs w:val="27"/>
          <w:lang w:eastAsia="ru-RU"/>
        </w:rPr>
      </w:pPr>
      <w:bookmarkStart w:id="652" w:name="1789737"/>
      <w:r w:rsidRPr="000B2779">
        <w:rPr>
          <w:rFonts w:eastAsia="Times New Roman" w:cs="Times New Roman"/>
          <w:color w:val="000000"/>
          <w:sz w:val="27"/>
          <w:szCs w:val="27"/>
          <w:bdr w:val="none" w:sz="0" w:space="0" w:color="auto" w:frame="1"/>
          <w:lang w:eastAsia="ru-RU"/>
        </w:rPr>
        <w:t>370. Результаты проверок и испытаний электроинструмента, понижающих и разделительных трансформаторов, преобразователей частоты, защитно-отключающих устройств и кабелей должны заноситься в «Журнал учета, проверки и испытаний электроинструмента и вспомогательного оборудования к нему» (</w:t>
      </w:r>
      <w:bookmarkEnd w:id="652"/>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"1793551"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приложение № 5</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к настоящим Правилам). Журнал должно вести назначенное распоряжением по подразделению предприятия лицо, ответственное за сохранность и исправность электроинструмента.</w:t>
      </w:r>
    </w:p>
    <w:p w:rsidR="000B2779" w:rsidRPr="000B2779" w:rsidRDefault="000B2779" w:rsidP="000B2779">
      <w:pPr>
        <w:ind w:firstLine="851"/>
        <w:textAlignment w:val="top"/>
        <w:rPr>
          <w:rFonts w:eastAsia="Times New Roman" w:cs="Times New Roman"/>
          <w:color w:val="000000"/>
          <w:sz w:val="27"/>
          <w:szCs w:val="27"/>
          <w:lang w:eastAsia="ru-RU"/>
        </w:rPr>
      </w:pPr>
      <w:bookmarkStart w:id="653" w:name="1789739"/>
      <w:r w:rsidRPr="000B2779">
        <w:rPr>
          <w:rFonts w:eastAsia="Times New Roman" w:cs="Times New Roman"/>
          <w:color w:val="000000"/>
          <w:sz w:val="27"/>
          <w:szCs w:val="27"/>
          <w:bdr w:val="none" w:sz="0" w:space="0" w:color="auto" w:frame="1"/>
          <w:lang w:eastAsia="ru-RU"/>
        </w:rPr>
        <w:t>371. На корпусах электроинструмента должны быть указаны инвентарные номера и даты следующих проверок, а на понижающих и разделительных трансформаторах, преобразователях частоты и защитно-отключающих устройствах — инвентарные номера и даты следующих измерений сопротивления изоляции.</w:t>
      </w:r>
      <w:bookmarkEnd w:id="653"/>
    </w:p>
    <w:p w:rsidR="000B2779" w:rsidRPr="000B2779" w:rsidRDefault="000B2779" w:rsidP="000B2779">
      <w:pPr>
        <w:ind w:firstLine="851"/>
        <w:textAlignment w:val="top"/>
        <w:rPr>
          <w:rFonts w:eastAsia="Times New Roman" w:cs="Times New Roman"/>
          <w:color w:val="000000"/>
          <w:sz w:val="27"/>
          <w:szCs w:val="27"/>
          <w:lang w:eastAsia="ru-RU"/>
        </w:rPr>
      </w:pPr>
      <w:bookmarkStart w:id="654" w:name="1789742"/>
      <w:r w:rsidRPr="000B2779">
        <w:rPr>
          <w:rFonts w:eastAsia="Times New Roman" w:cs="Times New Roman"/>
          <w:color w:val="000000"/>
          <w:sz w:val="27"/>
          <w:szCs w:val="27"/>
          <w:bdr w:val="none" w:sz="0" w:space="0" w:color="auto" w:frame="1"/>
          <w:lang w:eastAsia="ru-RU"/>
        </w:rPr>
        <w:t>372. Хранить электроинструмент и вспомогательное оборудование к нему следует в сухом помещении, оборудованном специальными стеллажами, полками, ящиками, обеспечивающими его сохранность. Кроме того, должны выполняться требования к условиям хранения, указанные в паспорте электроинструмента.</w:t>
      </w:r>
      <w:bookmarkEnd w:id="654"/>
    </w:p>
    <w:p w:rsidR="000B2779" w:rsidRPr="000B2779" w:rsidRDefault="000B2779" w:rsidP="000B2779">
      <w:pPr>
        <w:ind w:firstLine="851"/>
        <w:textAlignment w:val="top"/>
        <w:rPr>
          <w:rFonts w:eastAsia="Times New Roman" w:cs="Times New Roman"/>
          <w:color w:val="000000"/>
          <w:sz w:val="27"/>
          <w:szCs w:val="27"/>
          <w:lang w:eastAsia="ru-RU"/>
        </w:rPr>
      </w:pPr>
      <w:bookmarkStart w:id="655" w:name="1789744"/>
      <w:r w:rsidRPr="000B2779">
        <w:rPr>
          <w:rFonts w:eastAsia="Times New Roman" w:cs="Times New Roman"/>
          <w:color w:val="000000"/>
          <w:sz w:val="27"/>
          <w:szCs w:val="27"/>
          <w:bdr w:val="none" w:sz="0" w:space="0" w:color="auto" w:frame="1"/>
          <w:lang w:eastAsia="ru-RU"/>
        </w:rPr>
        <w:t>Запрещается складировать электроинструмент без упаковки в два ряда и более.</w:t>
      </w:r>
      <w:bookmarkEnd w:id="655"/>
    </w:p>
    <w:p w:rsidR="000B2779" w:rsidRPr="000B2779" w:rsidRDefault="000B2779" w:rsidP="000B2779">
      <w:pPr>
        <w:ind w:firstLine="851"/>
        <w:textAlignment w:val="top"/>
        <w:rPr>
          <w:rFonts w:eastAsia="Times New Roman" w:cs="Times New Roman"/>
          <w:color w:val="000000"/>
          <w:sz w:val="27"/>
          <w:szCs w:val="27"/>
          <w:lang w:eastAsia="ru-RU"/>
        </w:rPr>
      </w:pPr>
      <w:bookmarkStart w:id="656" w:name="1789746"/>
      <w:r w:rsidRPr="000B2779">
        <w:rPr>
          <w:rFonts w:eastAsia="Times New Roman" w:cs="Times New Roman"/>
          <w:color w:val="000000"/>
          <w:sz w:val="27"/>
          <w:szCs w:val="27"/>
          <w:bdr w:val="none" w:sz="0" w:space="0" w:color="auto" w:frame="1"/>
          <w:lang w:eastAsia="ru-RU"/>
        </w:rPr>
        <w:t>При транспортировке электроинструмента в пределах предприятия должны быть приняты меры предосторожности, исключающие его повреждение. Запрещается перевозить электроинструмент вместе с металлическими деталями и изделиями.</w:t>
      </w:r>
      <w:bookmarkEnd w:id="656"/>
    </w:p>
    <w:p w:rsidR="000B2779" w:rsidRPr="000B2779" w:rsidRDefault="000B2779" w:rsidP="000B2779">
      <w:pPr>
        <w:jc w:val="center"/>
        <w:textAlignment w:val="top"/>
        <w:rPr>
          <w:rFonts w:eastAsia="Times New Roman" w:cs="Times New Roman"/>
          <w:b/>
          <w:bCs/>
          <w:color w:val="000080"/>
          <w:sz w:val="27"/>
          <w:szCs w:val="27"/>
          <w:lang w:eastAsia="ru-RU"/>
        </w:rPr>
      </w:pPr>
      <w:bookmarkStart w:id="657" w:name="1789750"/>
      <w:r w:rsidRPr="000B2779">
        <w:rPr>
          <w:rFonts w:eastAsia="Times New Roman" w:cs="Times New Roman"/>
          <w:b/>
          <w:bCs/>
          <w:color w:val="000080"/>
          <w:sz w:val="27"/>
          <w:szCs w:val="27"/>
          <w:bdr w:val="none" w:sz="0" w:space="0" w:color="auto" w:frame="1"/>
          <w:lang w:eastAsia="ru-RU"/>
        </w:rPr>
        <w:t>§ 3. Светильники переносные ручные электрические</w:t>
      </w:r>
      <w:bookmarkEnd w:id="657"/>
    </w:p>
    <w:p w:rsidR="000B2779" w:rsidRPr="000B2779" w:rsidRDefault="000B2779" w:rsidP="000B2779">
      <w:pPr>
        <w:ind w:firstLine="851"/>
        <w:textAlignment w:val="top"/>
        <w:rPr>
          <w:rFonts w:eastAsia="Times New Roman" w:cs="Times New Roman"/>
          <w:color w:val="000000"/>
          <w:sz w:val="27"/>
          <w:szCs w:val="27"/>
          <w:lang w:eastAsia="ru-RU"/>
        </w:rPr>
      </w:pPr>
      <w:bookmarkStart w:id="658" w:name="1789752"/>
      <w:r w:rsidRPr="000B2779">
        <w:rPr>
          <w:rFonts w:eastAsia="Times New Roman" w:cs="Times New Roman"/>
          <w:color w:val="000000"/>
          <w:sz w:val="27"/>
          <w:szCs w:val="27"/>
          <w:bdr w:val="none" w:sz="0" w:space="0" w:color="auto" w:frame="1"/>
          <w:lang w:eastAsia="ru-RU"/>
        </w:rPr>
        <w:t>373. Переносные ручные электрические светильники (далее для краткости «светильники») должны иметь рефлектор, защитную сетку, крючок для подвески и шланговый провод с вилкой; сетка должна быть укреплена на рукоятке винтами или хомутами. Патрон должен быть встроен в корпус светильника так, чтобы токоведущие части патрона и цоколя лампы были недоступны для прикосновения.</w:t>
      </w:r>
      <w:bookmarkEnd w:id="658"/>
    </w:p>
    <w:p w:rsidR="000B2779" w:rsidRPr="000B2779" w:rsidRDefault="000B2779" w:rsidP="000B2779">
      <w:pPr>
        <w:ind w:firstLine="851"/>
        <w:textAlignment w:val="top"/>
        <w:rPr>
          <w:rFonts w:eastAsia="Times New Roman" w:cs="Times New Roman"/>
          <w:color w:val="000000"/>
          <w:sz w:val="27"/>
          <w:szCs w:val="27"/>
          <w:lang w:eastAsia="ru-RU"/>
        </w:rPr>
      </w:pPr>
      <w:bookmarkStart w:id="659" w:name="1789754"/>
      <w:r w:rsidRPr="000B2779">
        <w:rPr>
          <w:rFonts w:eastAsia="Times New Roman" w:cs="Times New Roman"/>
          <w:color w:val="000000"/>
          <w:sz w:val="27"/>
          <w:szCs w:val="27"/>
          <w:bdr w:val="none" w:sz="0" w:space="0" w:color="auto" w:frame="1"/>
          <w:lang w:eastAsia="ru-RU"/>
        </w:rPr>
        <w:t>374. Вилки напряжением 12 и 42 V не должны подходить к розеткам 127 и 220 V. Штепсельные розетки напряжением 12 и 42 V должны отличаться от розеток сети 127 и 220 V.</w:t>
      </w:r>
      <w:bookmarkEnd w:id="659"/>
    </w:p>
    <w:p w:rsidR="000B2779" w:rsidRPr="000B2779" w:rsidRDefault="000B2779" w:rsidP="000B2779">
      <w:pPr>
        <w:ind w:firstLine="851"/>
        <w:textAlignment w:val="top"/>
        <w:rPr>
          <w:rFonts w:eastAsia="Times New Roman" w:cs="Times New Roman"/>
          <w:color w:val="000000"/>
          <w:sz w:val="27"/>
          <w:szCs w:val="27"/>
          <w:lang w:eastAsia="ru-RU"/>
        </w:rPr>
      </w:pPr>
      <w:bookmarkStart w:id="660" w:name="1789757"/>
      <w:r w:rsidRPr="000B2779">
        <w:rPr>
          <w:rFonts w:eastAsia="Times New Roman" w:cs="Times New Roman"/>
          <w:color w:val="000000"/>
          <w:sz w:val="27"/>
          <w:szCs w:val="27"/>
          <w:bdr w:val="none" w:sz="0" w:space="0" w:color="auto" w:frame="1"/>
          <w:lang w:eastAsia="ru-RU"/>
        </w:rPr>
        <w:lastRenderedPageBreak/>
        <w:t>375. Для питания светильников в помещениях с повышенной опасностью и особо опасных должно применяться напряжение не выше 42 V.</w:t>
      </w:r>
      <w:bookmarkEnd w:id="660"/>
    </w:p>
    <w:p w:rsidR="000B2779" w:rsidRPr="000B2779" w:rsidRDefault="000B2779" w:rsidP="000B2779">
      <w:pPr>
        <w:ind w:firstLine="851"/>
        <w:textAlignment w:val="top"/>
        <w:rPr>
          <w:rFonts w:eastAsia="Times New Roman" w:cs="Times New Roman"/>
          <w:color w:val="000000"/>
          <w:sz w:val="27"/>
          <w:szCs w:val="27"/>
          <w:lang w:eastAsia="ru-RU"/>
        </w:rPr>
      </w:pPr>
      <w:bookmarkStart w:id="661" w:name="1789760"/>
      <w:r w:rsidRPr="000B2779">
        <w:rPr>
          <w:rFonts w:eastAsia="Times New Roman" w:cs="Times New Roman"/>
          <w:color w:val="000000"/>
          <w:sz w:val="27"/>
          <w:szCs w:val="27"/>
          <w:bdr w:val="none" w:sz="0" w:space="0" w:color="auto" w:frame="1"/>
          <w:lang w:eastAsia="ru-RU"/>
        </w:rPr>
        <w:t>При наличии особо неблагоприятных условий, а именно когда опасность поражения электрическим током усугубляется теснотой, неудобным положением работающего, соприкосновением с большими металлическими, хорошо заземленными поверхностями (например, работа в барабанах, газоходах и топках котлов или в туннелях), для питания ручных светильников должно применяться напряжение не выше 12 V.</w:t>
      </w:r>
      <w:bookmarkEnd w:id="661"/>
    </w:p>
    <w:p w:rsidR="000B2779" w:rsidRPr="000B2779" w:rsidRDefault="000B2779" w:rsidP="000B2779">
      <w:pPr>
        <w:ind w:firstLine="851"/>
        <w:textAlignment w:val="top"/>
        <w:rPr>
          <w:rFonts w:eastAsia="Times New Roman" w:cs="Times New Roman"/>
          <w:color w:val="000000"/>
          <w:sz w:val="27"/>
          <w:szCs w:val="27"/>
          <w:lang w:eastAsia="ru-RU"/>
        </w:rPr>
      </w:pPr>
      <w:bookmarkStart w:id="662" w:name="1789762"/>
      <w:r w:rsidRPr="000B2779">
        <w:rPr>
          <w:rFonts w:eastAsia="Times New Roman" w:cs="Times New Roman"/>
          <w:color w:val="000000"/>
          <w:sz w:val="27"/>
          <w:szCs w:val="27"/>
          <w:bdr w:val="none" w:sz="0" w:space="0" w:color="auto" w:frame="1"/>
          <w:lang w:eastAsia="ru-RU"/>
        </w:rPr>
        <w:t>376. Вносить внутрь барабанов, газоходов и топок котлов, тоннелей и т. п. переносной понижающий трансформатор запрещается.</w:t>
      </w:r>
      <w:bookmarkEnd w:id="662"/>
    </w:p>
    <w:p w:rsidR="000B2779" w:rsidRPr="000B2779" w:rsidRDefault="000B2779" w:rsidP="000B2779">
      <w:pPr>
        <w:ind w:firstLine="851"/>
        <w:textAlignment w:val="top"/>
        <w:rPr>
          <w:rFonts w:eastAsia="Times New Roman" w:cs="Times New Roman"/>
          <w:color w:val="000000"/>
          <w:sz w:val="27"/>
          <w:szCs w:val="27"/>
          <w:lang w:eastAsia="ru-RU"/>
        </w:rPr>
      </w:pPr>
      <w:bookmarkStart w:id="663" w:name="1789765"/>
      <w:r w:rsidRPr="000B2779">
        <w:rPr>
          <w:rFonts w:eastAsia="Times New Roman" w:cs="Times New Roman"/>
          <w:color w:val="000000"/>
          <w:sz w:val="27"/>
          <w:szCs w:val="27"/>
          <w:bdr w:val="none" w:sz="0" w:space="0" w:color="auto" w:frame="1"/>
          <w:lang w:eastAsia="ru-RU"/>
        </w:rPr>
        <w:t>Заземление корпуса и вторичная обмотка понижающего трансформатора, а также измерение сопротивления изоляции и испытание ее электрической прочности должно соответствовать требованиям </w:t>
      </w:r>
      <w:bookmarkEnd w:id="66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"1789494"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пунктов 342</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w:t>
      </w:r>
      <w:hyperlink r:id="rId20" w:anchor="1789688" w:history="1">
        <w:r w:rsidRPr="000B2779">
          <w:rPr>
            <w:rFonts w:eastAsia="Times New Roman" w:cs="Times New Roman"/>
            <w:color w:val="008080"/>
            <w:sz w:val="27"/>
            <w:szCs w:val="27"/>
            <w:bdr w:val="none" w:sz="0" w:space="0" w:color="auto" w:frame="1"/>
            <w:lang w:eastAsia="ru-RU"/>
          </w:rPr>
          <w:t>363</w:t>
        </w:r>
      </w:hyperlink>
      <w:r w:rsidRPr="000B2779">
        <w:rPr>
          <w:rFonts w:eastAsia="Times New Roman" w:cs="Times New Roman"/>
          <w:color w:val="000000"/>
          <w:sz w:val="27"/>
          <w:szCs w:val="27"/>
          <w:lang w:eastAsia="ru-RU"/>
        </w:rPr>
        <w:t> и </w:t>
      </w:r>
      <w:hyperlink r:id="rId21" w:anchor="1789722" w:history="1">
        <w:r w:rsidRPr="000B2779">
          <w:rPr>
            <w:rFonts w:eastAsia="Times New Roman" w:cs="Times New Roman"/>
            <w:color w:val="008080"/>
            <w:sz w:val="27"/>
            <w:szCs w:val="27"/>
            <w:bdr w:val="none" w:sz="0" w:space="0" w:color="auto" w:frame="1"/>
            <w:lang w:eastAsia="ru-RU"/>
          </w:rPr>
          <w:t>369</w:t>
        </w:r>
      </w:hyperlink>
      <w:r w:rsidRPr="000B2779">
        <w:rPr>
          <w:rFonts w:eastAsia="Times New Roman" w:cs="Times New Roman"/>
          <w:color w:val="000000"/>
          <w:sz w:val="27"/>
          <w:szCs w:val="27"/>
          <w:lang w:eastAsia="ru-RU"/>
        </w:rPr>
        <w:t> приложения № 1 к настоящим Правилам.</w:t>
      </w:r>
    </w:p>
    <w:p w:rsidR="000B2779" w:rsidRPr="000B2779" w:rsidRDefault="000B2779" w:rsidP="000B2779">
      <w:pPr>
        <w:ind w:firstLine="851"/>
        <w:textAlignment w:val="top"/>
        <w:rPr>
          <w:rFonts w:eastAsia="Times New Roman" w:cs="Times New Roman"/>
          <w:color w:val="000000"/>
          <w:sz w:val="27"/>
          <w:szCs w:val="27"/>
          <w:lang w:eastAsia="ru-RU"/>
        </w:rPr>
      </w:pPr>
      <w:bookmarkStart w:id="664" w:name="1789767"/>
      <w:r w:rsidRPr="000B2779">
        <w:rPr>
          <w:rFonts w:eastAsia="Times New Roman" w:cs="Times New Roman"/>
          <w:color w:val="000000"/>
          <w:sz w:val="27"/>
          <w:szCs w:val="27"/>
          <w:bdr w:val="none" w:sz="0" w:space="0" w:color="auto" w:frame="1"/>
          <w:lang w:eastAsia="ru-RU"/>
        </w:rPr>
        <w:t>377. Использовать автотрансформаторы, дроссельные катушки и реостаты для понижения напряжения запрещается.</w:t>
      </w:r>
      <w:bookmarkEnd w:id="664"/>
    </w:p>
    <w:p w:rsidR="000B2779" w:rsidRPr="000B2779" w:rsidRDefault="000B2779" w:rsidP="000B2779">
      <w:pPr>
        <w:ind w:firstLine="851"/>
        <w:textAlignment w:val="top"/>
        <w:rPr>
          <w:rFonts w:eastAsia="Times New Roman" w:cs="Times New Roman"/>
          <w:color w:val="000000"/>
          <w:sz w:val="27"/>
          <w:szCs w:val="27"/>
          <w:lang w:eastAsia="ru-RU"/>
        </w:rPr>
      </w:pPr>
      <w:bookmarkStart w:id="665" w:name="1789770"/>
      <w:r w:rsidRPr="000B2779">
        <w:rPr>
          <w:rFonts w:eastAsia="Times New Roman" w:cs="Times New Roman"/>
          <w:color w:val="000000"/>
          <w:sz w:val="27"/>
          <w:szCs w:val="27"/>
          <w:bdr w:val="none" w:sz="0" w:space="0" w:color="auto" w:frame="1"/>
          <w:lang w:eastAsia="ru-RU"/>
        </w:rPr>
        <w:t>378. Для подключения к электросети светильников должен применяться провод с медными жилами сечением 0,75 — 1,5 mm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xml:space="preserve"> с пластмассовой или резиновой изоляцией в поливинилхлоридной или резиновой оболочке, соответствующий требованиям государственного стандарта «Провода и шнуры соединительные на напряжение до 450 V. Технические условия». Провод на месте ввода в светильник должен быть защищен от </w:t>
      </w:r>
      <w:proofErr w:type="spellStart"/>
      <w:r w:rsidRPr="000B2779">
        <w:rPr>
          <w:rFonts w:eastAsia="Times New Roman" w:cs="Times New Roman"/>
          <w:color w:val="000000"/>
          <w:sz w:val="27"/>
          <w:szCs w:val="27"/>
          <w:bdr w:val="none" w:sz="0" w:space="0" w:color="auto" w:frame="1"/>
          <w:lang w:eastAsia="ru-RU"/>
        </w:rPr>
        <w:t>истираний</w:t>
      </w:r>
      <w:proofErr w:type="spellEnd"/>
      <w:r w:rsidRPr="000B2779">
        <w:rPr>
          <w:rFonts w:eastAsia="Times New Roman" w:cs="Times New Roman"/>
          <w:color w:val="000000"/>
          <w:sz w:val="27"/>
          <w:szCs w:val="27"/>
          <w:bdr w:val="none" w:sz="0" w:space="0" w:color="auto" w:frame="1"/>
          <w:lang w:eastAsia="ru-RU"/>
        </w:rPr>
        <w:t xml:space="preserve"> и перегибов.</w:t>
      </w:r>
      <w:bookmarkEnd w:id="665"/>
    </w:p>
    <w:p w:rsidR="000B2779" w:rsidRPr="000B2779" w:rsidRDefault="000B2779" w:rsidP="000B2779">
      <w:pPr>
        <w:ind w:firstLine="851"/>
        <w:textAlignment w:val="top"/>
        <w:rPr>
          <w:rFonts w:eastAsia="Times New Roman" w:cs="Times New Roman"/>
          <w:color w:val="000000"/>
          <w:sz w:val="27"/>
          <w:szCs w:val="27"/>
          <w:lang w:eastAsia="ru-RU"/>
        </w:rPr>
      </w:pPr>
      <w:bookmarkStart w:id="666" w:name="1789771"/>
      <w:r w:rsidRPr="000B2779">
        <w:rPr>
          <w:rFonts w:eastAsia="Times New Roman" w:cs="Times New Roman"/>
          <w:color w:val="000000"/>
          <w:sz w:val="27"/>
          <w:szCs w:val="27"/>
          <w:bdr w:val="none" w:sz="0" w:space="0" w:color="auto" w:frame="1"/>
          <w:lang w:eastAsia="ru-RU"/>
        </w:rPr>
        <w:t>379. Провод светильника не должен касаться влажных, горячих и масляных поверхностей.</w:t>
      </w:r>
      <w:bookmarkEnd w:id="666"/>
    </w:p>
    <w:p w:rsidR="000B2779" w:rsidRPr="000B2779" w:rsidRDefault="000B2779" w:rsidP="000B2779">
      <w:pPr>
        <w:ind w:firstLine="851"/>
        <w:textAlignment w:val="top"/>
        <w:rPr>
          <w:rFonts w:eastAsia="Times New Roman" w:cs="Times New Roman"/>
          <w:color w:val="000000"/>
          <w:sz w:val="27"/>
          <w:szCs w:val="27"/>
          <w:lang w:eastAsia="ru-RU"/>
        </w:rPr>
      </w:pPr>
      <w:bookmarkStart w:id="667" w:name="1789772"/>
      <w:r w:rsidRPr="000B2779">
        <w:rPr>
          <w:rFonts w:eastAsia="Times New Roman" w:cs="Times New Roman"/>
          <w:color w:val="000000"/>
          <w:sz w:val="27"/>
          <w:szCs w:val="27"/>
          <w:bdr w:val="none" w:sz="0" w:space="0" w:color="auto" w:frame="1"/>
          <w:lang w:eastAsia="ru-RU"/>
        </w:rPr>
        <w:t>380. Если во время работы обнаружится неисправность электролампы, провода или трансформатора, необходимо заменить их исправными, предварительно отключив от электросети.</w:t>
      </w:r>
      <w:bookmarkEnd w:id="667"/>
    </w:p>
    <w:p w:rsidR="000B2779" w:rsidRPr="000B2779" w:rsidRDefault="000B2779" w:rsidP="000B2779">
      <w:pPr>
        <w:ind w:firstLine="851"/>
        <w:textAlignment w:val="top"/>
        <w:rPr>
          <w:rFonts w:eastAsia="Times New Roman" w:cs="Times New Roman"/>
          <w:color w:val="000000"/>
          <w:sz w:val="27"/>
          <w:szCs w:val="27"/>
          <w:lang w:eastAsia="ru-RU"/>
        </w:rPr>
      </w:pPr>
      <w:bookmarkStart w:id="668" w:name="1789774"/>
      <w:r w:rsidRPr="000B2779">
        <w:rPr>
          <w:rFonts w:eastAsia="Times New Roman" w:cs="Times New Roman"/>
          <w:color w:val="000000"/>
          <w:sz w:val="27"/>
          <w:szCs w:val="27"/>
          <w:bdr w:val="none" w:sz="0" w:space="0" w:color="auto" w:frame="1"/>
          <w:lang w:eastAsia="ru-RU"/>
        </w:rPr>
        <w:t xml:space="preserve">Установка ламп мощностью больше допустимой для данного типа светильников запрещается. Снятие </w:t>
      </w:r>
      <w:proofErr w:type="spellStart"/>
      <w:r w:rsidRPr="000B2779">
        <w:rPr>
          <w:rFonts w:eastAsia="Times New Roman" w:cs="Times New Roman"/>
          <w:color w:val="000000"/>
          <w:sz w:val="27"/>
          <w:szCs w:val="27"/>
          <w:bdr w:val="none" w:sz="0" w:space="0" w:color="auto" w:frame="1"/>
          <w:lang w:eastAsia="ru-RU"/>
        </w:rPr>
        <w:t>рассеивателей</w:t>
      </w:r>
      <w:proofErr w:type="spellEnd"/>
      <w:r w:rsidRPr="000B2779">
        <w:rPr>
          <w:rFonts w:eastAsia="Times New Roman" w:cs="Times New Roman"/>
          <w:color w:val="000000"/>
          <w:sz w:val="27"/>
          <w:szCs w:val="27"/>
          <w:bdr w:val="none" w:sz="0" w:space="0" w:color="auto" w:frame="1"/>
          <w:lang w:eastAsia="ru-RU"/>
        </w:rPr>
        <w:t xml:space="preserve"> светильников, экранирующих и защитных решеток, запрещается.</w:t>
      </w:r>
      <w:bookmarkEnd w:id="668"/>
    </w:p>
    <w:p w:rsidR="000B2779" w:rsidRPr="000B2779" w:rsidRDefault="000B2779" w:rsidP="000B2779">
      <w:pPr>
        <w:ind w:firstLine="851"/>
        <w:textAlignment w:val="top"/>
        <w:rPr>
          <w:rFonts w:eastAsia="Times New Roman" w:cs="Times New Roman"/>
          <w:color w:val="000000"/>
          <w:sz w:val="27"/>
          <w:szCs w:val="27"/>
          <w:lang w:eastAsia="ru-RU"/>
        </w:rPr>
      </w:pPr>
      <w:bookmarkStart w:id="669" w:name="1789777"/>
      <w:r w:rsidRPr="000B2779">
        <w:rPr>
          <w:rFonts w:eastAsia="Times New Roman" w:cs="Times New Roman"/>
          <w:color w:val="000000"/>
          <w:sz w:val="27"/>
          <w:szCs w:val="27"/>
          <w:bdr w:val="none" w:sz="0" w:space="0" w:color="auto" w:frame="1"/>
          <w:lang w:eastAsia="ru-RU"/>
        </w:rPr>
        <w:t>381. Светильники следует хранить в сухом помещении.</w:t>
      </w:r>
      <w:bookmarkEnd w:id="669"/>
    </w:p>
    <w:p w:rsidR="000B2779" w:rsidRPr="000B2779" w:rsidRDefault="000B2779" w:rsidP="000B2779">
      <w:pPr>
        <w:ind w:firstLine="851"/>
        <w:textAlignment w:val="top"/>
        <w:rPr>
          <w:rFonts w:eastAsia="Times New Roman" w:cs="Times New Roman"/>
          <w:color w:val="000000"/>
          <w:sz w:val="27"/>
          <w:szCs w:val="27"/>
          <w:lang w:eastAsia="ru-RU"/>
        </w:rPr>
      </w:pPr>
      <w:bookmarkStart w:id="670" w:name="1789778"/>
      <w:r w:rsidRPr="000B2779">
        <w:rPr>
          <w:rFonts w:eastAsia="Times New Roman" w:cs="Times New Roman"/>
          <w:color w:val="000000"/>
          <w:sz w:val="27"/>
          <w:szCs w:val="27"/>
          <w:bdr w:val="none" w:sz="0" w:space="0" w:color="auto" w:frame="1"/>
          <w:lang w:eastAsia="ru-RU"/>
        </w:rPr>
        <w:t>382. При выдаче светильников лица, выдающие и принимающие их, обязаны удостовериться в исправности ламп, патронов, штепсельных вилок, проводов и т. п.</w:t>
      </w:r>
      <w:bookmarkEnd w:id="670"/>
    </w:p>
    <w:p w:rsidR="000B2779" w:rsidRPr="000B2779" w:rsidRDefault="000B2779" w:rsidP="000B2779">
      <w:pPr>
        <w:ind w:firstLine="851"/>
        <w:textAlignment w:val="top"/>
        <w:rPr>
          <w:rFonts w:eastAsia="Times New Roman" w:cs="Times New Roman"/>
          <w:color w:val="000000"/>
          <w:sz w:val="27"/>
          <w:szCs w:val="27"/>
          <w:lang w:eastAsia="ru-RU"/>
        </w:rPr>
      </w:pPr>
      <w:bookmarkStart w:id="671" w:name="1789781"/>
      <w:r w:rsidRPr="000B2779">
        <w:rPr>
          <w:rFonts w:eastAsia="Times New Roman" w:cs="Times New Roman"/>
          <w:color w:val="000000"/>
          <w:sz w:val="27"/>
          <w:szCs w:val="27"/>
          <w:bdr w:val="none" w:sz="0" w:space="0" w:color="auto" w:frame="1"/>
          <w:lang w:eastAsia="ru-RU"/>
        </w:rPr>
        <w:t>383. Ремонт светильников должен выполнять электротехнический персонал.</w:t>
      </w:r>
      <w:bookmarkEnd w:id="671"/>
    </w:p>
    <w:p w:rsidR="000B2779" w:rsidRPr="000B2779" w:rsidRDefault="000B2779" w:rsidP="000B2779">
      <w:pPr>
        <w:ind w:firstLine="851"/>
        <w:textAlignment w:val="top"/>
        <w:rPr>
          <w:rFonts w:eastAsia="Times New Roman" w:cs="Times New Roman"/>
          <w:color w:val="000000"/>
          <w:sz w:val="27"/>
          <w:szCs w:val="27"/>
          <w:lang w:eastAsia="ru-RU"/>
        </w:rPr>
      </w:pPr>
      <w:bookmarkStart w:id="672" w:name="1789783"/>
      <w:r w:rsidRPr="000B2779">
        <w:rPr>
          <w:rFonts w:eastAsia="Times New Roman" w:cs="Times New Roman"/>
          <w:color w:val="000000"/>
          <w:sz w:val="27"/>
          <w:szCs w:val="27"/>
          <w:bdr w:val="none" w:sz="0" w:space="0" w:color="auto" w:frame="1"/>
          <w:lang w:eastAsia="ru-RU"/>
        </w:rPr>
        <w:t>384. У светильников, находящихся в эксплуатации следует периодически не реже I раз в 6 мес. производить измерение сопротивления изоляций мегомметром на напряжение 500 V; при этом сопротивление изоляции должно быть не менее 0,5 ΜΩ.</w:t>
      </w:r>
      <w:bookmarkEnd w:id="672"/>
    </w:p>
    <w:p w:rsidR="000B2779" w:rsidRPr="000B2779" w:rsidRDefault="000B2779" w:rsidP="000B2779">
      <w:pPr>
        <w:jc w:val="center"/>
        <w:textAlignment w:val="top"/>
        <w:rPr>
          <w:rFonts w:eastAsia="Times New Roman" w:cs="Times New Roman"/>
          <w:b/>
          <w:bCs/>
          <w:color w:val="000080"/>
          <w:sz w:val="27"/>
          <w:szCs w:val="27"/>
          <w:lang w:eastAsia="ru-RU"/>
        </w:rPr>
      </w:pPr>
      <w:bookmarkStart w:id="673" w:name="1789785"/>
      <w:r w:rsidRPr="000B2779">
        <w:rPr>
          <w:rFonts w:eastAsia="Times New Roman" w:cs="Times New Roman"/>
          <w:b/>
          <w:bCs/>
          <w:color w:val="000080"/>
          <w:sz w:val="27"/>
          <w:szCs w:val="27"/>
          <w:bdr w:val="none" w:sz="0" w:space="0" w:color="auto" w:frame="1"/>
          <w:lang w:eastAsia="ru-RU"/>
        </w:rPr>
        <w:t>§ 4. Инструмент ручной слесарно-кузнечный</w:t>
      </w:r>
      <w:bookmarkEnd w:id="673"/>
    </w:p>
    <w:p w:rsidR="000B2779" w:rsidRPr="000B2779" w:rsidRDefault="000B2779" w:rsidP="000B2779">
      <w:pPr>
        <w:ind w:firstLine="851"/>
        <w:textAlignment w:val="top"/>
        <w:rPr>
          <w:rFonts w:eastAsia="Times New Roman" w:cs="Times New Roman"/>
          <w:color w:val="000000"/>
          <w:sz w:val="27"/>
          <w:szCs w:val="27"/>
          <w:lang w:eastAsia="ru-RU"/>
        </w:rPr>
      </w:pPr>
      <w:bookmarkStart w:id="674" w:name="1789788"/>
      <w:r w:rsidRPr="000B2779">
        <w:rPr>
          <w:rFonts w:eastAsia="Times New Roman" w:cs="Times New Roman"/>
          <w:color w:val="000000"/>
          <w:sz w:val="27"/>
          <w:szCs w:val="27"/>
          <w:bdr w:val="none" w:sz="0" w:space="0" w:color="auto" w:frame="1"/>
          <w:lang w:eastAsia="ru-RU"/>
        </w:rPr>
        <w:lastRenderedPageBreak/>
        <w:t>385. Ручной слесарно-кузнечный инструмент повседневного применения должен быть закреплен за рабочими для индивидуального или бригадного использования.</w:t>
      </w:r>
      <w:bookmarkEnd w:id="674"/>
    </w:p>
    <w:p w:rsidR="000B2779" w:rsidRPr="000B2779" w:rsidRDefault="000B2779" w:rsidP="000B2779">
      <w:pPr>
        <w:ind w:firstLine="851"/>
        <w:textAlignment w:val="top"/>
        <w:rPr>
          <w:rFonts w:eastAsia="Times New Roman" w:cs="Times New Roman"/>
          <w:color w:val="000000"/>
          <w:sz w:val="27"/>
          <w:szCs w:val="27"/>
          <w:lang w:eastAsia="ru-RU"/>
        </w:rPr>
      </w:pPr>
      <w:bookmarkStart w:id="675" w:name="1789790"/>
      <w:r w:rsidRPr="000B2779">
        <w:rPr>
          <w:rFonts w:eastAsia="Times New Roman" w:cs="Times New Roman"/>
          <w:color w:val="000000"/>
          <w:sz w:val="27"/>
          <w:szCs w:val="27"/>
          <w:bdr w:val="none" w:sz="0" w:space="0" w:color="auto" w:frame="1"/>
          <w:lang w:eastAsia="ru-RU"/>
        </w:rPr>
        <w:t>386. Бойки молотков и кувалд должны иметь гладкую слегка выпуклую поверхность без косины, сколов, выбоин, трещин и заусенцев.</w:t>
      </w:r>
      <w:bookmarkEnd w:id="675"/>
    </w:p>
    <w:p w:rsidR="000B2779" w:rsidRPr="000B2779" w:rsidRDefault="000B2779" w:rsidP="000B2779">
      <w:pPr>
        <w:ind w:firstLine="851"/>
        <w:textAlignment w:val="top"/>
        <w:rPr>
          <w:rFonts w:eastAsia="Times New Roman" w:cs="Times New Roman"/>
          <w:color w:val="000000"/>
          <w:sz w:val="27"/>
          <w:szCs w:val="27"/>
          <w:lang w:eastAsia="ru-RU"/>
        </w:rPr>
      </w:pPr>
      <w:bookmarkStart w:id="676" w:name="1789793"/>
      <w:r w:rsidRPr="000B2779">
        <w:rPr>
          <w:rFonts w:eastAsia="Times New Roman" w:cs="Times New Roman"/>
          <w:color w:val="000000"/>
          <w:sz w:val="27"/>
          <w:szCs w:val="27"/>
          <w:bdr w:val="none" w:sz="0" w:space="0" w:color="auto" w:frame="1"/>
          <w:lang w:eastAsia="ru-RU"/>
        </w:rPr>
        <w:t xml:space="preserve">387. Рукоятки молотков, кувалд и другого инструмента ударного действия должны изготовляться из сухой древесины твердых лиственных пород (березы, дуба, бука, клена, ясеня, рябины, кизила, граба) без сучков и косослоя или из синтетических материалов, обеспечивающих эксплуатационную прочность и надежность в работе. Использование рукояток, изготовленных из мягких и </w:t>
      </w:r>
      <w:proofErr w:type="spellStart"/>
      <w:r w:rsidRPr="000B2779">
        <w:rPr>
          <w:rFonts w:eastAsia="Times New Roman" w:cs="Times New Roman"/>
          <w:color w:val="000000"/>
          <w:sz w:val="27"/>
          <w:szCs w:val="27"/>
          <w:bdr w:val="none" w:sz="0" w:space="0" w:color="auto" w:frame="1"/>
          <w:lang w:eastAsia="ru-RU"/>
        </w:rPr>
        <w:t>крупнослоистых</w:t>
      </w:r>
      <w:proofErr w:type="spellEnd"/>
      <w:r w:rsidRPr="000B2779">
        <w:rPr>
          <w:rFonts w:eastAsia="Times New Roman" w:cs="Times New Roman"/>
          <w:color w:val="000000"/>
          <w:sz w:val="27"/>
          <w:szCs w:val="27"/>
          <w:bdr w:val="none" w:sz="0" w:space="0" w:color="auto" w:frame="1"/>
          <w:lang w:eastAsia="ru-RU"/>
        </w:rPr>
        <w:t xml:space="preserve"> пород дерева (ели, сосны и т. п.), а также из сырой древесины запрещается. Рукоятки молотков, зубил и т. п. должны иметь по всей длине в сечении овальную форму, быть гладкими и не иметь трещин.</w:t>
      </w:r>
      <w:bookmarkEnd w:id="676"/>
    </w:p>
    <w:p w:rsidR="000B2779" w:rsidRPr="000B2779" w:rsidRDefault="000B2779" w:rsidP="000B2779">
      <w:pPr>
        <w:ind w:firstLine="851"/>
        <w:textAlignment w:val="top"/>
        <w:rPr>
          <w:rFonts w:eastAsia="Times New Roman" w:cs="Times New Roman"/>
          <w:color w:val="000000"/>
          <w:sz w:val="27"/>
          <w:szCs w:val="27"/>
          <w:lang w:eastAsia="ru-RU"/>
        </w:rPr>
      </w:pPr>
      <w:bookmarkStart w:id="677" w:name="1789795"/>
      <w:r w:rsidRPr="000B2779">
        <w:rPr>
          <w:rFonts w:eastAsia="Times New Roman" w:cs="Times New Roman"/>
          <w:color w:val="000000"/>
          <w:sz w:val="27"/>
          <w:szCs w:val="27"/>
          <w:bdr w:val="none" w:sz="0" w:space="0" w:color="auto" w:frame="1"/>
          <w:lang w:eastAsia="ru-RU"/>
        </w:rPr>
        <w:t>К свободному концу рукоятки должны несколько утолщаться (кроме кувалд) во избежание выскальзывания рукоятки из рук при взмахах и ударах инструментом. У кувалд рукоятка к свободному концу несколько утончается. Кувалда насаживается на рукоятку в сторону утолщенного конца без клиньев.</w:t>
      </w:r>
      <w:bookmarkEnd w:id="677"/>
    </w:p>
    <w:p w:rsidR="000B2779" w:rsidRPr="000B2779" w:rsidRDefault="000B2779" w:rsidP="000B2779">
      <w:pPr>
        <w:ind w:firstLine="851"/>
        <w:textAlignment w:val="top"/>
        <w:rPr>
          <w:rFonts w:eastAsia="Times New Roman" w:cs="Times New Roman"/>
          <w:color w:val="000000"/>
          <w:sz w:val="27"/>
          <w:szCs w:val="27"/>
          <w:lang w:eastAsia="ru-RU"/>
        </w:rPr>
      </w:pPr>
      <w:bookmarkStart w:id="678" w:name="1789796"/>
      <w:r w:rsidRPr="000B2779">
        <w:rPr>
          <w:rFonts w:eastAsia="Times New Roman" w:cs="Times New Roman"/>
          <w:color w:val="000000"/>
          <w:sz w:val="27"/>
          <w:szCs w:val="27"/>
          <w:bdr w:val="none" w:sz="0" w:space="0" w:color="auto" w:frame="1"/>
          <w:lang w:eastAsia="ru-RU"/>
        </w:rPr>
        <w:t>Ось рукоятки должна быть строго перпендикулярна продольной оси инструмента. Клинья для укрепления инструмента на рукоятке должны выполняться из мягкой стали и иметь насечки (ерши). При забивании клиньев в рукоятки молотком их необходимо удерживать клещами.</w:t>
      </w:r>
      <w:bookmarkEnd w:id="678"/>
    </w:p>
    <w:p w:rsidR="000B2779" w:rsidRPr="000B2779" w:rsidRDefault="000B2779" w:rsidP="000B2779">
      <w:pPr>
        <w:ind w:firstLine="851"/>
        <w:textAlignment w:val="top"/>
        <w:rPr>
          <w:rFonts w:eastAsia="Times New Roman" w:cs="Times New Roman"/>
          <w:color w:val="000000"/>
          <w:sz w:val="27"/>
          <w:szCs w:val="27"/>
          <w:lang w:eastAsia="ru-RU"/>
        </w:rPr>
      </w:pPr>
      <w:bookmarkStart w:id="679" w:name="1789797"/>
      <w:r w:rsidRPr="000B2779">
        <w:rPr>
          <w:rFonts w:eastAsia="Times New Roman" w:cs="Times New Roman"/>
          <w:color w:val="000000"/>
          <w:sz w:val="27"/>
          <w:szCs w:val="27"/>
          <w:bdr w:val="none" w:sz="0" w:space="0" w:color="auto" w:frame="1"/>
          <w:lang w:eastAsia="ru-RU"/>
        </w:rPr>
        <w:t>388. Работать с инструментом, рукоятки которого посажены на заостренные концы (напильники, шаберы и др.) без металлических бандажных колец, запрещается.</w:t>
      </w:r>
      <w:bookmarkEnd w:id="679"/>
    </w:p>
    <w:p w:rsidR="000B2779" w:rsidRPr="000B2779" w:rsidRDefault="000B2779" w:rsidP="000B2779">
      <w:pPr>
        <w:ind w:firstLine="851"/>
        <w:textAlignment w:val="top"/>
        <w:rPr>
          <w:rFonts w:eastAsia="Times New Roman" w:cs="Times New Roman"/>
          <w:color w:val="000000"/>
          <w:sz w:val="27"/>
          <w:szCs w:val="27"/>
          <w:lang w:eastAsia="ru-RU"/>
        </w:rPr>
      </w:pPr>
      <w:bookmarkStart w:id="680" w:name="1789799"/>
      <w:r w:rsidRPr="000B2779">
        <w:rPr>
          <w:rFonts w:eastAsia="Times New Roman" w:cs="Times New Roman"/>
          <w:color w:val="000000"/>
          <w:sz w:val="27"/>
          <w:szCs w:val="27"/>
          <w:bdr w:val="none" w:sz="0" w:space="0" w:color="auto" w:frame="1"/>
          <w:lang w:eastAsia="ru-RU"/>
        </w:rPr>
        <w:t>389. Рукоятки (черенки) лопат должны прочно закрепляться в держателях, причем выступающая из держателя часть рукоятки должна быть срезана наклонно к плоскости лопаты. Рукоятки лопат должны изготовляться из древесных пород без сучков и косослоя или из синтетических материалов.</w:t>
      </w:r>
      <w:bookmarkEnd w:id="680"/>
    </w:p>
    <w:p w:rsidR="000B2779" w:rsidRPr="000B2779" w:rsidRDefault="000B2779" w:rsidP="000B2779">
      <w:pPr>
        <w:ind w:firstLine="851"/>
        <w:textAlignment w:val="top"/>
        <w:rPr>
          <w:rFonts w:eastAsia="Times New Roman" w:cs="Times New Roman"/>
          <w:color w:val="000000"/>
          <w:sz w:val="27"/>
          <w:szCs w:val="27"/>
          <w:lang w:eastAsia="ru-RU"/>
        </w:rPr>
      </w:pPr>
      <w:bookmarkStart w:id="681" w:name="1789800"/>
      <w:r w:rsidRPr="000B2779">
        <w:rPr>
          <w:rFonts w:eastAsia="Times New Roman" w:cs="Times New Roman"/>
          <w:color w:val="000000"/>
          <w:sz w:val="27"/>
          <w:szCs w:val="27"/>
          <w:bdr w:val="none" w:sz="0" w:space="0" w:color="auto" w:frame="1"/>
          <w:lang w:eastAsia="ru-RU"/>
        </w:rPr>
        <w:t>Ломы должны быть прямыми с оттянутыми и заостренными концами.</w:t>
      </w:r>
      <w:bookmarkEnd w:id="681"/>
    </w:p>
    <w:p w:rsidR="000B2779" w:rsidRPr="000B2779" w:rsidRDefault="000B2779" w:rsidP="000B2779">
      <w:pPr>
        <w:ind w:firstLine="851"/>
        <w:textAlignment w:val="top"/>
        <w:rPr>
          <w:rFonts w:eastAsia="Times New Roman" w:cs="Times New Roman"/>
          <w:color w:val="000000"/>
          <w:sz w:val="27"/>
          <w:szCs w:val="27"/>
          <w:lang w:eastAsia="ru-RU"/>
        </w:rPr>
      </w:pPr>
      <w:bookmarkStart w:id="682" w:name="1789801"/>
      <w:r w:rsidRPr="000B2779">
        <w:rPr>
          <w:rFonts w:eastAsia="Times New Roman" w:cs="Times New Roman"/>
          <w:color w:val="000000"/>
          <w:sz w:val="27"/>
          <w:szCs w:val="27"/>
          <w:bdr w:val="none" w:sz="0" w:space="0" w:color="auto" w:frame="1"/>
          <w:lang w:eastAsia="ru-RU"/>
        </w:rPr>
        <w:t xml:space="preserve">390. Инструмент ударного действия (зубила, </w:t>
      </w:r>
      <w:proofErr w:type="spellStart"/>
      <w:r w:rsidRPr="000B2779">
        <w:rPr>
          <w:rFonts w:eastAsia="Times New Roman" w:cs="Times New Roman"/>
          <w:color w:val="000000"/>
          <w:sz w:val="27"/>
          <w:szCs w:val="27"/>
          <w:bdr w:val="none" w:sz="0" w:space="0" w:color="auto" w:frame="1"/>
          <w:lang w:eastAsia="ru-RU"/>
        </w:rPr>
        <w:t>крейцмейсели</w:t>
      </w:r>
      <w:proofErr w:type="spellEnd"/>
      <w:r w:rsidRPr="000B2779">
        <w:rPr>
          <w:rFonts w:eastAsia="Times New Roman" w:cs="Times New Roman"/>
          <w:color w:val="000000"/>
          <w:sz w:val="27"/>
          <w:szCs w:val="27"/>
          <w:bdr w:val="none" w:sz="0" w:space="0" w:color="auto" w:frame="1"/>
          <w:lang w:eastAsia="ru-RU"/>
        </w:rPr>
        <w:t xml:space="preserve">, бородки, просечки, керны и др.) должен иметь гладкую затылочную часть без трещин, заусенцев, наклепа и скосов. На рабочем конце не должно быть повреждений. Длина инструмента ударного действия должна быть не менее 150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682"/>
    </w:p>
    <w:p w:rsidR="000B2779" w:rsidRPr="000B2779" w:rsidRDefault="000B2779" w:rsidP="000B2779">
      <w:pPr>
        <w:ind w:firstLine="851"/>
        <w:textAlignment w:val="top"/>
        <w:rPr>
          <w:rFonts w:eastAsia="Times New Roman" w:cs="Times New Roman"/>
          <w:color w:val="000000"/>
          <w:sz w:val="27"/>
          <w:szCs w:val="27"/>
          <w:lang w:eastAsia="ru-RU"/>
        </w:rPr>
      </w:pPr>
      <w:bookmarkStart w:id="683" w:name="1789802"/>
      <w:proofErr w:type="gramStart"/>
      <w:r w:rsidRPr="000B2779">
        <w:rPr>
          <w:rFonts w:eastAsia="Times New Roman" w:cs="Times New Roman"/>
          <w:color w:val="000000"/>
          <w:sz w:val="27"/>
          <w:szCs w:val="27"/>
          <w:bdr w:val="none" w:sz="0" w:space="0" w:color="auto" w:frame="1"/>
          <w:lang w:eastAsia="ru-RU"/>
        </w:rPr>
        <w:t>Угол заострения рабочей части зубила должен соответствовать обрабатываемому материалу: для рубки чугуна и бронзы — 70°, для стали средней твердости — 60°, для меди и латуни — 45°, для алюминия и цинка — 35°. Средняя часть зубила должна иметь овальное или многогранное сечение без острых ребер и заусенцев на боковых гранях, ударная — форму усеченного конуса.</w:t>
      </w:r>
      <w:bookmarkEnd w:id="683"/>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684" w:name="1789803"/>
      <w:r w:rsidRPr="000B2779">
        <w:rPr>
          <w:rFonts w:eastAsia="Times New Roman" w:cs="Times New Roman"/>
          <w:color w:val="000000"/>
          <w:sz w:val="27"/>
          <w:szCs w:val="27"/>
          <w:bdr w:val="none" w:sz="0" w:space="0" w:color="auto" w:frame="1"/>
          <w:lang w:eastAsia="ru-RU"/>
        </w:rPr>
        <w:t xml:space="preserve">Поверхностная твердость рабочей части зубила для кузнечных работ на длине 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для холодной рубки должна быть 54 —58 HRC, для горячей — 50 — 55 HRC, твердость ударяемой части на длине 20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 30 — 40 HRC.</w:t>
      </w:r>
      <w:bookmarkEnd w:id="684"/>
    </w:p>
    <w:p w:rsidR="000B2779" w:rsidRPr="000B2779" w:rsidRDefault="000B2779" w:rsidP="000B2779">
      <w:pPr>
        <w:ind w:firstLine="851"/>
        <w:textAlignment w:val="top"/>
        <w:rPr>
          <w:rFonts w:eastAsia="Times New Roman" w:cs="Times New Roman"/>
          <w:color w:val="000000"/>
          <w:sz w:val="27"/>
          <w:szCs w:val="27"/>
          <w:lang w:eastAsia="ru-RU"/>
        </w:rPr>
      </w:pPr>
      <w:bookmarkStart w:id="685" w:name="1789804"/>
      <w:r w:rsidRPr="000B2779">
        <w:rPr>
          <w:rFonts w:eastAsia="Times New Roman" w:cs="Times New Roman"/>
          <w:color w:val="000000"/>
          <w:sz w:val="27"/>
          <w:szCs w:val="27"/>
          <w:bdr w:val="none" w:sz="0" w:space="0" w:color="auto" w:frame="1"/>
          <w:lang w:eastAsia="ru-RU"/>
        </w:rPr>
        <w:lastRenderedPageBreak/>
        <w:t xml:space="preserve">391. При работе клиньями или зубилами с помощью кувалд должны применяться </w:t>
      </w:r>
      <w:proofErr w:type="spellStart"/>
      <w:r w:rsidRPr="000B2779">
        <w:rPr>
          <w:rFonts w:eastAsia="Times New Roman" w:cs="Times New Roman"/>
          <w:color w:val="000000"/>
          <w:sz w:val="27"/>
          <w:szCs w:val="27"/>
          <w:bdr w:val="none" w:sz="0" w:space="0" w:color="auto" w:frame="1"/>
          <w:lang w:eastAsia="ru-RU"/>
        </w:rPr>
        <w:t>клинодержатели</w:t>
      </w:r>
      <w:proofErr w:type="spellEnd"/>
      <w:r w:rsidRPr="000B2779">
        <w:rPr>
          <w:rFonts w:eastAsia="Times New Roman" w:cs="Times New Roman"/>
          <w:color w:val="000000"/>
          <w:sz w:val="27"/>
          <w:szCs w:val="27"/>
          <w:bdr w:val="none" w:sz="0" w:space="0" w:color="auto" w:frame="1"/>
          <w:lang w:eastAsia="ru-RU"/>
        </w:rPr>
        <w:t xml:space="preserve"> с рукояткой длиной не менее 0,7 m.</w:t>
      </w:r>
      <w:bookmarkEnd w:id="685"/>
    </w:p>
    <w:p w:rsidR="000B2779" w:rsidRPr="000B2779" w:rsidRDefault="000B2779" w:rsidP="000B2779">
      <w:pPr>
        <w:ind w:firstLine="851"/>
        <w:textAlignment w:val="top"/>
        <w:rPr>
          <w:rFonts w:eastAsia="Times New Roman" w:cs="Times New Roman"/>
          <w:color w:val="000000"/>
          <w:sz w:val="27"/>
          <w:szCs w:val="27"/>
          <w:lang w:eastAsia="ru-RU"/>
        </w:rPr>
      </w:pPr>
      <w:bookmarkStart w:id="686" w:name="1789805"/>
      <w:r w:rsidRPr="000B2779">
        <w:rPr>
          <w:rFonts w:eastAsia="Times New Roman" w:cs="Times New Roman"/>
          <w:color w:val="000000"/>
          <w:sz w:val="27"/>
          <w:szCs w:val="27"/>
          <w:bdr w:val="none" w:sz="0" w:space="0" w:color="auto" w:frame="1"/>
          <w:lang w:eastAsia="ru-RU"/>
        </w:rPr>
        <w:t>392. При работах инструментом ударного действия рабочие должны пользоваться защитными очками для предотвращения попадания глаза твердых частиц.</w:t>
      </w:r>
      <w:bookmarkEnd w:id="686"/>
    </w:p>
    <w:p w:rsidR="000B2779" w:rsidRPr="000B2779" w:rsidRDefault="000B2779" w:rsidP="000B2779">
      <w:pPr>
        <w:ind w:firstLine="851"/>
        <w:textAlignment w:val="top"/>
        <w:rPr>
          <w:rFonts w:eastAsia="Times New Roman" w:cs="Times New Roman"/>
          <w:color w:val="000000"/>
          <w:sz w:val="27"/>
          <w:szCs w:val="27"/>
          <w:lang w:eastAsia="ru-RU"/>
        </w:rPr>
      </w:pPr>
      <w:bookmarkStart w:id="687" w:name="1789806"/>
      <w:r w:rsidRPr="000B2779">
        <w:rPr>
          <w:rFonts w:eastAsia="Times New Roman" w:cs="Times New Roman"/>
          <w:color w:val="000000"/>
          <w:sz w:val="27"/>
          <w:szCs w:val="27"/>
          <w:bdr w:val="none" w:sz="0" w:space="0" w:color="auto" w:frame="1"/>
          <w:lang w:eastAsia="ru-RU"/>
        </w:rPr>
        <w:t>При работе на верстаке необходимо пользоваться защитными очками или стеклом. Слесарный верстак должен быть оборудован защитной сеткой, предохраняющей находящихся вблизи людей от отлетающих частей.</w:t>
      </w:r>
      <w:bookmarkEnd w:id="687"/>
    </w:p>
    <w:p w:rsidR="000B2779" w:rsidRPr="000B2779" w:rsidRDefault="000B2779" w:rsidP="000B2779">
      <w:pPr>
        <w:ind w:firstLine="851"/>
        <w:textAlignment w:val="top"/>
        <w:rPr>
          <w:rFonts w:eastAsia="Times New Roman" w:cs="Times New Roman"/>
          <w:color w:val="000000"/>
          <w:sz w:val="27"/>
          <w:szCs w:val="27"/>
          <w:lang w:eastAsia="ru-RU"/>
        </w:rPr>
      </w:pPr>
      <w:bookmarkStart w:id="688" w:name="1789807"/>
      <w:r w:rsidRPr="000B2779">
        <w:rPr>
          <w:rFonts w:eastAsia="Times New Roman" w:cs="Times New Roman"/>
          <w:color w:val="000000"/>
          <w:sz w:val="27"/>
          <w:szCs w:val="27"/>
          <w:bdr w:val="none" w:sz="0" w:space="0" w:color="auto" w:frame="1"/>
          <w:lang w:eastAsia="ru-RU"/>
        </w:rPr>
        <w:t>393. При пользовании клещами должны применяться кольца. Размеры колец должны соответствовать размерам обрабатываемых заготовок. С внутренней стороны ручек клещей должен быть упор, предотвращающий сдавливание пальцев руки.</w:t>
      </w:r>
      <w:bookmarkEnd w:id="688"/>
    </w:p>
    <w:p w:rsidR="000B2779" w:rsidRPr="000B2779" w:rsidRDefault="000B2779" w:rsidP="000B2779">
      <w:pPr>
        <w:ind w:firstLine="851"/>
        <w:textAlignment w:val="top"/>
        <w:rPr>
          <w:rFonts w:eastAsia="Times New Roman" w:cs="Times New Roman"/>
          <w:color w:val="000000"/>
          <w:sz w:val="27"/>
          <w:szCs w:val="27"/>
          <w:lang w:eastAsia="ru-RU"/>
        </w:rPr>
      </w:pPr>
      <w:bookmarkStart w:id="689" w:name="1789808"/>
      <w:r w:rsidRPr="000B2779">
        <w:rPr>
          <w:rFonts w:eastAsia="Times New Roman" w:cs="Times New Roman"/>
          <w:color w:val="000000"/>
          <w:sz w:val="27"/>
          <w:szCs w:val="27"/>
          <w:bdr w:val="none" w:sz="0" w:space="0" w:color="auto" w:frame="1"/>
          <w:lang w:eastAsia="ru-RU"/>
        </w:rPr>
        <w:t>394. Поверхности металлических ручек клещей должны быть гладкими (без вмятин, зазубрин и заусенцев) и очищенными от окалины.</w:t>
      </w:r>
      <w:bookmarkEnd w:id="689"/>
    </w:p>
    <w:p w:rsidR="000B2779" w:rsidRPr="000B2779" w:rsidRDefault="000B2779" w:rsidP="000B2779">
      <w:pPr>
        <w:ind w:firstLine="851"/>
        <w:textAlignment w:val="top"/>
        <w:rPr>
          <w:rFonts w:eastAsia="Times New Roman" w:cs="Times New Roman"/>
          <w:color w:val="000000"/>
          <w:sz w:val="27"/>
          <w:szCs w:val="27"/>
          <w:lang w:eastAsia="ru-RU"/>
        </w:rPr>
      </w:pPr>
      <w:bookmarkStart w:id="690" w:name="1789809"/>
      <w:r w:rsidRPr="000B2779">
        <w:rPr>
          <w:rFonts w:eastAsia="Times New Roman" w:cs="Times New Roman"/>
          <w:color w:val="000000"/>
          <w:sz w:val="27"/>
          <w:szCs w:val="27"/>
          <w:bdr w:val="none" w:sz="0" w:space="0" w:color="auto" w:frame="1"/>
          <w:lang w:eastAsia="ru-RU"/>
        </w:rPr>
        <w:t>395. Отвертка должна выбираться по ширине рабочей части (лопатки), зависящей от размера шлица в головке шурупа или винта.</w:t>
      </w:r>
      <w:bookmarkEnd w:id="690"/>
    </w:p>
    <w:p w:rsidR="000B2779" w:rsidRPr="000B2779" w:rsidRDefault="000B2779" w:rsidP="000B2779">
      <w:pPr>
        <w:ind w:firstLine="851"/>
        <w:textAlignment w:val="top"/>
        <w:rPr>
          <w:rFonts w:eastAsia="Times New Roman" w:cs="Times New Roman"/>
          <w:color w:val="000000"/>
          <w:sz w:val="27"/>
          <w:szCs w:val="27"/>
          <w:lang w:eastAsia="ru-RU"/>
        </w:rPr>
      </w:pPr>
      <w:bookmarkStart w:id="691" w:name="1789810"/>
      <w:r w:rsidRPr="000B2779">
        <w:rPr>
          <w:rFonts w:eastAsia="Times New Roman" w:cs="Times New Roman"/>
          <w:color w:val="000000"/>
          <w:sz w:val="27"/>
          <w:szCs w:val="27"/>
          <w:bdr w:val="none" w:sz="0" w:space="0" w:color="auto" w:frame="1"/>
          <w:lang w:eastAsia="ru-RU"/>
        </w:rPr>
        <w:t xml:space="preserve">396. Размеры зева (захвата) гаечных ключей не должны превышать размеров головок болтов (граней гаек) более чем на 0,3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Применение подкладок при зазоре между плоскостями губок и головок болтов или гаек более </w:t>
      </w:r>
      <w:proofErr w:type="gramStart"/>
      <w:r w:rsidRPr="000B2779">
        <w:rPr>
          <w:rFonts w:eastAsia="Times New Roman" w:cs="Times New Roman"/>
          <w:color w:val="000000"/>
          <w:sz w:val="27"/>
          <w:szCs w:val="27"/>
          <w:bdr w:val="none" w:sz="0" w:space="0" w:color="auto" w:frame="1"/>
          <w:lang w:eastAsia="ru-RU"/>
        </w:rPr>
        <w:t>допустимого</w:t>
      </w:r>
      <w:proofErr w:type="gramEnd"/>
      <w:r w:rsidRPr="000B2779">
        <w:rPr>
          <w:rFonts w:eastAsia="Times New Roman" w:cs="Times New Roman"/>
          <w:color w:val="000000"/>
          <w:sz w:val="27"/>
          <w:szCs w:val="27"/>
          <w:bdr w:val="none" w:sz="0" w:space="0" w:color="auto" w:frame="1"/>
          <w:lang w:eastAsia="ru-RU"/>
        </w:rPr>
        <w:t xml:space="preserve"> запрещается.</w:t>
      </w:r>
      <w:bookmarkEnd w:id="691"/>
    </w:p>
    <w:p w:rsidR="000B2779" w:rsidRPr="000B2779" w:rsidRDefault="000B2779" w:rsidP="000B2779">
      <w:pPr>
        <w:ind w:firstLine="851"/>
        <w:textAlignment w:val="top"/>
        <w:rPr>
          <w:rFonts w:eastAsia="Times New Roman" w:cs="Times New Roman"/>
          <w:color w:val="000000"/>
          <w:sz w:val="27"/>
          <w:szCs w:val="27"/>
          <w:lang w:eastAsia="ru-RU"/>
        </w:rPr>
      </w:pPr>
      <w:bookmarkStart w:id="692" w:name="1789811"/>
      <w:r w:rsidRPr="000B2779">
        <w:rPr>
          <w:rFonts w:eastAsia="Times New Roman" w:cs="Times New Roman"/>
          <w:color w:val="000000"/>
          <w:sz w:val="27"/>
          <w:szCs w:val="27"/>
          <w:bdr w:val="none" w:sz="0" w:space="0" w:color="auto" w:frame="1"/>
          <w:lang w:eastAsia="ru-RU"/>
        </w:rPr>
        <w:t>Рабочие поверхности гаечных ключей не должны иметь сбитых скосов, а рукоятки — заусенцев. На рукоятке должен быть указан размер ключа. При отвертывании и завертывании гаек и болтов удлинять гаечные ключи дополнительными рычагами, вторыми ключами или трубами запрещается. При необходимости следует применять ключи с длинными рукоятками. Допускается удлинять рукоятки ключей дополнительными рычагами только типа «звездочка».</w:t>
      </w:r>
      <w:bookmarkEnd w:id="692"/>
    </w:p>
    <w:p w:rsidR="000B2779" w:rsidRPr="000B2779" w:rsidRDefault="000B2779" w:rsidP="000B2779">
      <w:pPr>
        <w:ind w:firstLine="851"/>
        <w:textAlignment w:val="top"/>
        <w:rPr>
          <w:rFonts w:eastAsia="Times New Roman" w:cs="Times New Roman"/>
          <w:color w:val="000000"/>
          <w:sz w:val="27"/>
          <w:szCs w:val="27"/>
          <w:lang w:eastAsia="ru-RU"/>
        </w:rPr>
      </w:pPr>
      <w:bookmarkStart w:id="693" w:name="1789812"/>
      <w:r w:rsidRPr="000B2779">
        <w:rPr>
          <w:rFonts w:eastAsia="Times New Roman" w:cs="Times New Roman"/>
          <w:color w:val="000000"/>
          <w:sz w:val="27"/>
          <w:szCs w:val="27"/>
          <w:bdr w:val="none" w:sz="0" w:space="0" w:color="auto" w:frame="1"/>
          <w:lang w:eastAsia="ru-RU"/>
        </w:rPr>
        <w:t xml:space="preserve">397. Инструмент на рабочем месте должен быть расположен так, чтобы исключалась возможность его скатывания или падения. Класть инструмент на перила ограждений или </w:t>
      </w:r>
      <w:proofErr w:type="spellStart"/>
      <w:r w:rsidRPr="000B2779">
        <w:rPr>
          <w:rFonts w:eastAsia="Times New Roman" w:cs="Times New Roman"/>
          <w:color w:val="000000"/>
          <w:sz w:val="27"/>
          <w:szCs w:val="27"/>
          <w:bdr w:val="none" w:sz="0" w:space="0" w:color="auto" w:frame="1"/>
          <w:lang w:eastAsia="ru-RU"/>
        </w:rPr>
        <w:t>неогражденный</w:t>
      </w:r>
      <w:proofErr w:type="spellEnd"/>
      <w:r w:rsidRPr="000B2779">
        <w:rPr>
          <w:rFonts w:eastAsia="Times New Roman" w:cs="Times New Roman"/>
          <w:color w:val="000000"/>
          <w:sz w:val="27"/>
          <w:szCs w:val="27"/>
          <w:bdr w:val="none" w:sz="0" w:space="0" w:color="auto" w:frame="1"/>
          <w:lang w:eastAsia="ru-RU"/>
        </w:rPr>
        <w:t xml:space="preserve"> край площадки лесов, подмостей, а также вблизи открытых люков, колодцев запрещается.</w:t>
      </w:r>
      <w:bookmarkEnd w:id="693"/>
    </w:p>
    <w:p w:rsidR="000B2779" w:rsidRPr="000B2779" w:rsidRDefault="000B2779" w:rsidP="000B2779">
      <w:pPr>
        <w:ind w:firstLine="851"/>
        <w:textAlignment w:val="top"/>
        <w:rPr>
          <w:rFonts w:eastAsia="Times New Roman" w:cs="Times New Roman"/>
          <w:color w:val="000000"/>
          <w:sz w:val="27"/>
          <w:szCs w:val="27"/>
          <w:lang w:eastAsia="ru-RU"/>
        </w:rPr>
      </w:pPr>
      <w:bookmarkStart w:id="694" w:name="1789813"/>
      <w:r w:rsidRPr="000B2779">
        <w:rPr>
          <w:rFonts w:eastAsia="Times New Roman" w:cs="Times New Roman"/>
          <w:color w:val="000000"/>
          <w:sz w:val="27"/>
          <w:szCs w:val="27"/>
          <w:bdr w:val="none" w:sz="0" w:space="0" w:color="auto" w:frame="1"/>
          <w:lang w:eastAsia="ru-RU"/>
        </w:rPr>
        <w:t>398. При переноске или перевозке инструмента острые части его должны быть защищены.</w:t>
      </w:r>
      <w:bookmarkEnd w:id="694"/>
    </w:p>
    <w:p w:rsidR="000B2779" w:rsidRPr="000B2779" w:rsidRDefault="000B2779" w:rsidP="000B2779">
      <w:pPr>
        <w:ind w:firstLine="851"/>
        <w:textAlignment w:val="top"/>
        <w:rPr>
          <w:rFonts w:eastAsia="Times New Roman" w:cs="Times New Roman"/>
          <w:color w:val="000000"/>
          <w:sz w:val="27"/>
          <w:szCs w:val="27"/>
          <w:lang w:eastAsia="ru-RU"/>
        </w:rPr>
      </w:pPr>
      <w:bookmarkStart w:id="695" w:name="1789814"/>
      <w:r w:rsidRPr="000B2779">
        <w:rPr>
          <w:rFonts w:eastAsia="Times New Roman" w:cs="Times New Roman"/>
          <w:color w:val="000000"/>
          <w:sz w:val="27"/>
          <w:szCs w:val="27"/>
          <w:bdr w:val="none" w:sz="0" w:space="0" w:color="auto" w:frame="1"/>
          <w:lang w:eastAsia="ru-RU"/>
        </w:rPr>
        <w:t>399. Ответственными за исправное состояние ручного слесарно-кузнечного инструмента являются лица, выдающие (принимающие) инструмент (инструментальщик), и пользующийся им рабочий.</w:t>
      </w:r>
      <w:bookmarkEnd w:id="695"/>
    </w:p>
    <w:p w:rsidR="000B2779" w:rsidRPr="000B2779" w:rsidRDefault="000B2779" w:rsidP="000B2779">
      <w:pPr>
        <w:ind w:firstLine="851"/>
        <w:textAlignment w:val="top"/>
        <w:rPr>
          <w:rFonts w:eastAsia="Times New Roman" w:cs="Times New Roman"/>
          <w:color w:val="000000"/>
          <w:sz w:val="27"/>
          <w:szCs w:val="27"/>
          <w:lang w:eastAsia="ru-RU"/>
        </w:rPr>
      </w:pPr>
      <w:bookmarkStart w:id="696" w:name="1789815"/>
      <w:r w:rsidRPr="000B2779">
        <w:rPr>
          <w:rFonts w:eastAsia="Times New Roman" w:cs="Times New Roman"/>
          <w:color w:val="000000"/>
          <w:sz w:val="27"/>
          <w:szCs w:val="27"/>
          <w:bdr w:val="none" w:sz="0" w:space="0" w:color="auto" w:frame="1"/>
          <w:lang w:eastAsia="ru-RU"/>
        </w:rPr>
        <w:t>400. Весь ручной слесарно-кузнечный инструмент (как находящийся в инструментальной, так и выданный на руки) должен периодически осматриваться инженерно-техническим работником, назначенным распоряжением по подразделению, но не реже 1 раза в квартал. Ответственность за исправность инструмента перед работой и в процессе работы определяется соответствующими правилами техники безопасности. Неисправный инструмент должен изыматься.</w:t>
      </w:r>
      <w:bookmarkEnd w:id="696"/>
    </w:p>
    <w:p w:rsidR="000B2779" w:rsidRPr="000B2779" w:rsidRDefault="000B2779" w:rsidP="000B2779">
      <w:pPr>
        <w:jc w:val="center"/>
        <w:textAlignment w:val="top"/>
        <w:rPr>
          <w:rFonts w:eastAsia="Times New Roman" w:cs="Times New Roman"/>
          <w:b/>
          <w:bCs/>
          <w:color w:val="000080"/>
          <w:sz w:val="27"/>
          <w:szCs w:val="27"/>
          <w:lang w:eastAsia="ru-RU"/>
        </w:rPr>
      </w:pPr>
      <w:bookmarkStart w:id="697" w:name="1789816"/>
      <w:r w:rsidRPr="000B2779">
        <w:rPr>
          <w:rFonts w:eastAsia="Times New Roman" w:cs="Times New Roman"/>
          <w:b/>
          <w:bCs/>
          <w:color w:val="000080"/>
          <w:sz w:val="27"/>
          <w:szCs w:val="27"/>
          <w:bdr w:val="none" w:sz="0" w:space="0" w:color="auto" w:frame="1"/>
          <w:lang w:eastAsia="ru-RU"/>
        </w:rPr>
        <w:lastRenderedPageBreak/>
        <w:t>§ 5. Инструмент пневматический</w:t>
      </w:r>
      <w:bookmarkEnd w:id="697"/>
    </w:p>
    <w:p w:rsidR="000B2779" w:rsidRPr="000B2779" w:rsidRDefault="000B2779" w:rsidP="000B2779">
      <w:pPr>
        <w:ind w:firstLine="851"/>
        <w:textAlignment w:val="top"/>
        <w:rPr>
          <w:rFonts w:eastAsia="Times New Roman" w:cs="Times New Roman"/>
          <w:color w:val="000000"/>
          <w:sz w:val="27"/>
          <w:szCs w:val="27"/>
          <w:lang w:eastAsia="ru-RU"/>
        </w:rPr>
      </w:pPr>
      <w:bookmarkStart w:id="698" w:name="1789861"/>
      <w:r w:rsidRPr="000B2779">
        <w:rPr>
          <w:rFonts w:eastAsia="Times New Roman" w:cs="Times New Roman"/>
          <w:color w:val="000000"/>
          <w:sz w:val="27"/>
          <w:szCs w:val="27"/>
          <w:bdr w:val="none" w:sz="0" w:space="0" w:color="auto" w:frame="1"/>
          <w:lang w:eastAsia="ru-RU"/>
        </w:rPr>
        <w:t>401. Пневматический инструмент должен соответствовать требованиям государственного стандарта «ССБТ. Машины ручные пневматические. Общие требования безопасности».</w:t>
      </w:r>
      <w:bookmarkEnd w:id="698"/>
    </w:p>
    <w:p w:rsidR="000B2779" w:rsidRPr="000B2779" w:rsidRDefault="000B2779" w:rsidP="000B2779">
      <w:pPr>
        <w:ind w:firstLine="851"/>
        <w:textAlignment w:val="top"/>
        <w:rPr>
          <w:rFonts w:eastAsia="Times New Roman" w:cs="Times New Roman"/>
          <w:color w:val="000000"/>
          <w:sz w:val="27"/>
          <w:szCs w:val="27"/>
          <w:lang w:eastAsia="ru-RU"/>
        </w:rPr>
      </w:pPr>
      <w:bookmarkStart w:id="699" w:name="1789862"/>
      <w:r w:rsidRPr="000B2779">
        <w:rPr>
          <w:rFonts w:eastAsia="Times New Roman" w:cs="Times New Roman"/>
          <w:color w:val="000000"/>
          <w:sz w:val="27"/>
          <w:szCs w:val="27"/>
          <w:bdr w:val="none" w:sz="0" w:space="0" w:color="auto" w:frame="1"/>
          <w:lang w:eastAsia="ru-RU"/>
        </w:rPr>
        <w:t>К работе с пневматическим инструментом допускаются лица не моложе 18 лет, прошедшие производственное обучение и проверку знаний инструкции по охране труда и имеющие запись в удовлетворении о проверке знаний о допуске к выполнению работ с применением пневматического инструмента.</w:t>
      </w:r>
      <w:bookmarkEnd w:id="699"/>
    </w:p>
    <w:p w:rsidR="000B2779" w:rsidRPr="000B2779" w:rsidRDefault="000B2779" w:rsidP="000B2779">
      <w:pPr>
        <w:ind w:firstLine="851"/>
        <w:textAlignment w:val="top"/>
        <w:rPr>
          <w:rFonts w:eastAsia="Times New Roman" w:cs="Times New Roman"/>
          <w:color w:val="000000"/>
          <w:sz w:val="27"/>
          <w:szCs w:val="27"/>
          <w:lang w:eastAsia="ru-RU"/>
        </w:rPr>
      </w:pPr>
      <w:bookmarkStart w:id="700" w:name="1789865"/>
      <w:r w:rsidRPr="000B2779">
        <w:rPr>
          <w:rFonts w:eastAsia="Times New Roman" w:cs="Times New Roman"/>
          <w:color w:val="000000"/>
          <w:sz w:val="27"/>
          <w:szCs w:val="27"/>
          <w:bdr w:val="none" w:sz="0" w:space="0" w:color="auto" w:frame="1"/>
          <w:lang w:eastAsia="ru-RU"/>
        </w:rPr>
        <w:t>402. Рабочая часть пневматического инструмента должна быть правильно заточена и не иметь повреждений, трещин, выбоин и заусенцев. Боковые грани инструмента не должны иметь острых ребер; хвостовик должен быть ровным, без скосов и трещин и во избежание самопроизвольного выпадения должен соответствовать размерам втулки, быть плотно пригнан и правильно центрирован. Применять подкладки (заклинивать) или работать пневматическим инструментом при наличии люфта во втулке запрещается.</w:t>
      </w:r>
      <w:bookmarkEnd w:id="700"/>
    </w:p>
    <w:p w:rsidR="000B2779" w:rsidRPr="000B2779" w:rsidRDefault="000B2779" w:rsidP="000B2779">
      <w:pPr>
        <w:ind w:firstLine="851"/>
        <w:textAlignment w:val="top"/>
        <w:rPr>
          <w:rFonts w:eastAsia="Times New Roman" w:cs="Times New Roman"/>
          <w:color w:val="000000"/>
          <w:sz w:val="27"/>
          <w:szCs w:val="27"/>
          <w:lang w:eastAsia="ru-RU"/>
        </w:rPr>
      </w:pPr>
      <w:bookmarkStart w:id="701" w:name="1789866"/>
      <w:r w:rsidRPr="000B2779">
        <w:rPr>
          <w:rFonts w:eastAsia="Times New Roman" w:cs="Times New Roman"/>
          <w:color w:val="000000"/>
          <w:sz w:val="27"/>
          <w:szCs w:val="27"/>
          <w:bdr w:val="none" w:sz="0" w:space="0" w:color="auto" w:frame="1"/>
          <w:lang w:eastAsia="ru-RU"/>
        </w:rPr>
        <w:t>403. Клапан включения пневматического инструмента должен легко и быстро открываться и закрываться и не пропускать воздух в закрытом положении.</w:t>
      </w:r>
      <w:bookmarkEnd w:id="701"/>
    </w:p>
    <w:p w:rsidR="000B2779" w:rsidRPr="000B2779" w:rsidRDefault="000B2779" w:rsidP="000B2779">
      <w:pPr>
        <w:ind w:firstLine="851"/>
        <w:textAlignment w:val="top"/>
        <w:rPr>
          <w:rFonts w:eastAsia="Times New Roman" w:cs="Times New Roman"/>
          <w:color w:val="000000"/>
          <w:sz w:val="27"/>
          <w:szCs w:val="27"/>
          <w:lang w:eastAsia="ru-RU"/>
        </w:rPr>
      </w:pPr>
      <w:bookmarkStart w:id="702" w:name="1789869"/>
      <w:r w:rsidRPr="000B2779">
        <w:rPr>
          <w:rFonts w:eastAsia="Times New Roman" w:cs="Times New Roman"/>
          <w:color w:val="000000"/>
          <w:sz w:val="27"/>
          <w:szCs w:val="27"/>
          <w:bdr w:val="none" w:sz="0" w:space="0" w:color="auto" w:frame="1"/>
          <w:lang w:eastAsia="ru-RU"/>
        </w:rPr>
        <w:t>404. Для пневматического инструмента должны применяться гибкие шланги. Использовать шланги, имеющие повреждения, запрещается.</w:t>
      </w:r>
      <w:bookmarkEnd w:id="702"/>
    </w:p>
    <w:p w:rsidR="000B2779" w:rsidRPr="000B2779" w:rsidRDefault="000B2779" w:rsidP="000B2779">
      <w:pPr>
        <w:ind w:firstLine="851"/>
        <w:textAlignment w:val="top"/>
        <w:rPr>
          <w:rFonts w:eastAsia="Times New Roman" w:cs="Times New Roman"/>
          <w:color w:val="000000"/>
          <w:sz w:val="27"/>
          <w:szCs w:val="27"/>
          <w:lang w:eastAsia="ru-RU"/>
        </w:rPr>
      </w:pPr>
      <w:bookmarkStart w:id="703" w:name="1789874"/>
      <w:r w:rsidRPr="000B2779">
        <w:rPr>
          <w:rFonts w:eastAsia="Times New Roman" w:cs="Times New Roman"/>
          <w:color w:val="000000"/>
          <w:sz w:val="27"/>
          <w:szCs w:val="27"/>
          <w:bdr w:val="none" w:sz="0" w:space="0" w:color="auto" w:frame="1"/>
          <w:lang w:eastAsia="ru-RU"/>
        </w:rPr>
        <w:t>Присоединять шланги к пневматическому инструменту и соединять их между собой необходимо с помощью ниппелей или штуцеров и стяжных хомутов. Крепить шланги проволокой запрещается.</w:t>
      </w:r>
      <w:bookmarkEnd w:id="703"/>
    </w:p>
    <w:p w:rsidR="000B2779" w:rsidRPr="000B2779" w:rsidRDefault="000B2779" w:rsidP="000B2779">
      <w:pPr>
        <w:ind w:firstLine="851"/>
        <w:textAlignment w:val="top"/>
        <w:rPr>
          <w:rFonts w:eastAsia="Times New Roman" w:cs="Times New Roman"/>
          <w:color w:val="000000"/>
          <w:sz w:val="27"/>
          <w:szCs w:val="27"/>
          <w:lang w:eastAsia="ru-RU"/>
        </w:rPr>
      </w:pPr>
      <w:bookmarkStart w:id="704" w:name="1789876"/>
      <w:r w:rsidRPr="000B2779">
        <w:rPr>
          <w:rFonts w:eastAsia="Times New Roman" w:cs="Times New Roman"/>
          <w:color w:val="000000"/>
          <w:sz w:val="27"/>
          <w:szCs w:val="27"/>
          <w:bdr w:val="none" w:sz="0" w:space="0" w:color="auto" w:frame="1"/>
          <w:lang w:eastAsia="ru-RU"/>
        </w:rPr>
        <w:t>Места присоединения воздушных шлангов к пневматическим инструментам, трубопроводам и места соединения шлангов между собой не должны пропускать воздуха.</w:t>
      </w:r>
      <w:bookmarkEnd w:id="704"/>
    </w:p>
    <w:p w:rsidR="000B2779" w:rsidRPr="000B2779" w:rsidRDefault="000B2779" w:rsidP="000B2779">
      <w:pPr>
        <w:ind w:firstLine="851"/>
        <w:textAlignment w:val="top"/>
        <w:rPr>
          <w:rFonts w:eastAsia="Times New Roman" w:cs="Times New Roman"/>
          <w:color w:val="000000"/>
          <w:sz w:val="27"/>
          <w:szCs w:val="27"/>
          <w:lang w:eastAsia="ru-RU"/>
        </w:rPr>
      </w:pPr>
      <w:bookmarkStart w:id="705" w:name="1789878"/>
      <w:r w:rsidRPr="000B2779">
        <w:rPr>
          <w:rFonts w:eastAsia="Times New Roman" w:cs="Times New Roman"/>
          <w:color w:val="000000"/>
          <w:sz w:val="27"/>
          <w:szCs w:val="27"/>
          <w:bdr w:val="none" w:sz="0" w:space="0" w:color="auto" w:frame="1"/>
          <w:lang w:eastAsia="ru-RU"/>
        </w:rPr>
        <w:t xml:space="preserve">405. До присоединения шланга к пневматическому инструменту должна быть продута воздушная магистраль, а после присоединения шланга к магистрали должен быть продут и шланг. Свободный конец шланга при продувке должен быть закреплен. Инструмент присоединяется к шлангу после прочистки сетки в </w:t>
      </w:r>
      <w:proofErr w:type="spellStart"/>
      <w:r w:rsidRPr="000B2779">
        <w:rPr>
          <w:rFonts w:eastAsia="Times New Roman" w:cs="Times New Roman"/>
          <w:color w:val="000000"/>
          <w:sz w:val="27"/>
          <w:szCs w:val="27"/>
          <w:bdr w:val="none" w:sz="0" w:space="0" w:color="auto" w:frame="1"/>
          <w:lang w:eastAsia="ru-RU"/>
        </w:rPr>
        <w:t>футорке</w:t>
      </w:r>
      <w:proofErr w:type="spellEnd"/>
      <w:r w:rsidRPr="000B2779">
        <w:rPr>
          <w:rFonts w:eastAsia="Times New Roman" w:cs="Times New Roman"/>
          <w:color w:val="000000"/>
          <w:sz w:val="27"/>
          <w:szCs w:val="27"/>
          <w:bdr w:val="none" w:sz="0" w:space="0" w:color="auto" w:frame="1"/>
          <w:lang w:eastAsia="ru-RU"/>
        </w:rPr>
        <w:t>.</w:t>
      </w:r>
      <w:bookmarkEnd w:id="705"/>
    </w:p>
    <w:p w:rsidR="000B2779" w:rsidRPr="000B2779" w:rsidRDefault="000B2779" w:rsidP="000B2779">
      <w:pPr>
        <w:ind w:firstLine="851"/>
        <w:textAlignment w:val="top"/>
        <w:rPr>
          <w:rFonts w:eastAsia="Times New Roman" w:cs="Times New Roman"/>
          <w:color w:val="000000"/>
          <w:sz w:val="27"/>
          <w:szCs w:val="27"/>
          <w:lang w:eastAsia="ru-RU"/>
        </w:rPr>
      </w:pPr>
      <w:bookmarkStart w:id="706" w:name="1789880"/>
      <w:r w:rsidRPr="000B2779">
        <w:rPr>
          <w:rFonts w:eastAsia="Times New Roman" w:cs="Times New Roman"/>
          <w:color w:val="000000"/>
          <w:sz w:val="27"/>
          <w:szCs w:val="27"/>
          <w:bdr w:val="none" w:sz="0" w:space="0" w:color="auto" w:frame="1"/>
          <w:lang w:eastAsia="ru-RU"/>
        </w:rPr>
        <w:t>406. На воздухоподводящем трубопроводе должна быть запорная арматура.</w:t>
      </w:r>
      <w:bookmarkEnd w:id="706"/>
    </w:p>
    <w:p w:rsidR="000B2779" w:rsidRPr="000B2779" w:rsidRDefault="000B2779" w:rsidP="000B2779">
      <w:pPr>
        <w:ind w:firstLine="851"/>
        <w:textAlignment w:val="top"/>
        <w:rPr>
          <w:rFonts w:eastAsia="Times New Roman" w:cs="Times New Roman"/>
          <w:color w:val="000000"/>
          <w:sz w:val="27"/>
          <w:szCs w:val="27"/>
          <w:lang w:eastAsia="ru-RU"/>
        </w:rPr>
      </w:pPr>
      <w:bookmarkStart w:id="707" w:name="1789881"/>
      <w:r w:rsidRPr="000B2779">
        <w:rPr>
          <w:rFonts w:eastAsia="Times New Roman" w:cs="Times New Roman"/>
          <w:color w:val="000000"/>
          <w:sz w:val="27"/>
          <w:szCs w:val="27"/>
          <w:bdr w:val="none" w:sz="0" w:space="0" w:color="auto" w:frame="1"/>
          <w:lang w:eastAsia="ru-RU"/>
        </w:rPr>
        <w:t>407. Подключение шланга к магистрали и инструменту, а также его отсоединение должны производиться при закрытой запорной арматуре. Шланг должен быть размещен так, чтобы была исключена возможность случайного повреждения или наезда на него транспорта.</w:t>
      </w:r>
      <w:bookmarkEnd w:id="707"/>
    </w:p>
    <w:p w:rsidR="000B2779" w:rsidRPr="000B2779" w:rsidRDefault="000B2779" w:rsidP="000B2779">
      <w:pPr>
        <w:ind w:firstLine="851"/>
        <w:textAlignment w:val="top"/>
        <w:rPr>
          <w:rFonts w:eastAsia="Times New Roman" w:cs="Times New Roman"/>
          <w:color w:val="000000"/>
          <w:sz w:val="27"/>
          <w:szCs w:val="27"/>
          <w:lang w:eastAsia="ru-RU"/>
        </w:rPr>
      </w:pPr>
      <w:bookmarkStart w:id="708" w:name="1789884"/>
      <w:r w:rsidRPr="000B2779">
        <w:rPr>
          <w:rFonts w:eastAsia="Times New Roman" w:cs="Times New Roman"/>
          <w:color w:val="000000"/>
          <w:sz w:val="27"/>
          <w:szCs w:val="27"/>
          <w:bdr w:val="none" w:sz="0" w:space="0" w:color="auto" w:frame="1"/>
          <w:lang w:eastAsia="ru-RU"/>
        </w:rPr>
        <w:t>408. Натягивать и перегибать шланги пневматического инструмента во время работы запрещается. Не допускается также пересечение их тросами, кабелями и рукавами газосварки.</w:t>
      </w:r>
      <w:bookmarkEnd w:id="708"/>
    </w:p>
    <w:p w:rsidR="000B2779" w:rsidRPr="000B2779" w:rsidRDefault="000B2779" w:rsidP="000B2779">
      <w:pPr>
        <w:ind w:firstLine="851"/>
        <w:textAlignment w:val="top"/>
        <w:rPr>
          <w:rFonts w:eastAsia="Times New Roman" w:cs="Times New Roman"/>
          <w:color w:val="000000"/>
          <w:sz w:val="27"/>
          <w:szCs w:val="27"/>
          <w:lang w:eastAsia="ru-RU"/>
        </w:rPr>
      </w:pPr>
      <w:bookmarkStart w:id="709" w:name="1789885"/>
      <w:r w:rsidRPr="000B2779">
        <w:rPr>
          <w:rFonts w:eastAsia="Times New Roman" w:cs="Times New Roman"/>
          <w:color w:val="000000"/>
          <w:sz w:val="27"/>
          <w:szCs w:val="27"/>
          <w:bdr w:val="none" w:sz="0" w:space="0" w:color="auto" w:frame="1"/>
          <w:lang w:eastAsia="ru-RU"/>
        </w:rPr>
        <w:lastRenderedPageBreak/>
        <w:t xml:space="preserve">409. Подавать воздух к пневматическому инструменту следует только после установки в его рабочее положение (например, рабочая часть ударного инструмента должна упираться в обрабатываемый материал). Работа инструмента в </w:t>
      </w:r>
      <w:proofErr w:type="gramStart"/>
      <w:r w:rsidRPr="000B2779">
        <w:rPr>
          <w:rFonts w:eastAsia="Times New Roman" w:cs="Times New Roman"/>
          <w:color w:val="000000"/>
          <w:sz w:val="27"/>
          <w:szCs w:val="27"/>
          <w:bdr w:val="none" w:sz="0" w:space="0" w:color="auto" w:frame="1"/>
          <w:lang w:eastAsia="ru-RU"/>
        </w:rPr>
        <w:t>холостую</w:t>
      </w:r>
      <w:proofErr w:type="gramEnd"/>
      <w:r w:rsidRPr="000B2779">
        <w:rPr>
          <w:rFonts w:eastAsia="Times New Roman" w:cs="Times New Roman"/>
          <w:color w:val="000000"/>
          <w:sz w:val="27"/>
          <w:szCs w:val="27"/>
          <w:bdr w:val="none" w:sz="0" w:space="0" w:color="auto" w:frame="1"/>
          <w:lang w:eastAsia="ru-RU"/>
        </w:rPr>
        <w:t xml:space="preserve"> допускается лишь при его опробовании (перед началом работы или при ремонте).</w:t>
      </w:r>
      <w:bookmarkEnd w:id="709"/>
    </w:p>
    <w:p w:rsidR="000B2779" w:rsidRPr="000B2779" w:rsidRDefault="000B2779" w:rsidP="000B2779">
      <w:pPr>
        <w:ind w:firstLine="851"/>
        <w:textAlignment w:val="top"/>
        <w:rPr>
          <w:rFonts w:eastAsia="Times New Roman" w:cs="Times New Roman"/>
          <w:color w:val="000000"/>
          <w:sz w:val="27"/>
          <w:szCs w:val="27"/>
          <w:lang w:eastAsia="ru-RU"/>
        </w:rPr>
      </w:pPr>
      <w:bookmarkStart w:id="710" w:name="1789888"/>
      <w:r w:rsidRPr="000B2779">
        <w:rPr>
          <w:rFonts w:eastAsia="Times New Roman" w:cs="Times New Roman"/>
          <w:color w:val="000000"/>
          <w:sz w:val="27"/>
          <w:szCs w:val="27"/>
          <w:bdr w:val="none" w:sz="0" w:space="0" w:color="auto" w:frame="1"/>
          <w:lang w:eastAsia="ru-RU"/>
        </w:rPr>
        <w:t>410. Работать пневматическим инструментом ударного действия необходимо в защитных очках и рукавицах.</w:t>
      </w:r>
      <w:bookmarkEnd w:id="710"/>
    </w:p>
    <w:p w:rsidR="000B2779" w:rsidRPr="000B2779" w:rsidRDefault="000B2779" w:rsidP="000B2779">
      <w:pPr>
        <w:ind w:firstLine="851"/>
        <w:textAlignment w:val="top"/>
        <w:rPr>
          <w:rFonts w:eastAsia="Times New Roman" w:cs="Times New Roman"/>
          <w:color w:val="000000"/>
          <w:sz w:val="27"/>
          <w:szCs w:val="27"/>
          <w:lang w:eastAsia="ru-RU"/>
        </w:rPr>
      </w:pPr>
      <w:bookmarkStart w:id="711" w:name="1789890"/>
      <w:r w:rsidRPr="000B2779">
        <w:rPr>
          <w:rFonts w:eastAsia="Times New Roman" w:cs="Times New Roman"/>
          <w:color w:val="000000"/>
          <w:sz w:val="27"/>
          <w:szCs w:val="27"/>
          <w:bdr w:val="none" w:sz="0" w:space="0" w:color="auto" w:frame="1"/>
          <w:lang w:eastAsia="ru-RU"/>
        </w:rPr>
        <w:t>411. Работать пневматическим инструментом с неотрегулированными клапанами запрещается.</w:t>
      </w:r>
      <w:bookmarkEnd w:id="711"/>
    </w:p>
    <w:p w:rsidR="000B2779" w:rsidRPr="000B2779" w:rsidRDefault="000B2779" w:rsidP="000B2779">
      <w:pPr>
        <w:ind w:firstLine="851"/>
        <w:textAlignment w:val="top"/>
        <w:rPr>
          <w:rFonts w:eastAsia="Times New Roman" w:cs="Times New Roman"/>
          <w:color w:val="000000"/>
          <w:sz w:val="27"/>
          <w:szCs w:val="27"/>
          <w:lang w:eastAsia="ru-RU"/>
        </w:rPr>
      </w:pPr>
      <w:bookmarkStart w:id="712" w:name="1789891"/>
      <w:r w:rsidRPr="000B2779">
        <w:rPr>
          <w:rFonts w:eastAsia="Times New Roman" w:cs="Times New Roman"/>
          <w:color w:val="000000"/>
          <w:sz w:val="27"/>
          <w:szCs w:val="27"/>
          <w:bdr w:val="none" w:sz="0" w:space="0" w:color="auto" w:frame="1"/>
          <w:lang w:eastAsia="ru-RU"/>
        </w:rPr>
        <w:t>412. Работать пневматическим инструментом с приставных лестниц запрещается.</w:t>
      </w:r>
      <w:bookmarkEnd w:id="712"/>
    </w:p>
    <w:p w:rsidR="000B2779" w:rsidRPr="000B2779" w:rsidRDefault="000B2779" w:rsidP="000B2779">
      <w:pPr>
        <w:ind w:firstLine="851"/>
        <w:textAlignment w:val="top"/>
        <w:rPr>
          <w:rFonts w:eastAsia="Times New Roman" w:cs="Times New Roman"/>
          <w:color w:val="000000"/>
          <w:sz w:val="27"/>
          <w:szCs w:val="27"/>
          <w:lang w:eastAsia="ru-RU"/>
        </w:rPr>
      </w:pPr>
      <w:bookmarkStart w:id="713" w:name="1789893"/>
      <w:r w:rsidRPr="000B2779">
        <w:rPr>
          <w:rFonts w:eastAsia="Times New Roman" w:cs="Times New Roman"/>
          <w:color w:val="000000"/>
          <w:sz w:val="27"/>
          <w:szCs w:val="27"/>
          <w:bdr w:val="none" w:sz="0" w:space="0" w:color="auto" w:frame="1"/>
          <w:lang w:eastAsia="ru-RU"/>
        </w:rPr>
        <w:t>413. Исправлять, регулировать и менять рабочую часть инструмента во время работы при наличии в шланге сжатого воздуха запрещается.</w:t>
      </w:r>
      <w:bookmarkEnd w:id="713"/>
    </w:p>
    <w:p w:rsidR="000B2779" w:rsidRPr="000B2779" w:rsidRDefault="000B2779" w:rsidP="000B2779">
      <w:pPr>
        <w:ind w:firstLine="851"/>
        <w:textAlignment w:val="top"/>
        <w:rPr>
          <w:rFonts w:eastAsia="Times New Roman" w:cs="Times New Roman"/>
          <w:color w:val="000000"/>
          <w:sz w:val="27"/>
          <w:szCs w:val="27"/>
          <w:lang w:eastAsia="ru-RU"/>
        </w:rPr>
      </w:pPr>
      <w:bookmarkStart w:id="714" w:name="1789897"/>
      <w:r w:rsidRPr="000B2779">
        <w:rPr>
          <w:rFonts w:eastAsia="Times New Roman" w:cs="Times New Roman"/>
          <w:color w:val="000000"/>
          <w:sz w:val="27"/>
          <w:szCs w:val="27"/>
          <w:bdr w:val="none" w:sz="0" w:space="0" w:color="auto" w:frame="1"/>
          <w:lang w:eastAsia="ru-RU"/>
        </w:rPr>
        <w:t xml:space="preserve">414. Работать пневматическим инструментом без средств </w:t>
      </w:r>
      <w:proofErr w:type="spellStart"/>
      <w:r w:rsidRPr="000B2779">
        <w:rPr>
          <w:rFonts w:eastAsia="Times New Roman" w:cs="Times New Roman"/>
          <w:color w:val="000000"/>
          <w:sz w:val="27"/>
          <w:szCs w:val="27"/>
          <w:bdr w:val="none" w:sz="0" w:space="0" w:color="auto" w:frame="1"/>
          <w:lang w:eastAsia="ru-RU"/>
        </w:rPr>
        <w:t>виброзащиты</w:t>
      </w:r>
      <w:proofErr w:type="spellEnd"/>
      <w:r w:rsidRPr="000B2779">
        <w:rPr>
          <w:rFonts w:eastAsia="Times New Roman" w:cs="Times New Roman"/>
          <w:color w:val="000000"/>
          <w:sz w:val="27"/>
          <w:szCs w:val="27"/>
          <w:bdr w:val="none" w:sz="0" w:space="0" w:color="auto" w:frame="1"/>
          <w:lang w:eastAsia="ru-RU"/>
        </w:rPr>
        <w:t xml:space="preserve"> и управления рабочим инструментом, а также без глушителя шума запрещается.</w:t>
      </w:r>
      <w:bookmarkEnd w:id="714"/>
    </w:p>
    <w:p w:rsidR="000B2779" w:rsidRPr="000B2779" w:rsidRDefault="000B2779" w:rsidP="000B2779">
      <w:pPr>
        <w:ind w:firstLine="851"/>
        <w:textAlignment w:val="top"/>
        <w:rPr>
          <w:rFonts w:eastAsia="Times New Roman" w:cs="Times New Roman"/>
          <w:color w:val="000000"/>
          <w:sz w:val="27"/>
          <w:szCs w:val="27"/>
          <w:lang w:eastAsia="ru-RU"/>
        </w:rPr>
      </w:pPr>
      <w:bookmarkStart w:id="715" w:name="1789900"/>
      <w:r w:rsidRPr="000B2779">
        <w:rPr>
          <w:rFonts w:eastAsia="Times New Roman" w:cs="Times New Roman"/>
          <w:color w:val="000000"/>
          <w:sz w:val="27"/>
          <w:szCs w:val="27"/>
          <w:bdr w:val="none" w:sz="0" w:space="0" w:color="auto" w:frame="1"/>
          <w:lang w:eastAsia="ru-RU"/>
        </w:rPr>
        <w:t>415. Работающие пневматическим инструментом в зоне повышенного шума должны использовать средства индивидуальной защиты (</w:t>
      </w:r>
      <w:proofErr w:type="spellStart"/>
      <w:r w:rsidRPr="000B2779">
        <w:rPr>
          <w:rFonts w:eastAsia="Times New Roman" w:cs="Times New Roman"/>
          <w:color w:val="000000"/>
          <w:sz w:val="27"/>
          <w:szCs w:val="27"/>
          <w:bdr w:val="none" w:sz="0" w:space="0" w:color="auto" w:frame="1"/>
          <w:lang w:eastAsia="ru-RU"/>
        </w:rPr>
        <w:t>противошумные</w:t>
      </w:r>
      <w:proofErr w:type="spellEnd"/>
      <w:r w:rsidRPr="000B2779">
        <w:rPr>
          <w:rFonts w:eastAsia="Times New Roman" w:cs="Times New Roman"/>
          <w:color w:val="000000"/>
          <w:sz w:val="27"/>
          <w:szCs w:val="27"/>
          <w:bdr w:val="none" w:sz="0" w:space="0" w:color="auto" w:frame="1"/>
          <w:lang w:eastAsia="ru-RU"/>
        </w:rPr>
        <w:t xml:space="preserve"> наушники, </w:t>
      </w:r>
      <w:proofErr w:type="spellStart"/>
      <w:r w:rsidRPr="000B2779">
        <w:rPr>
          <w:rFonts w:eastAsia="Times New Roman" w:cs="Times New Roman"/>
          <w:color w:val="000000"/>
          <w:sz w:val="27"/>
          <w:szCs w:val="27"/>
          <w:bdr w:val="none" w:sz="0" w:space="0" w:color="auto" w:frame="1"/>
          <w:lang w:eastAsia="ru-RU"/>
        </w:rPr>
        <w:t>противошумные</w:t>
      </w:r>
      <w:proofErr w:type="spellEnd"/>
      <w:r w:rsidRPr="000B2779">
        <w:rPr>
          <w:rFonts w:eastAsia="Times New Roman" w:cs="Times New Roman"/>
          <w:color w:val="000000"/>
          <w:sz w:val="27"/>
          <w:szCs w:val="27"/>
          <w:bdr w:val="none" w:sz="0" w:space="0" w:color="auto" w:frame="1"/>
          <w:lang w:eastAsia="ru-RU"/>
        </w:rPr>
        <w:t xml:space="preserve"> вкладыши типа «</w:t>
      </w:r>
      <w:proofErr w:type="spellStart"/>
      <w:r w:rsidRPr="000B2779">
        <w:rPr>
          <w:rFonts w:eastAsia="Times New Roman" w:cs="Times New Roman"/>
          <w:color w:val="000000"/>
          <w:sz w:val="27"/>
          <w:szCs w:val="27"/>
          <w:bdr w:val="none" w:sz="0" w:space="0" w:color="auto" w:frame="1"/>
          <w:lang w:eastAsia="ru-RU"/>
        </w:rPr>
        <w:t>беруши</w:t>
      </w:r>
      <w:proofErr w:type="spellEnd"/>
      <w:r w:rsidRPr="000B2779">
        <w:rPr>
          <w:rFonts w:eastAsia="Times New Roman" w:cs="Times New Roman"/>
          <w:color w:val="000000"/>
          <w:sz w:val="27"/>
          <w:szCs w:val="27"/>
          <w:bdr w:val="none" w:sz="0" w:space="0" w:color="auto" w:frame="1"/>
          <w:lang w:eastAsia="ru-RU"/>
        </w:rPr>
        <w:t>» и антифоны).</w:t>
      </w:r>
      <w:bookmarkEnd w:id="715"/>
    </w:p>
    <w:p w:rsidR="000B2779" w:rsidRPr="000B2779" w:rsidRDefault="000B2779" w:rsidP="000B2779">
      <w:pPr>
        <w:ind w:firstLine="851"/>
        <w:textAlignment w:val="top"/>
        <w:rPr>
          <w:rFonts w:eastAsia="Times New Roman" w:cs="Times New Roman"/>
          <w:color w:val="000000"/>
          <w:sz w:val="27"/>
          <w:szCs w:val="27"/>
          <w:lang w:eastAsia="ru-RU"/>
        </w:rPr>
      </w:pPr>
      <w:bookmarkStart w:id="716" w:name="1789903"/>
      <w:r w:rsidRPr="000B2779">
        <w:rPr>
          <w:rFonts w:eastAsia="Times New Roman" w:cs="Times New Roman"/>
          <w:color w:val="000000"/>
          <w:sz w:val="27"/>
          <w:szCs w:val="27"/>
          <w:bdr w:val="none" w:sz="0" w:space="0" w:color="auto" w:frame="1"/>
          <w:lang w:eastAsia="ru-RU"/>
        </w:rPr>
        <w:t>416. Работать пневматическим инструментом ударного действия без устройств, исключающих самопроизвольный вылет рабочей части при холостых ударах, запрещается.</w:t>
      </w:r>
      <w:bookmarkEnd w:id="716"/>
    </w:p>
    <w:p w:rsidR="000B2779" w:rsidRPr="000B2779" w:rsidRDefault="000B2779" w:rsidP="000B2779">
      <w:pPr>
        <w:ind w:firstLine="851"/>
        <w:textAlignment w:val="top"/>
        <w:rPr>
          <w:rFonts w:eastAsia="Times New Roman" w:cs="Times New Roman"/>
          <w:color w:val="000000"/>
          <w:sz w:val="27"/>
          <w:szCs w:val="27"/>
          <w:lang w:eastAsia="ru-RU"/>
        </w:rPr>
      </w:pPr>
      <w:bookmarkStart w:id="717" w:name="1789907"/>
      <w:r w:rsidRPr="000B2779">
        <w:rPr>
          <w:rFonts w:eastAsia="Times New Roman" w:cs="Times New Roman"/>
          <w:color w:val="000000"/>
          <w:sz w:val="27"/>
          <w:szCs w:val="27"/>
          <w:bdr w:val="none" w:sz="0" w:space="0" w:color="auto" w:frame="1"/>
          <w:lang w:eastAsia="ru-RU"/>
        </w:rPr>
        <w:t>417. Шлифовальные машины, пилы и рубанки должны иметь защитное ограждение рабочей части.</w:t>
      </w:r>
      <w:bookmarkEnd w:id="717"/>
    </w:p>
    <w:p w:rsidR="000B2779" w:rsidRPr="000B2779" w:rsidRDefault="000B2779" w:rsidP="000B2779">
      <w:pPr>
        <w:ind w:firstLine="851"/>
        <w:textAlignment w:val="top"/>
        <w:rPr>
          <w:rFonts w:eastAsia="Times New Roman" w:cs="Times New Roman"/>
          <w:color w:val="000000"/>
          <w:sz w:val="27"/>
          <w:szCs w:val="27"/>
          <w:lang w:eastAsia="ru-RU"/>
        </w:rPr>
      </w:pPr>
      <w:bookmarkStart w:id="718" w:name="1789909"/>
      <w:r w:rsidRPr="000B2779">
        <w:rPr>
          <w:rFonts w:eastAsia="Times New Roman" w:cs="Times New Roman"/>
          <w:color w:val="000000"/>
          <w:sz w:val="27"/>
          <w:szCs w:val="27"/>
          <w:bdr w:val="none" w:sz="0" w:space="0" w:color="auto" w:frame="1"/>
          <w:lang w:eastAsia="ru-RU"/>
        </w:rPr>
        <w:t>418. При работе пневматическим инструментом держать его за рабочую часть запрещается.</w:t>
      </w:r>
      <w:bookmarkEnd w:id="718"/>
    </w:p>
    <w:p w:rsidR="000B2779" w:rsidRPr="000B2779" w:rsidRDefault="000B2779" w:rsidP="000B2779">
      <w:pPr>
        <w:ind w:firstLine="851"/>
        <w:textAlignment w:val="top"/>
        <w:rPr>
          <w:rFonts w:eastAsia="Times New Roman" w:cs="Times New Roman"/>
          <w:color w:val="000000"/>
          <w:sz w:val="27"/>
          <w:szCs w:val="27"/>
          <w:lang w:eastAsia="ru-RU"/>
        </w:rPr>
      </w:pPr>
      <w:bookmarkStart w:id="719" w:name="1789910"/>
      <w:r w:rsidRPr="000B2779">
        <w:rPr>
          <w:rFonts w:eastAsia="Times New Roman" w:cs="Times New Roman"/>
          <w:color w:val="000000"/>
          <w:sz w:val="27"/>
          <w:szCs w:val="27"/>
          <w:bdr w:val="none" w:sz="0" w:space="0" w:color="auto" w:frame="1"/>
          <w:lang w:eastAsia="ru-RU"/>
        </w:rPr>
        <w:t>419. Нажим на пневматический инструмент должен осуществляться плавным постепенным усилием.</w:t>
      </w:r>
      <w:bookmarkEnd w:id="719"/>
    </w:p>
    <w:p w:rsidR="000B2779" w:rsidRPr="000B2779" w:rsidRDefault="000B2779" w:rsidP="000B2779">
      <w:pPr>
        <w:ind w:firstLine="851"/>
        <w:textAlignment w:val="top"/>
        <w:rPr>
          <w:rFonts w:eastAsia="Times New Roman" w:cs="Times New Roman"/>
          <w:color w:val="000000"/>
          <w:sz w:val="27"/>
          <w:szCs w:val="27"/>
          <w:lang w:eastAsia="ru-RU"/>
        </w:rPr>
      </w:pPr>
      <w:bookmarkStart w:id="720" w:name="1789912"/>
      <w:r w:rsidRPr="000B2779">
        <w:rPr>
          <w:rFonts w:eastAsia="Times New Roman" w:cs="Times New Roman"/>
          <w:color w:val="000000"/>
          <w:sz w:val="27"/>
          <w:szCs w:val="27"/>
          <w:bdr w:val="none" w:sz="0" w:space="0" w:color="auto" w:frame="1"/>
          <w:lang w:eastAsia="ru-RU"/>
        </w:rPr>
        <w:t>420. Переносить пневматический инструмент разрешается только за рукоятку. Использовать для этой цели шланг или рабочую часть инструмента запрещается.</w:t>
      </w:r>
      <w:bookmarkEnd w:id="720"/>
    </w:p>
    <w:p w:rsidR="000B2779" w:rsidRPr="000B2779" w:rsidRDefault="000B2779" w:rsidP="000B2779">
      <w:pPr>
        <w:ind w:firstLine="851"/>
        <w:textAlignment w:val="top"/>
        <w:rPr>
          <w:rFonts w:eastAsia="Times New Roman" w:cs="Times New Roman"/>
          <w:color w:val="000000"/>
          <w:sz w:val="27"/>
          <w:szCs w:val="27"/>
          <w:lang w:eastAsia="ru-RU"/>
        </w:rPr>
      </w:pPr>
      <w:bookmarkStart w:id="721" w:name="1789913"/>
      <w:r w:rsidRPr="000B2779">
        <w:rPr>
          <w:rFonts w:eastAsia="Times New Roman" w:cs="Times New Roman"/>
          <w:color w:val="000000"/>
          <w:sz w:val="27"/>
          <w:szCs w:val="27"/>
          <w:bdr w:val="none" w:sz="0" w:space="0" w:color="auto" w:frame="1"/>
          <w:lang w:eastAsia="ru-RU"/>
        </w:rPr>
        <w:t>421. При перерывах в работе, обрыве шлангов и всякого рода неисправностях следует немедленно прекратить доступ сжатого воздуха к пневматическому инструменту (закрыть запорную арматуру).</w:t>
      </w:r>
      <w:bookmarkEnd w:id="721"/>
    </w:p>
    <w:p w:rsidR="000B2779" w:rsidRPr="000B2779" w:rsidRDefault="000B2779" w:rsidP="000B2779">
      <w:pPr>
        <w:ind w:firstLine="851"/>
        <w:textAlignment w:val="top"/>
        <w:rPr>
          <w:rFonts w:eastAsia="Times New Roman" w:cs="Times New Roman"/>
          <w:color w:val="000000"/>
          <w:sz w:val="27"/>
          <w:szCs w:val="27"/>
          <w:lang w:eastAsia="ru-RU"/>
        </w:rPr>
      </w:pPr>
      <w:bookmarkStart w:id="722" w:name="1789915"/>
      <w:r w:rsidRPr="000B2779">
        <w:rPr>
          <w:rFonts w:eastAsia="Times New Roman" w:cs="Times New Roman"/>
          <w:color w:val="000000"/>
          <w:sz w:val="27"/>
          <w:szCs w:val="27"/>
          <w:bdr w:val="none" w:sz="0" w:space="0" w:color="auto" w:frame="1"/>
          <w:lang w:eastAsia="ru-RU"/>
        </w:rPr>
        <w:t>422. Шланги следует хранить в закрытом помещении при положительной температуре воздуха.</w:t>
      </w:r>
      <w:bookmarkEnd w:id="722"/>
    </w:p>
    <w:p w:rsidR="000B2779" w:rsidRPr="000B2779" w:rsidRDefault="000B2779" w:rsidP="000B2779">
      <w:pPr>
        <w:ind w:firstLine="851"/>
        <w:textAlignment w:val="top"/>
        <w:rPr>
          <w:rFonts w:eastAsia="Times New Roman" w:cs="Times New Roman"/>
          <w:color w:val="000000"/>
          <w:sz w:val="27"/>
          <w:szCs w:val="27"/>
          <w:lang w:eastAsia="ru-RU"/>
        </w:rPr>
      </w:pPr>
      <w:bookmarkStart w:id="723" w:name="1789916"/>
      <w:r w:rsidRPr="000B2779">
        <w:rPr>
          <w:rFonts w:eastAsia="Times New Roman" w:cs="Times New Roman"/>
          <w:color w:val="000000"/>
          <w:sz w:val="27"/>
          <w:szCs w:val="27"/>
          <w:bdr w:val="none" w:sz="0" w:space="0" w:color="auto" w:frame="1"/>
          <w:lang w:eastAsia="ru-RU"/>
        </w:rPr>
        <w:t xml:space="preserve">423. Пневматический инструмент непосредственно перед выдачей должно осматривать лицо, его выдающее. В процессе эксплуатации пневматический инструмент необходимо ежедневно очищать от загрязнений по окончании работ и по мере надобности подтягивать крепежные детали. Пневматический инструмент независимо от условий его работы и исправности следует: не реже 1 раза в 6 мес. разбирать, промывать, смазывать детали и заправлять роторные лопатки, а обнаруженные при осмотре поврежденные или сильно изношенные части заменять новыми. После сборки инструмента необходимо произвести регулировку частоты вращения шпинделя на соответствие паспортным данным и проверку его работы на холостом ходу в течение 5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723"/>
    </w:p>
    <w:p w:rsidR="000B2779" w:rsidRPr="000B2779" w:rsidRDefault="000B2779" w:rsidP="000B2779">
      <w:pPr>
        <w:ind w:firstLine="851"/>
        <w:textAlignment w:val="top"/>
        <w:rPr>
          <w:rFonts w:eastAsia="Times New Roman" w:cs="Times New Roman"/>
          <w:color w:val="000000"/>
          <w:sz w:val="27"/>
          <w:szCs w:val="27"/>
          <w:lang w:eastAsia="ru-RU"/>
        </w:rPr>
      </w:pPr>
      <w:bookmarkStart w:id="724" w:name="1789917"/>
      <w:r w:rsidRPr="000B2779">
        <w:rPr>
          <w:rFonts w:eastAsia="Times New Roman" w:cs="Times New Roman"/>
          <w:color w:val="000000"/>
          <w:sz w:val="27"/>
          <w:szCs w:val="27"/>
          <w:bdr w:val="none" w:sz="0" w:space="0" w:color="auto" w:frame="1"/>
          <w:lang w:eastAsia="ru-RU"/>
        </w:rPr>
        <w:lastRenderedPageBreak/>
        <w:t>Лицо, производившее указанные выше работы, должно делать запись об исправности инструмента в журнал учета и осмотра.</w:t>
      </w:r>
      <w:bookmarkEnd w:id="724"/>
    </w:p>
    <w:p w:rsidR="000B2779" w:rsidRPr="000B2779" w:rsidRDefault="000B2779" w:rsidP="000B2779">
      <w:pPr>
        <w:ind w:firstLine="851"/>
        <w:textAlignment w:val="top"/>
        <w:rPr>
          <w:rFonts w:eastAsia="Times New Roman" w:cs="Times New Roman"/>
          <w:color w:val="000000"/>
          <w:sz w:val="27"/>
          <w:szCs w:val="27"/>
          <w:lang w:eastAsia="ru-RU"/>
        </w:rPr>
      </w:pPr>
      <w:bookmarkStart w:id="725" w:name="1789919"/>
      <w:r w:rsidRPr="000B2779">
        <w:rPr>
          <w:rFonts w:eastAsia="Times New Roman" w:cs="Times New Roman"/>
          <w:color w:val="000000"/>
          <w:sz w:val="27"/>
          <w:szCs w:val="27"/>
          <w:bdr w:val="none" w:sz="0" w:space="0" w:color="auto" w:frame="1"/>
          <w:lang w:eastAsia="ru-RU"/>
        </w:rPr>
        <w:t>424. Вибрационные параметры и шумовые характеристики пневматического инструмента должны контролироваться после его ремонта, сопровождающегося разборкой.</w:t>
      </w:r>
      <w:bookmarkEnd w:id="725"/>
    </w:p>
    <w:p w:rsidR="000B2779" w:rsidRPr="000B2779" w:rsidRDefault="000B2779" w:rsidP="000B2779">
      <w:pPr>
        <w:ind w:firstLine="851"/>
        <w:textAlignment w:val="top"/>
        <w:rPr>
          <w:rFonts w:eastAsia="Times New Roman" w:cs="Times New Roman"/>
          <w:color w:val="000000"/>
          <w:sz w:val="27"/>
          <w:szCs w:val="27"/>
          <w:lang w:eastAsia="ru-RU"/>
        </w:rPr>
      </w:pPr>
      <w:bookmarkStart w:id="726" w:name="1789922"/>
      <w:r w:rsidRPr="000B2779">
        <w:rPr>
          <w:rFonts w:eastAsia="Times New Roman" w:cs="Times New Roman"/>
          <w:color w:val="000000"/>
          <w:sz w:val="27"/>
          <w:szCs w:val="27"/>
          <w:bdr w:val="none" w:sz="0" w:space="0" w:color="auto" w:frame="1"/>
          <w:lang w:eastAsia="ru-RU"/>
        </w:rPr>
        <w:t>425. Вибрационные параметры следует определять по государственному стандарту «Машины ручные. Методы измерения вибрационных параметров», государственному стандарту «Система стандартов по вибрации. Требования к средствам испытаний молотков с пневматическим и электрическим приводом и приводом от двигателя внутреннего сгорания» и по стандартам на конкретные виды инструмента. Параметры следует заносить в паспорт инструмента.</w:t>
      </w:r>
      <w:bookmarkEnd w:id="726"/>
    </w:p>
    <w:p w:rsidR="000B2779" w:rsidRPr="000B2779" w:rsidRDefault="000B2779" w:rsidP="000B2779">
      <w:pPr>
        <w:ind w:firstLine="851"/>
        <w:textAlignment w:val="top"/>
        <w:rPr>
          <w:rFonts w:eastAsia="Times New Roman" w:cs="Times New Roman"/>
          <w:color w:val="000000"/>
          <w:sz w:val="27"/>
          <w:szCs w:val="27"/>
          <w:lang w:eastAsia="ru-RU"/>
        </w:rPr>
      </w:pPr>
      <w:bookmarkStart w:id="727" w:name="1789923"/>
      <w:r w:rsidRPr="000B2779">
        <w:rPr>
          <w:rFonts w:eastAsia="Times New Roman" w:cs="Times New Roman"/>
          <w:color w:val="000000"/>
          <w:sz w:val="27"/>
          <w:szCs w:val="27"/>
          <w:bdr w:val="none" w:sz="0" w:space="0" w:color="auto" w:frame="1"/>
          <w:lang w:eastAsia="ru-RU"/>
        </w:rPr>
        <w:t xml:space="preserve">426. Уровень помех стационарного шумового фона при проведении испытаний после ремонта пневматического инструмента должен быть не менее чем на 6 </w:t>
      </w:r>
      <w:proofErr w:type="spellStart"/>
      <w:r w:rsidRPr="000B2779">
        <w:rPr>
          <w:rFonts w:eastAsia="Times New Roman" w:cs="Times New Roman"/>
          <w:color w:val="000000"/>
          <w:sz w:val="27"/>
          <w:szCs w:val="27"/>
          <w:bdr w:val="none" w:sz="0" w:space="0" w:color="auto" w:frame="1"/>
          <w:lang w:eastAsia="ru-RU"/>
        </w:rPr>
        <w:t>dB</w:t>
      </w:r>
      <w:proofErr w:type="spellEnd"/>
      <w:r w:rsidRPr="000B2779">
        <w:rPr>
          <w:rFonts w:eastAsia="Times New Roman" w:cs="Times New Roman"/>
          <w:color w:val="000000"/>
          <w:sz w:val="27"/>
          <w:szCs w:val="27"/>
          <w:bdr w:val="none" w:sz="0" w:space="0" w:color="auto" w:frame="1"/>
          <w:lang w:eastAsia="ru-RU"/>
        </w:rPr>
        <w:t xml:space="preserve"> ниже уровня звуковой мощности испытываемого инструмента.</w:t>
      </w:r>
      <w:bookmarkEnd w:id="727"/>
    </w:p>
    <w:p w:rsidR="000B2779" w:rsidRPr="000B2779" w:rsidRDefault="000B2779" w:rsidP="000B2779">
      <w:pPr>
        <w:jc w:val="center"/>
        <w:textAlignment w:val="top"/>
        <w:rPr>
          <w:rFonts w:eastAsia="Times New Roman" w:cs="Times New Roman"/>
          <w:b/>
          <w:bCs/>
          <w:color w:val="000080"/>
          <w:sz w:val="27"/>
          <w:szCs w:val="27"/>
          <w:lang w:eastAsia="ru-RU"/>
        </w:rPr>
      </w:pPr>
      <w:bookmarkStart w:id="728" w:name="1789928"/>
      <w:r w:rsidRPr="000B2779">
        <w:rPr>
          <w:rFonts w:eastAsia="Times New Roman" w:cs="Times New Roman"/>
          <w:b/>
          <w:bCs/>
          <w:color w:val="000080"/>
          <w:sz w:val="27"/>
          <w:szCs w:val="27"/>
          <w:bdr w:val="none" w:sz="0" w:space="0" w:color="auto" w:frame="1"/>
          <w:lang w:eastAsia="ru-RU"/>
        </w:rPr>
        <w:t>Глава III. Грузоподъемные механизмы, грузозахватные органы и приспособления</w:t>
      </w:r>
      <w:bookmarkEnd w:id="728"/>
    </w:p>
    <w:p w:rsidR="000B2779" w:rsidRPr="000B2779" w:rsidRDefault="000B2779" w:rsidP="000B2779">
      <w:pPr>
        <w:jc w:val="center"/>
        <w:textAlignment w:val="top"/>
        <w:rPr>
          <w:rFonts w:eastAsia="Times New Roman" w:cs="Times New Roman"/>
          <w:b/>
          <w:bCs/>
          <w:color w:val="000080"/>
          <w:sz w:val="27"/>
          <w:szCs w:val="27"/>
          <w:lang w:eastAsia="ru-RU"/>
        </w:rPr>
      </w:pPr>
      <w:bookmarkStart w:id="729" w:name="1789931"/>
      <w:r w:rsidRPr="000B2779">
        <w:rPr>
          <w:rFonts w:eastAsia="Times New Roman" w:cs="Times New Roman"/>
          <w:b/>
          <w:bCs/>
          <w:color w:val="000080"/>
          <w:sz w:val="27"/>
          <w:szCs w:val="27"/>
          <w:bdr w:val="none" w:sz="0" w:space="0" w:color="auto" w:frame="1"/>
          <w:lang w:eastAsia="ru-RU"/>
        </w:rPr>
        <w:t>§ 1. Общие требования</w:t>
      </w:r>
      <w:bookmarkEnd w:id="729"/>
    </w:p>
    <w:p w:rsidR="000B2779" w:rsidRPr="000B2779" w:rsidRDefault="000B2779" w:rsidP="000B2779">
      <w:pPr>
        <w:ind w:firstLine="851"/>
        <w:textAlignment w:val="top"/>
        <w:rPr>
          <w:rFonts w:eastAsia="Times New Roman" w:cs="Times New Roman"/>
          <w:color w:val="000000"/>
          <w:sz w:val="27"/>
          <w:szCs w:val="27"/>
          <w:lang w:eastAsia="ru-RU"/>
        </w:rPr>
      </w:pPr>
      <w:bookmarkStart w:id="730" w:name="1789933"/>
      <w:r w:rsidRPr="000B2779">
        <w:rPr>
          <w:rFonts w:eastAsia="Times New Roman" w:cs="Times New Roman"/>
          <w:color w:val="000000"/>
          <w:sz w:val="27"/>
          <w:szCs w:val="27"/>
          <w:bdr w:val="none" w:sz="0" w:space="0" w:color="auto" w:frame="1"/>
          <w:lang w:eastAsia="ru-RU"/>
        </w:rPr>
        <w:t xml:space="preserve">427. </w:t>
      </w:r>
      <w:proofErr w:type="gramStart"/>
      <w:r w:rsidRPr="000B2779">
        <w:rPr>
          <w:rFonts w:eastAsia="Times New Roman" w:cs="Times New Roman"/>
          <w:color w:val="000000"/>
          <w:sz w:val="27"/>
          <w:szCs w:val="27"/>
          <w:bdr w:val="none" w:sz="0" w:space="0" w:color="auto" w:frame="1"/>
          <w:lang w:eastAsia="ru-RU"/>
        </w:rPr>
        <w:t>Грузоподъемные механизмы (тали, лебедки), сменные грузозахватные органы (крюки, грейферы), съемные грузозахватные приспособления (стропы, клещи, траверсы и т. п.) и тара должны содержаться и эксплуатироваться в соответствии с «Правилами устройства безопасной эксплуатации грузоподъемных кранов» и настоящими Правилами.</w:t>
      </w:r>
      <w:bookmarkEnd w:id="730"/>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731" w:name="1789935"/>
      <w:r w:rsidRPr="000B2779">
        <w:rPr>
          <w:rFonts w:eastAsia="Times New Roman" w:cs="Times New Roman"/>
          <w:color w:val="000000"/>
          <w:sz w:val="27"/>
          <w:szCs w:val="27"/>
          <w:bdr w:val="none" w:sz="0" w:space="0" w:color="auto" w:frame="1"/>
          <w:lang w:eastAsia="ru-RU"/>
        </w:rPr>
        <w:t>428. Грузоподъемные механизмы (лебедки, тали, кошки, блоки полиспасты и др.), находящиеся в эксплуатации должны быть снабжены четкими обозначениями регистрационного для инвентарного номера (если механизм не подлежит регистрации в органах технадзора), грузоподъемности и даты следующего испытания.</w:t>
      </w:r>
      <w:bookmarkEnd w:id="731"/>
    </w:p>
    <w:p w:rsidR="000B2779" w:rsidRPr="000B2779" w:rsidRDefault="000B2779" w:rsidP="000B2779">
      <w:pPr>
        <w:ind w:firstLine="851"/>
        <w:textAlignment w:val="top"/>
        <w:rPr>
          <w:rFonts w:eastAsia="Times New Roman" w:cs="Times New Roman"/>
          <w:color w:val="000000"/>
          <w:sz w:val="27"/>
          <w:szCs w:val="27"/>
          <w:lang w:eastAsia="ru-RU"/>
        </w:rPr>
      </w:pPr>
      <w:bookmarkStart w:id="732" w:name="1789936"/>
      <w:r w:rsidRPr="000B2779">
        <w:rPr>
          <w:rFonts w:eastAsia="Times New Roman" w:cs="Times New Roman"/>
          <w:color w:val="000000"/>
          <w:sz w:val="27"/>
          <w:szCs w:val="27"/>
          <w:bdr w:val="none" w:sz="0" w:space="0" w:color="auto" w:frame="1"/>
          <w:lang w:eastAsia="ru-RU"/>
        </w:rPr>
        <w:t>Объемные грузозахватные приспособления должны снабжаться клеймом или прочно прикрепленной металлической биркой с указанием номера, грузоподъемности и даты испытания.</w:t>
      </w:r>
      <w:bookmarkEnd w:id="732"/>
    </w:p>
    <w:p w:rsidR="000B2779" w:rsidRPr="000B2779" w:rsidRDefault="000B2779" w:rsidP="000B2779">
      <w:pPr>
        <w:ind w:firstLine="851"/>
        <w:textAlignment w:val="top"/>
        <w:rPr>
          <w:rFonts w:eastAsia="Times New Roman" w:cs="Times New Roman"/>
          <w:color w:val="000000"/>
          <w:sz w:val="27"/>
          <w:szCs w:val="27"/>
          <w:lang w:eastAsia="ru-RU"/>
        </w:rPr>
      </w:pPr>
      <w:bookmarkStart w:id="733" w:name="1789938"/>
      <w:r w:rsidRPr="000B2779">
        <w:rPr>
          <w:rFonts w:eastAsia="Times New Roman" w:cs="Times New Roman"/>
          <w:color w:val="000000"/>
          <w:sz w:val="27"/>
          <w:szCs w:val="27"/>
          <w:bdr w:val="none" w:sz="0" w:space="0" w:color="auto" w:frame="1"/>
          <w:lang w:eastAsia="ru-RU"/>
        </w:rPr>
        <w:t xml:space="preserve">429. К управлению грузоподъемными механизмами, </w:t>
      </w:r>
      <w:proofErr w:type="spellStart"/>
      <w:r w:rsidRPr="000B2779">
        <w:rPr>
          <w:rFonts w:eastAsia="Times New Roman" w:cs="Times New Roman"/>
          <w:color w:val="000000"/>
          <w:sz w:val="27"/>
          <w:szCs w:val="27"/>
          <w:bdr w:val="none" w:sz="0" w:space="0" w:color="auto" w:frame="1"/>
          <w:lang w:eastAsia="ru-RU"/>
        </w:rPr>
        <w:t>строповке</w:t>
      </w:r>
      <w:proofErr w:type="spellEnd"/>
      <w:r w:rsidRPr="000B2779">
        <w:rPr>
          <w:rFonts w:eastAsia="Times New Roman" w:cs="Times New Roman"/>
          <w:color w:val="000000"/>
          <w:sz w:val="27"/>
          <w:szCs w:val="27"/>
          <w:bdr w:val="none" w:sz="0" w:space="0" w:color="auto" w:frame="1"/>
          <w:lang w:eastAsia="ru-RU"/>
        </w:rPr>
        <w:t xml:space="preserve"> грузов и такелажным работам могут быть допущены лица не моложе 18 лет, специально обученные и аттестованные в соответствии с указанными выше Правилами и имеющие об этом отметку в удостоверении о проверке знаний.</w:t>
      </w:r>
      <w:bookmarkEnd w:id="733"/>
    </w:p>
    <w:p w:rsidR="000B2779" w:rsidRPr="000B2779" w:rsidRDefault="000B2779" w:rsidP="000B2779">
      <w:pPr>
        <w:ind w:firstLine="851"/>
        <w:textAlignment w:val="top"/>
        <w:rPr>
          <w:rFonts w:eastAsia="Times New Roman" w:cs="Times New Roman"/>
          <w:color w:val="000000"/>
          <w:sz w:val="27"/>
          <w:szCs w:val="27"/>
          <w:lang w:eastAsia="ru-RU"/>
        </w:rPr>
      </w:pPr>
      <w:bookmarkStart w:id="734" w:name="1789941"/>
      <w:r w:rsidRPr="000B2779">
        <w:rPr>
          <w:rFonts w:eastAsia="Times New Roman" w:cs="Times New Roman"/>
          <w:color w:val="000000"/>
          <w:sz w:val="27"/>
          <w:szCs w:val="27"/>
          <w:bdr w:val="none" w:sz="0" w:space="0" w:color="auto" w:frame="1"/>
          <w:lang w:eastAsia="ru-RU"/>
        </w:rPr>
        <w:t>Ремонт и обслуживание электрооборудования грузоподъемных механизмов должен производить электротехнический персонал с группой по электробезопасности не ниже 111.</w:t>
      </w:r>
      <w:bookmarkEnd w:id="734"/>
    </w:p>
    <w:p w:rsidR="000B2779" w:rsidRPr="000B2779" w:rsidRDefault="000B2779" w:rsidP="000B2779">
      <w:pPr>
        <w:ind w:firstLine="851"/>
        <w:textAlignment w:val="top"/>
        <w:rPr>
          <w:rFonts w:eastAsia="Times New Roman" w:cs="Times New Roman"/>
          <w:color w:val="000000"/>
          <w:sz w:val="27"/>
          <w:szCs w:val="27"/>
          <w:lang w:eastAsia="ru-RU"/>
        </w:rPr>
      </w:pPr>
      <w:bookmarkStart w:id="735" w:name="1789942"/>
      <w:r w:rsidRPr="000B2779">
        <w:rPr>
          <w:rFonts w:eastAsia="Times New Roman" w:cs="Times New Roman"/>
          <w:color w:val="000000"/>
          <w:sz w:val="27"/>
          <w:szCs w:val="27"/>
          <w:bdr w:val="none" w:sz="0" w:space="0" w:color="auto" w:frame="1"/>
          <w:lang w:eastAsia="ru-RU"/>
        </w:rPr>
        <w:t xml:space="preserve">Рабочие основных профессий, которые по роду выполняемой работы связаны с эксплуатацией грузоподъемных механизмов и грузоподъемных машин, управляемых с пола, и подвешиванием груза на крюк машины или механизма, должны быть обучены смежной профессии по специальной программе. Они должны быть аттестованы в квалификационной комиссии и иметь в удостоверении о проверке знаний </w:t>
      </w:r>
      <w:proofErr w:type="gramStart"/>
      <w:r w:rsidRPr="000B2779">
        <w:rPr>
          <w:rFonts w:eastAsia="Times New Roman" w:cs="Times New Roman"/>
          <w:color w:val="000000"/>
          <w:sz w:val="27"/>
          <w:szCs w:val="27"/>
          <w:bdr w:val="none" w:sz="0" w:space="0" w:color="auto" w:frame="1"/>
          <w:lang w:eastAsia="ru-RU"/>
        </w:rPr>
        <w:t>запись</w:t>
      </w:r>
      <w:proofErr w:type="gramEnd"/>
      <w:r w:rsidRPr="000B2779">
        <w:rPr>
          <w:rFonts w:eastAsia="Times New Roman" w:cs="Times New Roman"/>
          <w:color w:val="000000"/>
          <w:sz w:val="27"/>
          <w:szCs w:val="27"/>
          <w:bdr w:val="none" w:sz="0" w:space="0" w:color="auto" w:frame="1"/>
          <w:lang w:eastAsia="ru-RU"/>
        </w:rPr>
        <w:t xml:space="preserve"> о допуске к выполнению </w:t>
      </w:r>
      <w:proofErr w:type="spellStart"/>
      <w:r w:rsidRPr="000B2779">
        <w:rPr>
          <w:rFonts w:eastAsia="Times New Roman" w:cs="Times New Roman"/>
          <w:color w:val="000000"/>
          <w:sz w:val="27"/>
          <w:szCs w:val="27"/>
          <w:bdr w:val="none" w:sz="0" w:space="0" w:color="auto" w:frame="1"/>
          <w:lang w:eastAsia="ru-RU"/>
        </w:rPr>
        <w:t>стропальных</w:t>
      </w:r>
      <w:proofErr w:type="spellEnd"/>
      <w:r w:rsidRPr="000B2779">
        <w:rPr>
          <w:rFonts w:eastAsia="Times New Roman" w:cs="Times New Roman"/>
          <w:color w:val="000000"/>
          <w:sz w:val="27"/>
          <w:szCs w:val="27"/>
          <w:bdr w:val="none" w:sz="0" w:space="0" w:color="auto" w:frame="1"/>
          <w:lang w:eastAsia="ru-RU"/>
        </w:rPr>
        <w:t xml:space="preserve"> работ (смежная профессия — стропальщик) или управлению грузоподъемными механизмами.</w:t>
      </w:r>
      <w:bookmarkEnd w:id="735"/>
    </w:p>
    <w:p w:rsidR="000B2779" w:rsidRPr="000B2779" w:rsidRDefault="000B2779" w:rsidP="000B2779">
      <w:pPr>
        <w:ind w:firstLine="851"/>
        <w:textAlignment w:val="top"/>
        <w:rPr>
          <w:rFonts w:eastAsia="Times New Roman" w:cs="Times New Roman"/>
          <w:color w:val="000000"/>
          <w:sz w:val="27"/>
          <w:szCs w:val="27"/>
          <w:lang w:eastAsia="ru-RU"/>
        </w:rPr>
      </w:pPr>
      <w:bookmarkStart w:id="736" w:name="1789946"/>
      <w:r w:rsidRPr="000B2779">
        <w:rPr>
          <w:rFonts w:eastAsia="Times New Roman" w:cs="Times New Roman"/>
          <w:color w:val="000000"/>
          <w:sz w:val="27"/>
          <w:szCs w:val="27"/>
          <w:bdr w:val="none" w:sz="0" w:space="0" w:color="auto" w:frame="1"/>
          <w:lang w:eastAsia="ru-RU"/>
        </w:rPr>
        <w:lastRenderedPageBreak/>
        <w:t xml:space="preserve">430. Место установки грузоподъемных механизмов и режим их работы должны соответствовать проекту производства работ на монтаж или ремонт оборудования. При ремонте оборудования проекты производства работ (далее — ППР) должны быть согласованы с </w:t>
      </w:r>
      <w:proofErr w:type="spellStart"/>
      <w:r w:rsidRPr="000B2779">
        <w:rPr>
          <w:rFonts w:eastAsia="Times New Roman" w:cs="Times New Roman"/>
          <w:color w:val="000000"/>
          <w:sz w:val="27"/>
          <w:szCs w:val="27"/>
          <w:bdr w:val="none" w:sz="0" w:space="0" w:color="auto" w:frame="1"/>
          <w:lang w:eastAsia="ru-RU"/>
        </w:rPr>
        <w:t>энергопредприятием</w:t>
      </w:r>
      <w:proofErr w:type="spellEnd"/>
      <w:r w:rsidRPr="000B2779">
        <w:rPr>
          <w:rFonts w:eastAsia="Times New Roman" w:cs="Times New Roman"/>
          <w:color w:val="000000"/>
          <w:sz w:val="27"/>
          <w:szCs w:val="27"/>
          <w:bdr w:val="none" w:sz="0" w:space="0" w:color="auto" w:frame="1"/>
          <w:lang w:eastAsia="ru-RU"/>
        </w:rPr>
        <w:t xml:space="preserve"> (с главным инженером), а при монтаже — с проектной организацией.</w:t>
      </w:r>
      <w:bookmarkEnd w:id="736"/>
    </w:p>
    <w:p w:rsidR="000B2779" w:rsidRPr="000B2779" w:rsidRDefault="000B2779" w:rsidP="000B2779">
      <w:pPr>
        <w:ind w:firstLine="851"/>
        <w:textAlignment w:val="top"/>
        <w:rPr>
          <w:rFonts w:eastAsia="Times New Roman" w:cs="Times New Roman"/>
          <w:color w:val="000000"/>
          <w:sz w:val="27"/>
          <w:szCs w:val="27"/>
          <w:lang w:eastAsia="ru-RU"/>
        </w:rPr>
      </w:pPr>
      <w:bookmarkStart w:id="737" w:name="1789947"/>
      <w:r w:rsidRPr="000B2779">
        <w:rPr>
          <w:rFonts w:eastAsia="Times New Roman" w:cs="Times New Roman"/>
          <w:color w:val="000000"/>
          <w:sz w:val="27"/>
          <w:szCs w:val="27"/>
          <w:bdr w:val="none" w:sz="0" w:space="0" w:color="auto" w:frame="1"/>
          <w:lang w:eastAsia="ru-RU"/>
        </w:rPr>
        <w:t>Место работы грузоподъемного механизма должно быть определено так, чтобы было обеспечено пространство, достаточное для обзора рабочей зоны и маневрирования.</w:t>
      </w:r>
      <w:bookmarkEnd w:id="737"/>
    </w:p>
    <w:p w:rsidR="000B2779" w:rsidRPr="000B2779" w:rsidRDefault="000B2779" w:rsidP="000B2779">
      <w:pPr>
        <w:ind w:firstLine="851"/>
        <w:textAlignment w:val="top"/>
        <w:rPr>
          <w:rFonts w:eastAsia="Times New Roman" w:cs="Times New Roman"/>
          <w:color w:val="000000"/>
          <w:sz w:val="27"/>
          <w:szCs w:val="27"/>
          <w:lang w:eastAsia="ru-RU"/>
        </w:rPr>
      </w:pPr>
      <w:bookmarkStart w:id="738" w:name="1789949"/>
      <w:r w:rsidRPr="000B2779">
        <w:rPr>
          <w:rFonts w:eastAsia="Times New Roman" w:cs="Times New Roman"/>
          <w:color w:val="000000"/>
          <w:sz w:val="27"/>
          <w:szCs w:val="27"/>
          <w:bdr w:val="none" w:sz="0" w:space="0" w:color="auto" w:frame="1"/>
          <w:lang w:eastAsia="ru-RU"/>
        </w:rPr>
        <w:t>431. Вновь установленные грузоподъемные механизмы до пуска в работу должны подвергаться полному техническому освидетельствованию, включающему осмотр, статические и динамические испытания.</w:t>
      </w:r>
      <w:bookmarkEnd w:id="738"/>
    </w:p>
    <w:p w:rsidR="000B2779" w:rsidRPr="000B2779" w:rsidRDefault="000B2779" w:rsidP="000B2779">
      <w:pPr>
        <w:ind w:firstLine="851"/>
        <w:textAlignment w:val="top"/>
        <w:rPr>
          <w:rFonts w:eastAsia="Times New Roman" w:cs="Times New Roman"/>
          <w:color w:val="000000"/>
          <w:sz w:val="27"/>
          <w:szCs w:val="27"/>
          <w:lang w:eastAsia="ru-RU"/>
        </w:rPr>
      </w:pPr>
      <w:bookmarkStart w:id="739" w:name="1789950"/>
      <w:r w:rsidRPr="000B2779">
        <w:rPr>
          <w:rFonts w:eastAsia="Times New Roman" w:cs="Times New Roman"/>
          <w:color w:val="000000"/>
          <w:sz w:val="27"/>
          <w:szCs w:val="27"/>
          <w:bdr w:val="none" w:sz="0" w:space="0" w:color="auto" w:frame="1"/>
          <w:lang w:eastAsia="ru-RU"/>
        </w:rPr>
        <w:t>432. Съемные грузозахватные приспособления после изготовления подлежат техническому освидетельствованию на заводе-изготовителе, а после ремонта — на заводе, который их ремонтировал.</w:t>
      </w:r>
      <w:bookmarkEnd w:id="739"/>
    </w:p>
    <w:p w:rsidR="000B2779" w:rsidRPr="000B2779" w:rsidRDefault="000B2779" w:rsidP="000B2779">
      <w:pPr>
        <w:ind w:firstLine="851"/>
        <w:textAlignment w:val="top"/>
        <w:rPr>
          <w:rFonts w:eastAsia="Times New Roman" w:cs="Times New Roman"/>
          <w:color w:val="000000"/>
          <w:sz w:val="27"/>
          <w:szCs w:val="27"/>
          <w:lang w:eastAsia="ru-RU"/>
        </w:rPr>
      </w:pPr>
      <w:bookmarkStart w:id="740" w:name="1789951"/>
      <w:r w:rsidRPr="000B2779">
        <w:rPr>
          <w:rFonts w:eastAsia="Times New Roman" w:cs="Times New Roman"/>
          <w:color w:val="000000"/>
          <w:sz w:val="27"/>
          <w:szCs w:val="27"/>
          <w:bdr w:val="none" w:sz="0" w:space="0" w:color="auto" w:frame="1"/>
          <w:lang w:eastAsia="ru-RU"/>
        </w:rPr>
        <w:t xml:space="preserve">При техническом освидетельствовании съемные грузозахватные приспособления должны подвергаться осмотру и испытанию нагрузкой, на 25% превышающей их номинальную грузоподъемность, в течение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740"/>
    </w:p>
    <w:p w:rsidR="000B2779" w:rsidRPr="000B2779" w:rsidRDefault="000B2779" w:rsidP="000B2779">
      <w:pPr>
        <w:ind w:firstLine="851"/>
        <w:textAlignment w:val="top"/>
        <w:rPr>
          <w:rFonts w:eastAsia="Times New Roman" w:cs="Times New Roman"/>
          <w:color w:val="000000"/>
          <w:sz w:val="27"/>
          <w:szCs w:val="27"/>
          <w:lang w:eastAsia="ru-RU"/>
        </w:rPr>
      </w:pPr>
      <w:bookmarkStart w:id="741" w:name="1789954"/>
      <w:r w:rsidRPr="000B2779">
        <w:rPr>
          <w:rFonts w:eastAsia="Times New Roman" w:cs="Times New Roman"/>
          <w:color w:val="000000"/>
          <w:sz w:val="27"/>
          <w:szCs w:val="27"/>
          <w:bdr w:val="none" w:sz="0" w:space="0" w:color="auto" w:frame="1"/>
          <w:lang w:eastAsia="ru-RU"/>
        </w:rPr>
        <w:t>433. Изготовление съемных грузозахватных приспособлений и тары на предприятиях и в строительных организациях должно быть централизовано, и производиться по нормалям, технологическим картам или индивидуальным чертежам.</w:t>
      </w:r>
      <w:bookmarkEnd w:id="741"/>
    </w:p>
    <w:p w:rsidR="000B2779" w:rsidRPr="000B2779" w:rsidRDefault="000B2779" w:rsidP="000B2779">
      <w:pPr>
        <w:ind w:firstLine="851"/>
        <w:textAlignment w:val="top"/>
        <w:rPr>
          <w:rFonts w:eastAsia="Times New Roman" w:cs="Times New Roman"/>
          <w:color w:val="000000"/>
          <w:sz w:val="27"/>
          <w:szCs w:val="27"/>
          <w:lang w:eastAsia="ru-RU"/>
        </w:rPr>
      </w:pPr>
      <w:bookmarkStart w:id="742" w:name="1789956"/>
      <w:r w:rsidRPr="000B2779">
        <w:rPr>
          <w:rFonts w:eastAsia="Times New Roman" w:cs="Times New Roman"/>
          <w:color w:val="000000"/>
          <w:sz w:val="27"/>
          <w:szCs w:val="27"/>
          <w:bdr w:val="none" w:sz="0" w:space="0" w:color="auto" w:frame="1"/>
          <w:lang w:eastAsia="ru-RU"/>
        </w:rPr>
        <w:t>Сведения об изготовленных съемных грузозахватных приспособлениях и таре должны заноситься в журнал. В этом журнале должны быть указаны наименование грузозахватного приспособления или тары, грузоподъемность, номер нормали (технологической карты, чертежа), номера сертификатов на примененный материал, результаты проверки качества сварки, результаты испытаний съемного грузозахватного приспособления или осмотра тары. Съемные грузозахватные приспособления, изготовляемые для сторонних организаций, кроме клейма должны иметь паспорт.</w:t>
      </w:r>
      <w:bookmarkEnd w:id="742"/>
    </w:p>
    <w:p w:rsidR="000B2779" w:rsidRPr="000B2779" w:rsidRDefault="000B2779" w:rsidP="000B2779">
      <w:pPr>
        <w:ind w:firstLine="851"/>
        <w:textAlignment w:val="top"/>
        <w:rPr>
          <w:rFonts w:eastAsia="Times New Roman" w:cs="Times New Roman"/>
          <w:color w:val="000000"/>
          <w:sz w:val="27"/>
          <w:szCs w:val="27"/>
          <w:lang w:eastAsia="ru-RU"/>
        </w:rPr>
      </w:pPr>
      <w:bookmarkStart w:id="743" w:name="1789958"/>
      <w:r w:rsidRPr="000B2779">
        <w:rPr>
          <w:rFonts w:eastAsia="Times New Roman" w:cs="Times New Roman"/>
          <w:color w:val="000000"/>
          <w:sz w:val="27"/>
          <w:szCs w:val="27"/>
          <w:bdr w:val="none" w:sz="0" w:space="0" w:color="auto" w:frame="1"/>
          <w:lang w:eastAsia="ru-RU"/>
        </w:rPr>
        <w:t>434. Полному техническому освидетельствованию подлежат также такелажные схемы в целом для перемещения грузов перед началом работ. Техническое освидетельствование такелажных схем должно производиться нагрузками, указанными в </w:t>
      </w:r>
      <w:bookmarkEnd w:id="74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"1789985"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пунктах 440</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22" w:anchor="1789989" w:history="1">
        <w:r w:rsidRPr="000B2779">
          <w:rPr>
            <w:rFonts w:eastAsia="Times New Roman" w:cs="Times New Roman"/>
            <w:color w:val="008080"/>
            <w:sz w:val="27"/>
            <w:szCs w:val="27"/>
            <w:bdr w:val="none" w:sz="0" w:space="0" w:color="auto" w:frame="1"/>
            <w:lang w:eastAsia="ru-RU"/>
          </w:rPr>
          <w:t>442</w:t>
        </w:r>
      </w:hyperlink>
      <w:r w:rsidRPr="000B2779">
        <w:rPr>
          <w:rFonts w:eastAsia="Times New Roman" w:cs="Times New Roman"/>
          <w:color w:val="000000"/>
          <w:sz w:val="27"/>
          <w:szCs w:val="27"/>
          <w:lang w:eastAsia="ru-RU"/>
        </w:rPr>
        <w:t> настоящего приложения Правил (под номинальной грузоподъемностью в данном случае следует подразумевать наибольшую массу поднимаемого груза).</w:t>
      </w:r>
    </w:p>
    <w:p w:rsidR="000B2779" w:rsidRPr="000B2779" w:rsidRDefault="000B2779" w:rsidP="000B2779">
      <w:pPr>
        <w:ind w:firstLine="851"/>
        <w:textAlignment w:val="top"/>
        <w:rPr>
          <w:rFonts w:eastAsia="Times New Roman" w:cs="Times New Roman"/>
          <w:color w:val="000000"/>
          <w:sz w:val="27"/>
          <w:szCs w:val="27"/>
          <w:lang w:eastAsia="ru-RU"/>
        </w:rPr>
      </w:pPr>
      <w:bookmarkStart w:id="744" w:name="1789959"/>
      <w:r w:rsidRPr="000B2779">
        <w:rPr>
          <w:rFonts w:eastAsia="Times New Roman" w:cs="Times New Roman"/>
          <w:color w:val="000000"/>
          <w:sz w:val="27"/>
          <w:szCs w:val="27"/>
          <w:bdr w:val="none" w:sz="0" w:space="0" w:color="auto" w:frame="1"/>
          <w:lang w:eastAsia="ru-RU"/>
        </w:rPr>
        <w:t xml:space="preserve">При подъеме опор </w:t>
      </w:r>
      <w:proofErr w:type="gramStart"/>
      <w:r w:rsidRPr="000B2779">
        <w:rPr>
          <w:rFonts w:eastAsia="Times New Roman" w:cs="Times New Roman"/>
          <w:color w:val="000000"/>
          <w:sz w:val="27"/>
          <w:szCs w:val="27"/>
          <w:bdr w:val="none" w:sz="0" w:space="0" w:color="auto" w:frame="1"/>
          <w:lang w:eastAsia="ru-RU"/>
        </w:rPr>
        <w:t>ВЛ</w:t>
      </w:r>
      <w:proofErr w:type="gramEnd"/>
      <w:r w:rsidRPr="000B2779">
        <w:rPr>
          <w:rFonts w:eastAsia="Times New Roman" w:cs="Times New Roman"/>
          <w:color w:val="000000"/>
          <w:sz w:val="27"/>
          <w:szCs w:val="27"/>
          <w:bdr w:val="none" w:sz="0" w:space="0" w:color="auto" w:frame="1"/>
          <w:lang w:eastAsia="ru-RU"/>
        </w:rPr>
        <w:t xml:space="preserve"> допускается производить только осмотр такелажной схемы и статическое испытание ее поднимаемым грузом.</w:t>
      </w:r>
      <w:bookmarkEnd w:id="744"/>
    </w:p>
    <w:p w:rsidR="000B2779" w:rsidRPr="000B2779" w:rsidRDefault="000B2779" w:rsidP="000B2779">
      <w:pPr>
        <w:ind w:firstLine="851"/>
        <w:textAlignment w:val="top"/>
        <w:rPr>
          <w:rFonts w:eastAsia="Times New Roman" w:cs="Times New Roman"/>
          <w:color w:val="000000"/>
          <w:sz w:val="27"/>
          <w:szCs w:val="27"/>
          <w:lang w:eastAsia="ru-RU"/>
        </w:rPr>
      </w:pPr>
      <w:bookmarkStart w:id="745" w:name="1789961"/>
      <w:r w:rsidRPr="000B2779">
        <w:rPr>
          <w:rFonts w:eastAsia="Times New Roman" w:cs="Times New Roman"/>
          <w:color w:val="000000"/>
          <w:sz w:val="27"/>
          <w:szCs w:val="27"/>
          <w:bdr w:val="none" w:sz="0" w:space="0" w:color="auto" w:frame="1"/>
          <w:lang w:eastAsia="ru-RU"/>
        </w:rPr>
        <w:t xml:space="preserve">435. Разрешение на пуск в работу </w:t>
      </w:r>
      <w:proofErr w:type="gramStart"/>
      <w:r w:rsidRPr="000B2779">
        <w:rPr>
          <w:rFonts w:eastAsia="Times New Roman" w:cs="Times New Roman"/>
          <w:color w:val="000000"/>
          <w:sz w:val="27"/>
          <w:szCs w:val="27"/>
          <w:bdr w:val="none" w:sz="0" w:space="0" w:color="auto" w:frame="1"/>
          <w:lang w:eastAsia="ru-RU"/>
        </w:rPr>
        <w:t>грузоподъемных механизмов, не подлежащих регистрации в органах технадзора выдается</w:t>
      </w:r>
      <w:proofErr w:type="gramEnd"/>
      <w:r w:rsidRPr="000B2779">
        <w:rPr>
          <w:rFonts w:eastAsia="Times New Roman" w:cs="Times New Roman"/>
          <w:color w:val="000000"/>
          <w:sz w:val="27"/>
          <w:szCs w:val="27"/>
          <w:bdr w:val="none" w:sz="0" w:space="0" w:color="auto" w:frame="1"/>
          <w:lang w:eastAsia="ru-RU"/>
        </w:rPr>
        <w:t xml:space="preserve"> инженерно-техническим работником по надзору за грузоподъемными машинами и механизмами или инженерно-техническим работником, выполняющим его обязанности, на основании документации завода-изготовителя и результатов технического освидетельствования. Выдача разрешения на применение вновь изготовленных съемных грузозахватных приспособлений и тары может быть возложена на другое лицо из числа инженерно-технических работников.</w:t>
      </w:r>
      <w:bookmarkEnd w:id="745"/>
    </w:p>
    <w:p w:rsidR="000B2779" w:rsidRPr="000B2779" w:rsidRDefault="000B2779" w:rsidP="000B2779">
      <w:pPr>
        <w:ind w:firstLine="851"/>
        <w:textAlignment w:val="top"/>
        <w:rPr>
          <w:rFonts w:eastAsia="Times New Roman" w:cs="Times New Roman"/>
          <w:color w:val="000000"/>
          <w:sz w:val="27"/>
          <w:szCs w:val="27"/>
          <w:lang w:eastAsia="ru-RU"/>
        </w:rPr>
      </w:pPr>
      <w:bookmarkStart w:id="746" w:name="1789962"/>
      <w:r w:rsidRPr="000B2779">
        <w:rPr>
          <w:rFonts w:eastAsia="Times New Roman" w:cs="Times New Roman"/>
          <w:color w:val="000000"/>
          <w:sz w:val="27"/>
          <w:szCs w:val="27"/>
          <w:bdr w:val="none" w:sz="0" w:space="0" w:color="auto" w:frame="1"/>
          <w:lang w:eastAsia="ru-RU"/>
        </w:rPr>
        <w:lastRenderedPageBreak/>
        <w:t>436. Грузоподъемные механизмы (ручные и электрические тали и лебедки для подъема людей), подлежащие регистрации в органах технадзора, подвергается периодическому техническому освидетельствованию в сроки, указанные в «Правилах устройства и безопасной эксплуатации грузоподъемных кранов».</w:t>
      </w:r>
      <w:bookmarkEnd w:id="746"/>
    </w:p>
    <w:p w:rsidR="000B2779" w:rsidRPr="000B2779" w:rsidRDefault="000B2779" w:rsidP="000B2779">
      <w:pPr>
        <w:ind w:firstLine="851"/>
        <w:textAlignment w:val="top"/>
        <w:rPr>
          <w:rFonts w:eastAsia="Times New Roman" w:cs="Times New Roman"/>
          <w:color w:val="000000"/>
          <w:sz w:val="27"/>
          <w:szCs w:val="27"/>
          <w:lang w:eastAsia="ru-RU"/>
        </w:rPr>
      </w:pPr>
      <w:bookmarkStart w:id="747" w:name="1789965"/>
      <w:r w:rsidRPr="000B2779">
        <w:rPr>
          <w:rFonts w:eastAsia="Times New Roman" w:cs="Times New Roman"/>
          <w:color w:val="000000"/>
          <w:sz w:val="27"/>
          <w:szCs w:val="27"/>
          <w:bdr w:val="none" w:sz="0" w:space="0" w:color="auto" w:frame="1"/>
          <w:lang w:eastAsia="ru-RU"/>
        </w:rPr>
        <w:t xml:space="preserve">Грузоподъемные механизмы, не подлежащие регистрации в органах технадзора, должны подвергаться полному техническому освидетельствованию не реже 1 раза в 12., </w:t>
      </w:r>
      <w:proofErr w:type="spellStart"/>
      <w:proofErr w:type="gramStart"/>
      <w:r w:rsidRPr="000B2779">
        <w:rPr>
          <w:rFonts w:eastAsia="Times New Roman" w:cs="Times New Roman"/>
          <w:color w:val="000000"/>
          <w:sz w:val="27"/>
          <w:szCs w:val="27"/>
          <w:bdr w:val="none" w:sz="0" w:space="0" w:color="auto" w:frame="1"/>
          <w:lang w:eastAsia="ru-RU"/>
        </w:rPr>
        <w:t>мес</w:t>
      </w:r>
      <w:proofErr w:type="spellEnd"/>
      <w:proofErr w:type="gramEnd"/>
      <w:r w:rsidRPr="000B2779">
        <w:rPr>
          <w:rFonts w:eastAsia="Times New Roman" w:cs="Times New Roman"/>
          <w:color w:val="000000"/>
          <w:sz w:val="27"/>
          <w:szCs w:val="27"/>
          <w:bdr w:val="none" w:sz="0" w:space="0" w:color="auto" w:frame="1"/>
          <w:lang w:eastAsia="ru-RU"/>
        </w:rPr>
        <w:t>, а также после капитального ремонта.</w:t>
      </w:r>
      <w:bookmarkEnd w:id="747"/>
    </w:p>
    <w:p w:rsidR="000B2779" w:rsidRPr="000B2779" w:rsidRDefault="000B2779" w:rsidP="000B2779">
      <w:pPr>
        <w:ind w:firstLine="851"/>
        <w:textAlignment w:val="top"/>
        <w:rPr>
          <w:rFonts w:eastAsia="Times New Roman" w:cs="Times New Roman"/>
          <w:color w:val="000000"/>
          <w:sz w:val="27"/>
          <w:szCs w:val="27"/>
          <w:lang w:eastAsia="ru-RU"/>
        </w:rPr>
      </w:pPr>
      <w:bookmarkStart w:id="748" w:name="1789967"/>
      <w:r w:rsidRPr="000B2779">
        <w:rPr>
          <w:rFonts w:eastAsia="Times New Roman" w:cs="Times New Roman"/>
          <w:color w:val="000000"/>
          <w:sz w:val="27"/>
          <w:szCs w:val="27"/>
          <w:bdr w:val="none" w:sz="0" w:space="0" w:color="auto" w:frame="1"/>
          <w:lang w:eastAsia="ru-RU"/>
        </w:rPr>
        <w:t>Самоходные вышки и подъемники, установленные на базе автомобилей, гусеничных колесных тракторов, должны подвергаться техническому освидетельствованию перед началом эксплуатации, периодически и после ремонта в соответствии с требованиями, указанными в технической документации завода-изготовителя на данный вид вышки или подъемника. Кроме того, ежедневно перед началом работы проводятся испытания в соответствии с инструкцией по эксплуатации на данный вид вышки или подъемника.</w:t>
      </w:r>
      <w:bookmarkEnd w:id="748"/>
    </w:p>
    <w:p w:rsidR="000B2779" w:rsidRPr="000B2779" w:rsidRDefault="000B2779" w:rsidP="000B2779">
      <w:pPr>
        <w:ind w:firstLine="851"/>
        <w:textAlignment w:val="top"/>
        <w:rPr>
          <w:rFonts w:eastAsia="Times New Roman" w:cs="Times New Roman"/>
          <w:color w:val="000000"/>
          <w:sz w:val="27"/>
          <w:szCs w:val="27"/>
          <w:lang w:eastAsia="ru-RU"/>
        </w:rPr>
      </w:pPr>
      <w:bookmarkStart w:id="749" w:name="1789970"/>
      <w:r w:rsidRPr="000B2779">
        <w:rPr>
          <w:rFonts w:eastAsia="Times New Roman" w:cs="Times New Roman"/>
          <w:color w:val="000000"/>
          <w:sz w:val="27"/>
          <w:szCs w:val="27"/>
          <w:bdr w:val="none" w:sz="0" w:space="0" w:color="auto" w:frame="1"/>
          <w:lang w:eastAsia="ru-RU"/>
        </w:rPr>
        <w:t>На самоходных вышках и подъемниках, прошедших техническое освидетельствование, должны быть нанесены дата проведенного технического освидетельствования и дата очередного периодичного освидетельствования.</w:t>
      </w:r>
      <w:bookmarkEnd w:id="749"/>
    </w:p>
    <w:p w:rsidR="000B2779" w:rsidRPr="000B2779" w:rsidRDefault="000B2779" w:rsidP="000B2779">
      <w:pPr>
        <w:ind w:firstLine="851"/>
        <w:textAlignment w:val="top"/>
        <w:rPr>
          <w:rFonts w:eastAsia="Times New Roman" w:cs="Times New Roman"/>
          <w:color w:val="000000"/>
          <w:sz w:val="27"/>
          <w:szCs w:val="27"/>
          <w:lang w:eastAsia="ru-RU"/>
        </w:rPr>
      </w:pPr>
      <w:bookmarkStart w:id="750" w:name="1789971"/>
      <w:r w:rsidRPr="000B2779">
        <w:rPr>
          <w:rFonts w:eastAsia="Times New Roman" w:cs="Times New Roman"/>
          <w:color w:val="000000"/>
          <w:sz w:val="27"/>
          <w:szCs w:val="27"/>
          <w:bdr w:val="none" w:sz="0" w:space="0" w:color="auto" w:frame="1"/>
          <w:lang w:eastAsia="ru-RU"/>
        </w:rPr>
        <w:t>437. В процессе эксплуатации съемные грузозахватные приспособления и тара должны подвергаться осмотру в установленные сроки, но не реже чем через 6 мес. — для траверс, через 1 мес. — для тары, клещей и других захватов, через 10 дней — для стропов (за исключением редко используемых).</w:t>
      </w:r>
      <w:bookmarkEnd w:id="750"/>
    </w:p>
    <w:p w:rsidR="000B2779" w:rsidRPr="000B2779" w:rsidRDefault="000B2779" w:rsidP="000B2779">
      <w:pPr>
        <w:ind w:firstLine="851"/>
        <w:textAlignment w:val="top"/>
        <w:rPr>
          <w:rFonts w:eastAsia="Times New Roman" w:cs="Times New Roman"/>
          <w:color w:val="000000"/>
          <w:sz w:val="27"/>
          <w:szCs w:val="27"/>
          <w:lang w:eastAsia="ru-RU"/>
        </w:rPr>
      </w:pPr>
      <w:bookmarkStart w:id="751" w:name="1789973"/>
      <w:r w:rsidRPr="000B2779">
        <w:rPr>
          <w:rFonts w:eastAsia="Times New Roman" w:cs="Times New Roman"/>
          <w:color w:val="000000"/>
          <w:sz w:val="27"/>
          <w:szCs w:val="27"/>
          <w:bdr w:val="none" w:sz="0" w:space="0" w:color="auto" w:frame="1"/>
          <w:lang w:eastAsia="ru-RU"/>
        </w:rPr>
        <w:t>Редко используемые съемные грузозахватные приспособления должны осматриваться перед выдачей их в работу. Тара для перемещения грузоподъемными машинами мелкоштучных, сыпучих и других грузов после изготовления должна подвергаться осмотру. Испытание тары грузом не обязательно. Перед применением съемных грузозахватных приспособлений и тары следует произвести их осмотр.</w:t>
      </w:r>
      <w:bookmarkEnd w:id="751"/>
    </w:p>
    <w:p w:rsidR="000B2779" w:rsidRPr="000B2779" w:rsidRDefault="000B2779" w:rsidP="000B2779">
      <w:pPr>
        <w:ind w:firstLine="851"/>
        <w:textAlignment w:val="top"/>
        <w:rPr>
          <w:rFonts w:eastAsia="Times New Roman" w:cs="Times New Roman"/>
          <w:color w:val="000000"/>
          <w:sz w:val="27"/>
          <w:szCs w:val="27"/>
          <w:lang w:eastAsia="ru-RU"/>
        </w:rPr>
      </w:pPr>
      <w:bookmarkStart w:id="752" w:name="1789974"/>
      <w:r w:rsidRPr="000B2779">
        <w:rPr>
          <w:rFonts w:eastAsia="Times New Roman" w:cs="Times New Roman"/>
          <w:color w:val="000000"/>
          <w:sz w:val="27"/>
          <w:szCs w:val="27"/>
          <w:bdr w:val="none" w:sz="0" w:space="0" w:color="auto" w:frame="1"/>
          <w:lang w:eastAsia="ru-RU"/>
        </w:rPr>
        <w:t>Выявленные в процессе осмотра поврежденные съемные грузозахватные приспособления и тара должны изыматься.</w:t>
      </w:r>
      <w:bookmarkEnd w:id="752"/>
    </w:p>
    <w:p w:rsidR="000B2779" w:rsidRPr="000B2779" w:rsidRDefault="000B2779" w:rsidP="000B2779">
      <w:pPr>
        <w:ind w:firstLine="851"/>
        <w:textAlignment w:val="top"/>
        <w:rPr>
          <w:rFonts w:eastAsia="Times New Roman" w:cs="Times New Roman"/>
          <w:color w:val="000000"/>
          <w:sz w:val="27"/>
          <w:szCs w:val="27"/>
          <w:lang w:eastAsia="ru-RU"/>
        </w:rPr>
      </w:pPr>
      <w:bookmarkStart w:id="753" w:name="1789976"/>
      <w:r w:rsidRPr="000B2779">
        <w:rPr>
          <w:rFonts w:eastAsia="Times New Roman" w:cs="Times New Roman"/>
          <w:color w:val="000000"/>
          <w:sz w:val="27"/>
          <w:szCs w:val="27"/>
          <w:bdr w:val="none" w:sz="0" w:space="0" w:color="auto" w:frame="1"/>
          <w:lang w:eastAsia="ru-RU"/>
        </w:rPr>
        <w:t>Результаты осмотра съемных грузозахватных приспособлений лицо, ответственное за содержание их в исправном состоянии, должно заносить в «Журнал учета и осмотра такелажных средств, механизмов и приспособлений» (</w:t>
      </w:r>
      <w:bookmarkEnd w:id="75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"1793674"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приложение № 6</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к настоящим Правилам), тары — в «Журнал технического освидетельствования тары» (</w:t>
      </w:r>
      <w:hyperlink r:id="rId23" w:anchor="1793196" w:history="1">
        <w:r w:rsidRPr="000B2779">
          <w:rPr>
            <w:rFonts w:eastAsia="Times New Roman" w:cs="Times New Roman"/>
            <w:color w:val="008080"/>
            <w:sz w:val="27"/>
            <w:szCs w:val="27"/>
            <w:bdr w:val="none" w:sz="0" w:space="0" w:color="auto" w:frame="1"/>
            <w:lang w:eastAsia="ru-RU"/>
          </w:rPr>
          <w:t>приложение № 2</w:t>
        </w:r>
      </w:hyperlink>
      <w:r w:rsidRPr="000B2779">
        <w:rPr>
          <w:rFonts w:eastAsia="Times New Roman" w:cs="Times New Roman"/>
          <w:color w:val="000000"/>
          <w:sz w:val="27"/>
          <w:szCs w:val="27"/>
          <w:lang w:eastAsia="ru-RU"/>
        </w:rPr>
        <w:t> к настоящим Правилам).</w:t>
      </w:r>
    </w:p>
    <w:p w:rsidR="000B2779" w:rsidRPr="000B2779" w:rsidRDefault="000B2779" w:rsidP="000B2779">
      <w:pPr>
        <w:ind w:firstLine="851"/>
        <w:textAlignment w:val="top"/>
        <w:rPr>
          <w:rFonts w:eastAsia="Times New Roman" w:cs="Times New Roman"/>
          <w:color w:val="000000"/>
          <w:sz w:val="27"/>
          <w:szCs w:val="27"/>
          <w:lang w:eastAsia="ru-RU"/>
        </w:rPr>
      </w:pPr>
      <w:bookmarkStart w:id="754" w:name="1789979"/>
      <w:r w:rsidRPr="000B2779">
        <w:rPr>
          <w:rFonts w:eastAsia="Times New Roman" w:cs="Times New Roman"/>
          <w:color w:val="000000"/>
          <w:sz w:val="27"/>
          <w:szCs w:val="27"/>
          <w:bdr w:val="none" w:sz="0" w:space="0" w:color="auto" w:frame="1"/>
          <w:lang w:eastAsia="ru-RU"/>
        </w:rPr>
        <w:t>438. Внеочередное полное техническое освидетельствование грузоподъемных механизмов должно производиться после их реконструкции, ремонта металлических конструкций механизмов с заменой расчетных элементов или узлов, капитального ремонта или смены механизма, замены крюка.</w:t>
      </w:r>
      <w:bookmarkEnd w:id="754"/>
    </w:p>
    <w:p w:rsidR="000B2779" w:rsidRPr="000B2779" w:rsidRDefault="000B2779" w:rsidP="000B2779">
      <w:pPr>
        <w:ind w:firstLine="851"/>
        <w:textAlignment w:val="top"/>
        <w:rPr>
          <w:rFonts w:eastAsia="Times New Roman" w:cs="Times New Roman"/>
          <w:color w:val="000000"/>
          <w:sz w:val="27"/>
          <w:szCs w:val="27"/>
          <w:lang w:eastAsia="ru-RU"/>
        </w:rPr>
      </w:pPr>
      <w:bookmarkStart w:id="755" w:name="1789980"/>
      <w:r w:rsidRPr="000B2779">
        <w:rPr>
          <w:rFonts w:eastAsia="Times New Roman" w:cs="Times New Roman"/>
          <w:color w:val="000000"/>
          <w:sz w:val="27"/>
          <w:szCs w:val="27"/>
          <w:bdr w:val="none" w:sz="0" w:space="0" w:color="auto" w:frame="1"/>
          <w:lang w:eastAsia="ru-RU"/>
        </w:rPr>
        <w:t>После смены изношенных грузовых или других канатов, а также во всех случаях перетасовки канатов должны производиться проверка правильности запаковки и надежности крепления концов каната, а также обтяжка канатов рабочим грузом.</w:t>
      </w:r>
      <w:bookmarkEnd w:id="755"/>
    </w:p>
    <w:p w:rsidR="000B2779" w:rsidRPr="000B2779" w:rsidRDefault="000B2779" w:rsidP="000B2779">
      <w:pPr>
        <w:ind w:firstLine="851"/>
        <w:textAlignment w:val="top"/>
        <w:rPr>
          <w:rFonts w:eastAsia="Times New Roman" w:cs="Times New Roman"/>
          <w:color w:val="000000"/>
          <w:sz w:val="27"/>
          <w:szCs w:val="27"/>
          <w:lang w:eastAsia="ru-RU"/>
        </w:rPr>
      </w:pPr>
      <w:bookmarkStart w:id="756" w:name="1789982"/>
      <w:r w:rsidRPr="000B2779">
        <w:rPr>
          <w:rFonts w:eastAsia="Times New Roman" w:cs="Times New Roman"/>
          <w:color w:val="000000"/>
          <w:sz w:val="27"/>
          <w:szCs w:val="27"/>
          <w:bdr w:val="none" w:sz="0" w:space="0" w:color="auto" w:frame="1"/>
          <w:lang w:eastAsia="ru-RU"/>
        </w:rPr>
        <w:lastRenderedPageBreak/>
        <w:t>439. Техническое освидетельствование должен проводить инженерно-технический работник, осуществляющий на предприятии надзор за грузоподъемными машинами и механизмами, при участии лица, ответственного за исправное их состояние. Проверку правильности запаковки и надежности крепления канатов, а также обтяжки рабочим грузом после смены или перетасовки канатов может производить лицо, ответственное за содержание грузоподъемных машин и механизмов в исправном состоянии.</w:t>
      </w:r>
      <w:bookmarkEnd w:id="756"/>
    </w:p>
    <w:p w:rsidR="000B2779" w:rsidRPr="000B2779" w:rsidRDefault="000B2779" w:rsidP="000B2779">
      <w:pPr>
        <w:ind w:firstLine="851"/>
        <w:textAlignment w:val="top"/>
        <w:rPr>
          <w:rFonts w:eastAsia="Times New Roman" w:cs="Times New Roman"/>
          <w:color w:val="000000"/>
          <w:sz w:val="27"/>
          <w:szCs w:val="27"/>
          <w:lang w:eastAsia="ru-RU"/>
        </w:rPr>
      </w:pPr>
      <w:bookmarkStart w:id="757" w:name="1789983"/>
      <w:r w:rsidRPr="000B2779">
        <w:rPr>
          <w:rFonts w:eastAsia="Times New Roman" w:cs="Times New Roman"/>
          <w:color w:val="000000"/>
          <w:sz w:val="27"/>
          <w:szCs w:val="27"/>
          <w:bdr w:val="none" w:sz="0" w:space="0" w:color="auto" w:frame="1"/>
          <w:lang w:eastAsia="ru-RU"/>
        </w:rPr>
        <w:t>Грузоподъемные механизмы, поступившие на место эксплуатации в собранном виде, при наличии документа об их полном техническом освидетельствовании на заводе-изготовителе допускаются к эксплуатации на срок не более 12 мес. с предварительным осмотром без испытаний. В этом случае дата и результаты технического освидетельствования должны быть записаны в паспорт механизма.</w:t>
      </w:r>
      <w:bookmarkEnd w:id="757"/>
    </w:p>
    <w:p w:rsidR="000B2779" w:rsidRPr="000B2779" w:rsidRDefault="000B2779" w:rsidP="000B2779">
      <w:pPr>
        <w:ind w:firstLine="851"/>
        <w:textAlignment w:val="top"/>
        <w:rPr>
          <w:rFonts w:eastAsia="Times New Roman" w:cs="Times New Roman"/>
          <w:color w:val="000000"/>
          <w:sz w:val="27"/>
          <w:szCs w:val="27"/>
          <w:lang w:eastAsia="ru-RU"/>
        </w:rPr>
      </w:pPr>
      <w:bookmarkStart w:id="758" w:name="1789985"/>
      <w:r w:rsidRPr="000B2779">
        <w:rPr>
          <w:rFonts w:eastAsia="Times New Roman" w:cs="Times New Roman"/>
          <w:color w:val="000000"/>
          <w:sz w:val="27"/>
          <w:szCs w:val="27"/>
          <w:bdr w:val="none" w:sz="0" w:space="0" w:color="auto" w:frame="1"/>
          <w:lang w:eastAsia="ru-RU"/>
        </w:rPr>
        <w:t xml:space="preserve">440. Статическое испытание грузоподъемных механизмов должно производиться в течение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xml:space="preserve"> грузом, на 25% превышающим их номинальную грузоподъемность, в целях проверки прочности механизмов и отдельных их элементов.</w:t>
      </w:r>
      <w:bookmarkEnd w:id="758"/>
    </w:p>
    <w:p w:rsidR="000B2779" w:rsidRPr="000B2779" w:rsidRDefault="000B2779" w:rsidP="000B2779">
      <w:pPr>
        <w:ind w:firstLine="851"/>
        <w:textAlignment w:val="top"/>
        <w:rPr>
          <w:rFonts w:eastAsia="Times New Roman" w:cs="Times New Roman"/>
          <w:color w:val="000000"/>
          <w:sz w:val="27"/>
          <w:szCs w:val="27"/>
          <w:lang w:eastAsia="ru-RU"/>
        </w:rPr>
      </w:pPr>
      <w:bookmarkStart w:id="759" w:name="1789986"/>
      <w:r w:rsidRPr="000B2779">
        <w:rPr>
          <w:rFonts w:eastAsia="Times New Roman" w:cs="Times New Roman"/>
          <w:color w:val="000000"/>
          <w:sz w:val="27"/>
          <w:szCs w:val="27"/>
          <w:bdr w:val="none" w:sz="0" w:space="0" w:color="auto" w:frame="1"/>
          <w:lang w:eastAsia="ru-RU"/>
        </w:rPr>
        <w:t>441. Грузоподъемный механизм, выдержавший статическое испытание, подвергается динамическому испытанию.</w:t>
      </w:r>
      <w:bookmarkEnd w:id="759"/>
    </w:p>
    <w:p w:rsidR="000B2779" w:rsidRPr="000B2779" w:rsidRDefault="000B2779" w:rsidP="000B2779">
      <w:pPr>
        <w:ind w:firstLine="851"/>
        <w:textAlignment w:val="top"/>
        <w:rPr>
          <w:rFonts w:eastAsia="Times New Roman" w:cs="Times New Roman"/>
          <w:color w:val="000000"/>
          <w:sz w:val="27"/>
          <w:szCs w:val="27"/>
          <w:lang w:eastAsia="ru-RU"/>
        </w:rPr>
      </w:pPr>
      <w:bookmarkStart w:id="760" w:name="1789989"/>
      <w:r w:rsidRPr="000B2779">
        <w:rPr>
          <w:rFonts w:eastAsia="Times New Roman" w:cs="Times New Roman"/>
          <w:color w:val="000000"/>
          <w:sz w:val="27"/>
          <w:szCs w:val="27"/>
          <w:bdr w:val="none" w:sz="0" w:space="0" w:color="auto" w:frame="1"/>
          <w:lang w:eastAsia="ru-RU"/>
        </w:rPr>
        <w:t>442. Динамическое испытание грузоподъемного механизма должно производиться грузом, на 10% превышающим номинальную грузоподъемность механизма, в целях проверки действия его тормозов.</w:t>
      </w:r>
      <w:bookmarkEnd w:id="760"/>
    </w:p>
    <w:p w:rsidR="000B2779" w:rsidRPr="000B2779" w:rsidRDefault="000B2779" w:rsidP="000B2779">
      <w:pPr>
        <w:ind w:firstLine="851"/>
        <w:textAlignment w:val="top"/>
        <w:rPr>
          <w:rFonts w:eastAsia="Times New Roman" w:cs="Times New Roman"/>
          <w:color w:val="000000"/>
          <w:sz w:val="27"/>
          <w:szCs w:val="27"/>
          <w:lang w:eastAsia="ru-RU"/>
        </w:rPr>
      </w:pPr>
      <w:bookmarkStart w:id="761" w:name="1789992"/>
      <w:r w:rsidRPr="000B2779">
        <w:rPr>
          <w:rFonts w:eastAsia="Times New Roman" w:cs="Times New Roman"/>
          <w:color w:val="000000"/>
          <w:sz w:val="27"/>
          <w:szCs w:val="27"/>
          <w:bdr w:val="none" w:sz="0" w:space="0" w:color="auto" w:frame="1"/>
          <w:lang w:eastAsia="ru-RU"/>
        </w:rPr>
        <w:t>Коэффициент запаса торможения тормоза в зависимости от режима работы и рода привода механизма должен быть 1,5-2,5.</w:t>
      </w:r>
      <w:bookmarkEnd w:id="761"/>
    </w:p>
    <w:p w:rsidR="000B2779" w:rsidRPr="000B2779" w:rsidRDefault="000B2779" w:rsidP="000B2779">
      <w:pPr>
        <w:ind w:firstLine="851"/>
        <w:textAlignment w:val="top"/>
        <w:rPr>
          <w:rFonts w:eastAsia="Times New Roman" w:cs="Times New Roman"/>
          <w:color w:val="000000"/>
          <w:sz w:val="27"/>
          <w:szCs w:val="27"/>
          <w:lang w:eastAsia="ru-RU"/>
        </w:rPr>
      </w:pPr>
      <w:bookmarkStart w:id="762" w:name="1789993"/>
      <w:r w:rsidRPr="000B2779">
        <w:rPr>
          <w:rFonts w:eastAsia="Times New Roman" w:cs="Times New Roman"/>
          <w:color w:val="000000"/>
          <w:sz w:val="27"/>
          <w:szCs w:val="27"/>
          <w:bdr w:val="none" w:sz="0" w:space="0" w:color="auto" w:frame="1"/>
          <w:lang w:eastAsia="ru-RU"/>
        </w:rPr>
        <w:t>Допускается производить динамическое испытание рабочим грузом с повторным подъемом и опусканием.</w:t>
      </w:r>
      <w:bookmarkEnd w:id="762"/>
    </w:p>
    <w:p w:rsidR="000B2779" w:rsidRPr="000B2779" w:rsidRDefault="000B2779" w:rsidP="000B2779">
      <w:pPr>
        <w:ind w:firstLine="851"/>
        <w:textAlignment w:val="top"/>
        <w:rPr>
          <w:rFonts w:eastAsia="Times New Roman" w:cs="Times New Roman"/>
          <w:color w:val="000000"/>
          <w:sz w:val="27"/>
          <w:szCs w:val="27"/>
          <w:lang w:eastAsia="ru-RU"/>
        </w:rPr>
      </w:pPr>
      <w:bookmarkStart w:id="763" w:name="1789995"/>
      <w:r w:rsidRPr="000B2779">
        <w:rPr>
          <w:rFonts w:eastAsia="Times New Roman" w:cs="Times New Roman"/>
          <w:color w:val="000000"/>
          <w:sz w:val="27"/>
          <w:szCs w:val="27"/>
          <w:bdr w:val="none" w:sz="0" w:space="0" w:color="auto" w:frame="1"/>
          <w:lang w:eastAsia="ru-RU"/>
        </w:rPr>
        <w:t>Во всех случаях при обнаружении дефектов во время испытаний грузоподъемного механизма испытания необходимо прервать и, устранив дефекты, провести вновь.</w:t>
      </w:r>
      <w:bookmarkEnd w:id="763"/>
    </w:p>
    <w:p w:rsidR="000B2779" w:rsidRPr="000B2779" w:rsidRDefault="000B2779" w:rsidP="000B2779">
      <w:pPr>
        <w:ind w:firstLine="851"/>
        <w:textAlignment w:val="top"/>
        <w:rPr>
          <w:rFonts w:eastAsia="Times New Roman" w:cs="Times New Roman"/>
          <w:color w:val="000000"/>
          <w:sz w:val="27"/>
          <w:szCs w:val="27"/>
          <w:lang w:eastAsia="ru-RU"/>
        </w:rPr>
      </w:pPr>
      <w:bookmarkStart w:id="764" w:name="1789997"/>
      <w:r w:rsidRPr="000B2779">
        <w:rPr>
          <w:rFonts w:eastAsia="Times New Roman" w:cs="Times New Roman"/>
          <w:color w:val="000000"/>
          <w:sz w:val="27"/>
          <w:szCs w:val="27"/>
          <w:bdr w:val="none" w:sz="0" w:space="0" w:color="auto" w:frame="1"/>
          <w:lang w:eastAsia="ru-RU"/>
        </w:rPr>
        <w:t>443. Лицо, производившее освидетельствование грузоподъемного механизма, записывает дату и результаты технического освидетельствования в «Журнал учета и осмотра такелажных средств, механизмов и приспособлений», а также сведения о выполненных ремонтах.</w:t>
      </w:r>
      <w:bookmarkEnd w:id="764"/>
    </w:p>
    <w:p w:rsidR="000B2779" w:rsidRPr="000B2779" w:rsidRDefault="000B2779" w:rsidP="000B2779">
      <w:pPr>
        <w:ind w:firstLine="851"/>
        <w:textAlignment w:val="top"/>
        <w:rPr>
          <w:rFonts w:eastAsia="Times New Roman" w:cs="Times New Roman"/>
          <w:color w:val="000000"/>
          <w:sz w:val="27"/>
          <w:szCs w:val="27"/>
          <w:lang w:eastAsia="ru-RU"/>
        </w:rPr>
      </w:pPr>
      <w:bookmarkStart w:id="765" w:name="1789999"/>
      <w:r w:rsidRPr="000B2779">
        <w:rPr>
          <w:rFonts w:eastAsia="Times New Roman" w:cs="Times New Roman"/>
          <w:color w:val="000000"/>
          <w:sz w:val="27"/>
          <w:szCs w:val="27"/>
          <w:bdr w:val="none" w:sz="0" w:space="0" w:color="auto" w:frame="1"/>
          <w:lang w:eastAsia="ru-RU"/>
        </w:rPr>
        <w:t>444. Подача электрического напряжения на грузоподъемный механизм от внешней электросети должна осуществляться с помощью вводного устройства, имеющего ручное и дистанционное управление для снятия напряжения.</w:t>
      </w:r>
      <w:bookmarkEnd w:id="765"/>
    </w:p>
    <w:p w:rsidR="000B2779" w:rsidRPr="000B2779" w:rsidRDefault="000B2779" w:rsidP="000B2779">
      <w:pPr>
        <w:ind w:firstLine="851"/>
        <w:textAlignment w:val="top"/>
        <w:rPr>
          <w:rFonts w:eastAsia="Times New Roman" w:cs="Times New Roman"/>
          <w:color w:val="000000"/>
          <w:sz w:val="27"/>
          <w:szCs w:val="27"/>
          <w:lang w:eastAsia="ru-RU"/>
        </w:rPr>
      </w:pPr>
      <w:bookmarkStart w:id="766" w:name="1790001"/>
      <w:r w:rsidRPr="000B2779">
        <w:rPr>
          <w:rFonts w:eastAsia="Times New Roman" w:cs="Times New Roman"/>
          <w:color w:val="000000"/>
          <w:sz w:val="27"/>
          <w:szCs w:val="27"/>
          <w:bdr w:val="none" w:sz="0" w:space="0" w:color="auto" w:frame="1"/>
          <w:lang w:eastAsia="ru-RU"/>
        </w:rPr>
        <w:t xml:space="preserve">445. </w:t>
      </w:r>
      <w:proofErr w:type="gramStart"/>
      <w:r w:rsidRPr="000B2779">
        <w:rPr>
          <w:rFonts w:eastAsia="Times New Roman" w:cs="Times New Roman"/>
          <w:color w:val="000000"/>
          <w:sz w:val="27"/>
          <w:szCs w:val="27"/>
          <w:bdr w:val="none" w:sz="0" w:space="0" w:color="auto" w:frame="1"/>
          <w:lang w:eastAsia="ru-RU"/>
        </w:rPr>
        <w:t>Крюки при грузах свыше 3 t должны быть изготовлены вращающимися на закрытых шариковых опорах, за исключением крюков специального назначения.</w:t>
      </w:r>
      <w:bookmarkEnd w:id="766"/>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767" w:name="1790007"/>
      <w:r w:rsidRPr="000B2779">
        <w:rPr>
          <w:rFonts w:eastAsia="Times New Roman" w:cs="Times New Roman"/>
          <w:color w:val="000000"/>
          <w:sz w:val="27"/>
          <w:szCs w:val="27"/>
          <w:bdr w:val="none" w:sz="0" w:space="0" w:color="auto" w:frame="1"/>
          <w:lang w:eastAsia="ru-RU"/>
        </w:rPr>
        <w:t>446. Крюки должны быть снабжены предохранительными замками для предотвращения самопроизвольного выпадения съемного грузозахватного приспособления.</w:t>
      </w:r>
      <w:bookmarkEnd w:id="767"/>
    </w:p>
    <w:p w:rsidR="000B2779" w:rsidRPr="000B2779" w:rsidRDefault="000B2779" w:rsidP="000B2779">
      <w:pPr>
        <w:ind w:firstLine="851"/>
        <w:textAlignment w:val="top"/>
        <w:rPr>
          <w:rFonts w:eastAsia="Times New Roman" w:cs="Times New Roman"/>
          <w:color w:val="000000"/>
          <w:sz w:val="27"/>
          <w:szCs w:val="27"/>
          <w:lang w:eastAsia="ru-RU"/>
        </w:rPr>
      </w:pPr>
      <w:bookmarkStart w:id="768" w:name="1790009"/>
      <w:r w:rsidRPr="000B2779">
        <w:rPr>
          <w:rFonts w:eastAsia="Times New Roman" w:cs="Times New Roman"/>
          <w:color w:val="000000"/>
          <w:sz w:val="27"/>
          <w:szCs w:val="27"/>
          <w:bdr w:val="none" w:sz="0" w:space="0" w:color="auto" w:frame="1"/>
          <w:lang w:eastAsia="ru-RU"/>
        </w:rPr>
        <w:t>447. Масса грузов, подлежащих подъему, должна быть определена до подъема. Нагрузка на грузоподъемные механизмы и съемные грузозахватные приспособления не должна превышать их грузоподъемности.</w:t>
      </w:r>
      <w:bookmarkEnd w:id="768"/>
    </w:p>
    <w:p w:rsidR="000B2779" w:rsidRPr="000B2779" w:rsidRDefault="000B2779" w:rsidP="000B2779">
      <w:pPr>
        <w:ind w:firstLine="851"/>
        <w:textAlignment w:val="top"/>
        <w:rPr>
          <w:rFonts w:eastAsia="Times New Roman" w:cs="Times New Roman"/>
          <w:color w:val="000000"/>
          <w:sz w:val="27"/>
          <w:szCs w:val="27"/>
          <w:lang w:eastAsia="ru-RU"/>
        </w:rPr>
      </w:pPr>
      <w:bookmarkStart w:id="769" w:name="1790011"/>
      <w:r w:rsidRPr="000B2779">
        <w:rPr>
          <w:rFonts w:eastAsia="Times New Roman" w:cs="Times New Roman"/>
          <w:color w:val="000000"/>
          <w:sz w:val="27"/>
          <w:szCs w:val="27"/>
          <w:bdr w:val="none" w:sz="0" w:space="0" w:color="auto" w:frame="1"/>
          <w:lang w:eastAsia="ru-RU"/>
        </w:rPr>
        <w:lastRenderedPageBreak/>
        <w:t xml:space="preserve">448. Для грузов, у которых имеющиеся специальные устройства (петли, цапфы, рымы) предназначены для подъема груза в различных положениях, должны быть разработаны схемы их </w:t>
      </w:r>
      <w:proofErr w:type="spellStart"/>
      <w:r w:rsidRPr="000B2779">
        <w:rPr>
          <w:rFonts w:eastAsia="Times New Roman" w:cs="Times New Roman"/>
          <w:color w:val="000000"/>
          <w:sz w:val="27"/>
          <w:szCs w:val="27"/>
          <w:bdr w:val="none" w:sz="0" w:space="0" w:color="auto" w:frame="1"/>
          <w:lang w:eastAsia="ru-RU"/>
        </w:rPr>
        <w:t>строповки</w:t>
      </w:r>
      <w:proofErr w:type="spellEnd"/>
      <w:r w:rsidRPr="000B2779">
        <w:rPr>
          <w:rFonts w:eastAsia="Times New Roman" w:cs="Times New Roman"/>
          <w:color w:val="000000"/>
          <w:sz w:val="27"/>
          <w:szCs w:val="27"/>
          <w:bdr w:val="none" w:sz="0" w:space="0" w:color="auto" w:frame="1"/>
          <w:lang w:eastAsia="ru-RU"/>
        </w:rPr>
        <w:t xml:space="preserve">; для грузов, не имеющих специальных устройств, должны быть разработаны способы правильной их </w:t>
      </w:r>
      <w:proofErr w:type="spellStart"/>
      <w:r w:rsidRPr="000B2779">
        <w:rPr>
          <w:rFonts w:eastAsia="Times New Roman" w:cs="Times New Roman"/>
          <w:color w:val="000000"/>
          <w:sz w:val="27"/>
          <w:szCs w:val="27"/>
          <w:bdr w:val="none" w:sz="0" w:space="0" w:color="auto" w:frame="1"/>
          <w:lang w:eastAsia="ru-RU"/>
        </w:rPr>
        <w:t>строповки</w:t>
      </w:r>
      <w:proofErr w:type="spellEnd"/>
      <w:r w:rsidRPr="000B2779">
        <w:rPr>
          <w:rFonts w:eastAsia="Times New Roman" w:cs="Times New Roman"/>
          <w:color w:val="000000"/>
          <w:sz w:val="27"/>
          <w:szCs w:val="27"/>
          <w:bdr w:val="none" w:sz="0" w:space="0" w:color="auto" w:frame="1"/>
          <w:lang w:eastAsia="ru-RU"/>
        </w:rPr>
        <w:t xml:space="preserve">, которые указываются в ППР. Схемы </w:t>
      </w:r>
      <w:proofErr w:type="spellStart"/>
      <w:r w:rsidRPr="000B2779">
        <w:rPr>
          <w:rFonts w:eastAsia="Times New Roman" w:cs="Times New Roman"/>
          <w:color w:val="000000"/>
          <w:sz w:val="27"/>
          <w:szCs w:val="27"/>
          <w:bdr w:val="none" w:sz="0" w:space="0" w:color="auto" w:frame="1"/>
          <w:lang w:eastAsia="ru-RU"/>
        </w:rPr>
        <w:t>строповки</w:t>
      </w:r>
      <w:proofErr w:type="spellEnd"/>
      <w:r w:rsidRPr="000B2779">
        <w:rPr>
          <w:rFonts w:eastAsia="Times New Roman" w:cs="Times New Roman"/>
          <w:color w:val="000000"/>
          <w:sz w:val="27"/>
          <w:szCs w:val="27"/>
          <w:bdr w:val="none" w:sz="0" w:space="0" w:color="auto" w:frame="1"/>
          <w:lang w:eastAsia="ru-RU"/>
        </w:rPr>
        <w:t xml:space="preserve"> наиболее часто встречающихся грузов должны быть вывешены на рабочих местах или выданы на руки стропальщикам и крановщикам.</w:t>
      </w:r>
      <w:bookmarkEnd w:id="769"/>
    </w:p>
    <w:p w:rsidR="000B2779" w:rsidRPr="000B2779" w:rsidRDefault="000B2779" w:rsidP="000B2779">
      <w:pPr>
        <w:ind w:firstLine="851"/>
        <w:textAlignment w:val="top"/>
        <w:rPr>
          <w:rFonts w:eastAsia="Times New Roman" w:cs="Times New Roman"/>
          <w:color w:val="000000"/>
          <w:sz w:val="27"/>
          <w:szCs w:val="27"/>
          <w:lang w:eastAsia="ru-RU"/>
        </w:rPr>
      </w:pPr>
      <w:bookmarkStart w:id="770" w:name="1790012"/>
      <w:r w:rsidRPr="000B2779">
        <w:rPr>
          <w:rFonts w:eastAsia="Times New Roman" w:cs="Times New Roman"/>
          <w:color w:val="000000"/>
          <w:sz w:val="27"/>
          <w:szCs w:val="27"/>
          <w:bdr w:val="none" w:sz="0" w:space="0" w:color="auto" w:frame="1"/>
          <w:lang w:eastAsia="ru-RU"/>
        </w:rPr>
        <w:t xml:space="preserve">449. Подъем груза, на который не разработаны схемы </w:t>
      </w:r>
      <w:proofErr w:type="spellStart"/>
      <w:r w:rsidRPr="000B2779">
        <w:rPr>
          <w:rFonts w:eastAsia="Times New Roman" w:cs="Times New Roman"/>
          <w:color w:val="000000"/>
          <w:sz w:val="27"/>
          <w:szCs w:val="27"/>
          <w:bdr w:val="none" w:sz="0" w:space="0" w:color="auto" w:frame="1"/>
          <w:lang w:eastAsia="ru-RU"/>
        </w:rPr>
        <w:t>строповки</w:t>
      </w:r>
      <w:proofErr w:type="spellEnd"/>
      <w:r w:rsidRPr="000B2779">
        <w:rPr>
          <w:rFonts w:eastAsia="Times New Roman" w:cs="Times New Roman"/>
          <w:color w:val="000000"/>
          <w:sz w:val="27"/>
          <w:szCs w:val="27"/>
          <w:bdr w:val="none" w:sz="0" w:space="0" w:color="auto" w:frame="1"/>
          <w:lang w:eastAsia="ru-RU"/>
        </w:rPr>
        <w:t>, должен производиться в присутствии и под руководством лица, ответственного за безопасное производство работ по перемещению грузов.</w:t>
      </w:r>
      <w:bookmarkEnd w:id="770"/>
    </w:p>
    <w:p w:rsidR="000B2779" w:rsidRPr="000B2779" w:rsidRDefault="000B2779" w:rsidP="000B2779">
      <w:pPr>
        <w:ind w:firstLine="851"/>
        <w:textAlignment w:val="top"/>
        <w:rPr>
          <w:rFonts w:eastAsia="Times New Roman" w:cs="Times New Roman"/>
          <w:color w:val="000000"/>
          <w:sz w:val="27"/>
          <w:szCs w:val="27"/>
          <w:lang w:eastAsia="ru-RU"/>
        </w:rPr>
      </w:pPr>
      <w:bookmarkStart w:id="771" w:name="1790015"/>
      <w:r w:rsidRPr="000B2779">
        <w:rPr>
          <w:rFonts w:eastAsia="Times New Roman" w:cs="Times New Roman"/>
          <w:color w:val="000000"/>
          <w:sz w:val="27"/>
          <w:szCs w:val="27"/>
          <w:bdr w:val="none" w:sz="0" w:space="0" w:color="auto" w:frame="1"/>
          <w:lang w:eastAsia="ru-RU"/>
        </w:rPr>
        <w:t xml:space="preserve">450. Грузы, подвешиваемые к крюку грузоподъемного механизма, должны быть надежно обвязаны канатами или калиброванными цепями, чтобы во время их перемещения исключалось падение отдельных частей (досок, бревен, прутков, труб и т. п.) и обеспечивалось устойчивое положение груза при перемещении. </w:t>
      </w:r>
      <w:proofErr w:type="spellStart"/>
      <w:r w:rsidRPr="000B2779">
        <w:rPr>
          <w:rFonts w:eastAsia="Times New Roman" w:cs="Times New Roman"/>
          <w:color w:val="000000"/>
          <w:sz w:val="27"/>
          <w:szCs w:val="27"/>
          <w:bdr w:val="none" w:sz="0" w:space="0" w:color="auto" w:frame="1"/>
          <w:lang w:eastAsia="ru-RU"/>
        </w:rPr>
        <w:t>Строповка</w:t>
      </w:r>
      <w:proofErr w:type="spellEnd"/>
      <w:r w:rsidRPr="000B2779">
        <w:rPr>
          <w:rFonts w:eastAsia="Times New Roman" w:cs="Times New Roman"/>
          <w:color w:val="000000"/>
          <w:sz w:val="27"/>
          <w:szCs w:val="27"/>
          <w:bdr w:val="none" w:sz="0" w:space="0" w:color="auto" w:frame="1"/>
          <w:lang w:eastAsia="ru-RU"/>
        </w:rPr>
        <w:t xml:space="preserve"> длинномерных грузов (длиной более 6 m) должна выполняться не менее чем в двух местах.</w:t>
      </w:r>
      <w:bookmarkEnd w:id="771"/>
    </w:p>
    <w:p w:rsidR="000B2779" w:rsidRPr="000B2779" w:rsidRDefault="000B2779" w:rsidP="000B2779">
      <w:pPr>
        <w:ind w:firstLine="851"/>
        <w:textAlignment w:val="top"/>
        <w:rPr>
          <w:rFonts w:eastAsia="Times New Roman" w:cs="Times New Roman"/>
          <w:color w:val="000000"/>
          <w:sz w:val="27"/>
          <w:szCs w:val="27"/>
          <w:lang w:eastAsia="ru-RU"/>
        </w:rPr>
      </w:pPr>
      <w:bookmarkStart w:id="772" w:name="1790017"/>
      <w:r w:rsidRPr="000B2779">
        <w:rPr>
          <w:rFonts w:eastAsia="Times New Roman" w:cs="Times New Roman"/>
          <w:color w:val="000000"/>
          <w:sz w:val="27"/>
          <w:szCs w:val="27"/>
          <w:bdr w:val="none" w:sz="0" w:space="0" w:color="auto" w:frame="1"/>
          <w:lang w:eastAsia="ru-RU"/>
        </w:rPr>
        <w:t xml:space="preserve">Для обвязки предназначенного для подъема груза должны применяться </w:t>
      </w:r>
      <w:proofErr w:type="spellStart"/>
      <w:r w:rsidRPr="000B2779">
        <w:rPr>
          <w:rFonts w:eastAsia="Times New Roman" w:cs="Times New Roman"/>
          <w:color w:val="000000"/>
          <w:sz w:val="27"/>
          <w:szCs w:val="27"/>
          <w:bdr w:val="none" w:sz="0" w:space="0" w:color="auto" w:frame="1"/>
          <w:lang w:eastAsia="ru-RU"/>
        </w:rPr>
        <w:t>чалочные</w:t>
      </w:r>
      <w:proofErr w:type="spellEnd"/>
      <w:r w:rsidRPr="000B2779">
        <w:rPr>
          <w:rFonts w:eastAsia="Times New Roman" w:cs="Times New Roman"/>
          <w:color w:val="000000"/>
          <w:sz w:val="27"/>
          <w:szCs w:val="27"/>
          <w:bdr w:val="none" w:sz="0" w:space="0" w:color="auto" w:frame="1"/>
          <w:lang w:eastAsia="ru-RU"/>
        </w:rPr>
        <w:t xml:space="preserve"> приспособления, соответствующие массе поднимаемого груза, с учетом числа ветвей каната и угла их наклона к вертикали.</w:t>
      </w:r>
      <w:bookmarkEnd w:id="772"/>
    </w:p>
    <w:p w:rsidR="000B2779" w:rsidRPr="000B2779" w:rsidRDefault="000B2779" w:rsidP="000B2779">
      <w:pPr>
        <w:ind w:firstLine="851"/>
        <w:textAlignment w:val="top"/>
        <w:rPr>
          <w:rFonts w:eastAsia="Times New Roman" w:cs="Times New Roman"/>
          <w:color w:val="000000"/>
          <w:sz w:val="27"/>
          <w:szCs w:val="27"/>
          <w:lang w:eastAsia="ru-RU"/>
        </w:rPr>
      </w:pPr>
      <w:bookmarkStart w:id="773" w:name="1790019"/>
      <w:r w:rsidRPr="000B2779">
        <w:rPr>
          <w:rFonts w:eastAsia="Times New Roman" w:cs="Times New Roman"/>
          <w:color w:val="000000"/>
          <w:sz w:val="27"/>
          <w:szCs w:val="27"/>
          <w:bdr w:val="none" w:sz="0" w:space="0" w:color="auto" w:frame="1"/>
          <w:lang w:eastAsia="ru-RU"/>
        </w:rPr>
        <w:t xml:space="preserve">При этом канаты или цепи должны быть наложены на поднимаемый груз равномерно, без узлов и </w:t>
      </w:r>
      <w:proofErr w:type="spellStart"/>
      <w:r w:rsidRPr="000B2779">
        <w:rPr>
          <w:rFonts w:eastAsia="Times New Roman" w:cs="Times New Roman"/>
          <w:color w:val="000000"/>
          <w:sz w:val="27"/>
          <w:szCs w:val="27"/>
          <w:bdr w:val="none" w:sz="0" w:space="0" w:color="auto" w:frame="1"/>
          <w:lang w:eastAsia="ru-RU"/>
        </w:rPr>
        <w:t>перекруток</w:t>
      </w:r>
      <w:proofErr w:type="spellEnd"/>
      <w:r w:rsidRPr="000B2779">
        <w:rPr>
          <w:rFonts w:eastAsia="Times New Roman" w:cs="Times New Roman"/>
          <w:color w:val="000000"/>
          <w:sz w:val="27"/>
          <w:szCs w:val="27"/>
          <w:bdr w:val="none" w:sz="0" w:space="0" w:color="auto" w:frame="1"/>
          <w:lang w:eastAsia="ru-RU"/>
        </w:rPr>
        <w:t>; при острых гранях поднимаемого груза под канат или цепь должны быть подложены подкладки, предохраняющие стропы от повреждений.</w:t>
      </w:r>
      <w:bookmarkEnd w:id="773"/>
    </w:p>
    <w:p w:rsidR="000B2779" w:rsidRPr="000B2779" w:rsidRDefault="000B2779" w:rsidP="000B2779">
      <w:pPr>
        <w:ind w:firstLine="851"/>
        <w:textAlignment w:val="top"/>
        <w:rPr>
          <w:rFonts w:eastAsia="Times New Roman" w:cs="Times New Roman"/>
          <w:color w:val="000000"/>
          <w:sz w:val="27"/>
          <w:szCs w:val="27"/>
          <w:lang w:eastAsia="ru-RU"/>
        </w:rPr>
      </w:pPr>
      <w:bookmarkStart w:id="774" w:name="1790020"/>
      <w:proofErr w:type="spellStart"/>
      <w:r w:rsidRPr="000B2779">
        <w:rPr>
          <w:rFonts w:eastAsia="Times New Roman" w:cs="Times New Roman"/>
          <w:color w:val="000000"/>
          <w:sz w:val="27"/>
          <w:szCs w:val="27"/>
          <w:bdr w:val="none" w:sz="0" w:space="0" w:color="auto" w:frame="1"/>
          <w:lang w:eastAsia="ru-RU"/>
        </w:rPr>
        <w:t>Строповка</w:t>
      </w:r>
      <w:proofErr w:type="spellEnd"/>
      <w:r w:rsidRPr="000B2779">
        <w:rPr>
          <w:rFonts w:eastAsia="Times New Roman" w:cs="Times New Roman"/>
          <w:color w:val="000000"/>
          <w:sz w:val="27"/>
          <w:szCs w:val="27"/>
          <w:bdr w:val="none" w:sz="0" w:space="0" w:color="auto" w:frame="1"/>
          <w:lang w:eastAsia="ru-RU"/>
        </w:rPr>
        <w:t xml:space="preserve"> поднимаемого груза за выступы, штурвалы, штуцера и другие устройства, не рассчитанные для его подъема, запрещается.</w:t>
      </w:r>
      <w:bookmarkEnd w:id="774"/>
    </w:p>
    <w:p w:rsidR="000B2779" w:rsidRPr="000B2779" w:rsidRDefault="000B2779" w:rsidP="000B2779">
      <w:pPr>
        <w:ind w:firstLine="851"/>
        <w:textAlignment w:val="top"/>
        <w:rPr>
          <w:rFonts w:eastAsia="Times New Roman" w:cs="Times New Roman"/>
          <w:color w:val="000000"/>
          <w:sz w:val="27"/>
          <w:szCs w:val="27"/>
          <w:lang w:eastAsia="ru-RU"/>
        </w:rPr>
      </w:pPr>
      <w:bookmarkStart w:id="775" w:name="1790022"/>
      <w:r w:rsidRPr="000B2779">
        <w:rPr>
          <w:rFonts w:eastAsia="Times New Roman" w:cs="Times New Roman"/>
          <w:color w:val="000000"/>
          <w:sz w:val="27"/>
          <w:szCs w:val="27"/>
          <w:bdr w:val="none" w:sz="0" w:space="0" w:color="auto" w:frame="1"/>
          <w:lang w:eastAsia="ru-RU"/>
        </w:rPr>
        <w:t>451. Забракованные съемные грузозахватные приспособления и грузозахватные приспособления, без бирки (клейма), немаркированную и поврежденную тару оставлять в местах производства работ запрещается.</w:t>
      </w:r>
      <w:bookmarkEnd w:id="775"/>
    </w:p>
    <w:p w:rsidR="000B2779" w:rsidRPr="000B2779" w:rsidRDefault="000B2779" w:rsidP="000B2779">
      <w:pPr>
        <w:ind w:firstLine="851"/>
        <w:textAlignment w:val="top"/>
        <w:rPr>
          <w:rFonts w:eastAsia="Times New Roman" w:cs="Times New Roman"/>
          <w:color w:val="000000"/>
          <w:sz w:val="27"/>
          <w:szCs w:val="27"/>
          <w:lang w:eastAsia="ru-RU"/>
        </w:rPr>
      </w:pPr>
      <w:bookmarkStart w:id="776" w:name="1790023"/>
      <w:r w:rsidRPr="000B2779">
        <w:rPr>
          <w:rFonts w:eastAsia="Times New Roman" w:cs="Times New Roman"/>
          <w:color w:val="000000"/>
          <w:sz w:val="27"/>
          <w:szCs w:val="27"/>
          <w:bdr w:val="none" w:sz="0" w:space="0" w:color="auto" w:frame="1"/>
          <w:lang w:eastAsia="ru-RU"/>
        </w:rPr>
        <w:t>452. Из опасной зоны работ по подъему и перемещению грузов должны быть удалены лица, не имеющие прямого отношения к проводимым работам.</w:t>
      </w:r>
      <w:bookmarkEnd w:id="776"/>
    </w:p>
    <w:p w:rsidR="000B2779" w:rsidRPr="000B2779" w:rsidRDefault="000B2779" w:rsidP="000B2779">
      <w:pPr>
        <w:ind w:firstLine="851"/>
        <w:textAlignment w:val="top"/>
        <w:rPr>
          <w:rFonts w:eastAsia="Times New Roman" w:cs="Times New Roman"/>
          <w:color w:val="000000"/>
          <w:sz w:val="27"/>
          <w:szCs w:val="27"/>
          <w:lang w:eastAsia="ru-RU"/>
        </w:rPr>
      </w:pPr>
      <w:bookmarkStart w:id="777" w:name="1790024"/>
      <w:r w:rsidRPr="000B2779">
        <w:rPr>
          <w:rFonts w:eastAsia="Times New Roman" w:cs="Times New Roman"/>
          <w:color w:val="000000"/>
          <w:sz w:val="27"/>
          <w:szCs w:val="27"/>
          <w:bdr w:val="none" w:sz="0" w:space="0" w:color="auto" w:frame="1"/>
          <w:lang w:eastAsia="ru-RU"/>
        </w:rPr>
        <w:t>453. В зоне перемещения грузов все проемы должны быть закрыты или ограждены и вывешены предупреждающие знаки безопасности.</w:t>
      </w:r>
      <w:bookmarkEnd w:id="777"/>
    </w:p>
    <w:p w:rsidR="000B2779" w:rsidRPr="000B2779" w:rsidRDefault="000B2779" w:rsidP="000B2779">
      <w:pPr>
        <w:ind w:firstLine="851"/>
        <w:textAlignment w:val="top"/>
        <w:rPr>
          <w:rFonts w:eastAsia="Times New Roman" w:cs="Times New Roman"/>
          <w:color w:val="000000"/>
          <w:sz w:val="27"/>
          <w:szCs w:val="27"/>
          <w:lang w:eastAsia="ru-RU"/>
        </w:rPr>
      </w:pPr>
      <w:bookmarkStart w:id="778" w:name="1790026"/>
      <w:r w:rsidRPr="000B2779">
        <w:rPr>
          <w:rFonts w:eastAsia="Times New Roman" w:cs="Times New Roman"/>
          <w:color w:val="000000"/>
          <w:sz w:val="27"/>
          <w:szCs w:val="27"/>
          <w:bdr w:val="none" w:sz="0" w:space="0" w:color="auto" w:frame="1"/>
          <w:lang w:eastAsia="ru-RU"/>
        </w:rPr>
        <w:t>454. Подъем тяжелого груза (массой более 3 t) грузоподъемными механизмами должен осуществляться под непосредственным руководством лица, ответственного за безопасное производство работ по перемещению грузов кранами и механизмами.</w:t>
      </w:r>
      <w:bookmarkEnd w:id="778"/>
    </w:p>
    <w:p w:rsidR="000B2779" w:rsidRPr="000B2779" w:rsidRDefault="000B2779" w:rsidP="000B2779">
      <w:pPr>
        <w:ind w:firstLine="851"/>
        <w:textAlignment w:val="top"/>
        <w:rPr>
          <w:rFonts w:eastAsia="Times New Roman" w:cs="Times New Roman"/>
          <w:color w:val="000000"/>
          <w:sz w:val="27"/>
          <w:szCs w:val="27"/>
          <w:lang w:eastAsia="ru-RU"/>
        </w:rPr>
      </w:pPr>
      <w:bookmarkStart w:id="779" w:name="1790028"/>
      <w:r w:rsidRPr="000B2779">
        <w:rPr>
          <w:rFonts w:eastAsia="Times New Roman" w:cs="Times New Roman"/>
          <w:color w:val="000000"/>
          <w:sz w:val="27"/>
          <w:szCs w:val="27"/>
          <w:bdr w:val="none" w:sz="0" w:space="0" w:color="auto" w:frame="1"/>
          <w:lang w:eastAsia="ru-RU"/>
        </w:rPr>
        <w:t xml:space="preserve">455. Груз при его перемещении в горизонтальном направлении должен быть предварительно поднят на 0,5 m и </w:t>
      </w:r>
      <w:proofErr w:type="gramStart"/>
      <w:r w:rsidRPr="000B2779">
        <w:rPr>
          <w:rFonts w:eastAsia="Times New Roman" w:cs="Times New Roman"/>
          <w:color w:val="000000"/>
          <w:sz w:val="27"/>
          <w:szCs w:val="27"/>
          <w:bdr w:val="none" w:sz="0" w:space="0" w:color="auto" w:frame="1"/>
          <w:lang w:eastAsia="ru-RU"/>
        </w:rPr>
        <w:t>более выше</w:t>
      </w:r>
      <w:proofErr w:type="gramEnd"/>
      <w:r w:rsidRPr="000B2779">
        <w:rPr>
          <w:rFonts w:eastAsia="Times New Roman" w:cs="Times New Roman"/>
          <w:color w:val="000000"/>
          <w:sz w:val="27"/>
          <w:szCs w:val="27"/>
          <w:bdr w:val="none" w:sz="0" w:space="0" w:color="auto" w:frame="1"/>
          <w:lang w:eastAsia="ru-RU"/>
        </w:rPr>
        <w:t xml:space="preserve"> встречающихся на пути предметов.</w:t>
      </w:r>
      <w:bookmarkEnd w:id="779"/>
    </w:p>
    <w:p w:rsidR="000B2779" w:rsidRPr="000B2779" w:rsidRDefault="000B2779" w:rsidP="000B2779">
      <w:pPr>
        <w:ind w:firstLine="851"/>
        <w:textAlignment w:val="top"/>
        <w:rPr>
          <w:rFonts w:eastAsia="Times New Roman" w:cs="Times New Roman"/>
          <w:color w:val="000000"/>
          <w:sz w:val="27"/>
          <w:szCs w:val="27"/>
          <w:lang w:eastAsia="ru-RU"/>
        </w:rPr>
      </w:pPr>
      <w:bookmarkStart w:id="780" w:name="1790030"/>
      <w:r w:rsidRPr="000B2779">
        <w:rPr>
          <w:rFonts w:eastAsia="Times New Roman" w:cs="Times New Roman"/>
          <w:color w:val="000000"/>
          <w:sz w:val="27"/>
          <w:szCs w:val="27"/>
          <w:bdr w:val="none" w:sz="0" w:space="0" w:color="auto" w:frame="1"/>
          <w:lang w:eastAsia="ru-RU"/>
        </w:rPr>
        <w:lastRenderedPageBreak/>
        <w:t>456. Опускать грузы разрешается на предварительно подготовленное место, где исключаются их падение, опрокидывание или сползание. Для удобства извлечения стропов из-под груза на месте его установки необходимо уложить прочные подкладки.</w:t>
      </w:r>
      <w:bookmarkEnd w:id="780"/>
    </w:p>
    <w:p w:rsidR="000B2779" w:rsidRPr="000B2779" w:rsidRDefault="000B2779" w:rsidP="000B2779">
      <w:pPr>
        <w:ind w:firstLine="851"/>
        <w:textAlignment w:val="top"/>
        <w:rPr>
          <w:rFonts w:eastAsia="Times New Roman" w:cs="Times New Roman"/>
          <w:color w:val="000000"/>
          <w:sz w:val="27"/>
          <w:szCs w:val="27"/>
          <w:lang w:eastAsia="ru-RU"/>
        </w:rPr>
      </w:pPr>
      <w:bookmarkStart w:id="781" w:name="1790033"/>
      <w:r w:rsidRPr="000B2779">
        <w:rPr>
          <w:rFonts w:eastAsia="Times New Roman" w:cs="Times New Roman"/>
          <w:color w:val="000000"/>
          <w:sz w:val="27"/>
          <w:szCs w:val="27"/>
          <w:bdr w:val="none" w:sz="0" w:space="0" w:color="auto" w:frame="1"/>
          <w:lang w:eastAsia="ru-RU"/>
        </w:rPr>
        <w:t>457. Опускать грузы на перекрытия, опоры и площадки без предварительного расчета прочности несущих конструкций и перегружать их сверх допустимых нагрузок запрещается.</w:t>
      </w:r>
      <w:bookmarkEnd w:id="781"/>
    </w:p>
    <w:p w:rsidR="000B2779" w:rsidRPr="000B2779" w:rsidRDefault="000B2779" w:rsidP="000B2779">
      <w:pPr>
        <w:ind w:firstLine="851"/>
        <w:textAlignment w:val="top"/>
        <w:rPr>
          <w:rFonts w:eastAsia="Times New Roman" w:cs="Times New Roman"/>
          <w:color w:val="000000"/>
          <w:sz w:val="27"/>
          <w:szCs w:val="27"/>
          <w:lang w:eastAsia="ru-RU"/>
        </w:rPr>
      </w:pPr>
      <w:bookmarkStart w:id="782" w:name="1790034"/>
      <w:r w:rsidRPr="000B2779">
        <w:rPr>
          <w:rFonts w:eastAsia="Times New Roman" w:cs="Times New Roman"/>
          <w:color w:val="000000"/>
          <w:sz w:val="27"/>
          <w:szCs w:val="27"/>
          <w:bdr w:val="none" w:sz="0" w:space="0" w:color="auto" w:frame="1"/>
          <w:lang w:eastAsia="ru-RU"/>
        </w:rPr>
        <w:t>458. Оставлять груз в подвешенном состоянии, а также поднимать и перемещать людей грузоподъемными механизмами, не предназначенными для их подъема, запрещается. В случае неисправности механизма, когда нельзя опустить груз, опасная зона должна быть ограждена и вывешены предупреждающие знаки безопасности «Осторожно! Опасная зона».</w:t>
      </w:r>
      <w:bookmarkEnd w:id="782"/>
    </w:p>
    <w:p w:rsidR="000B2779" w:rsidRPr="000B2779" w:rsidRDefault="000B2779" w:rsidP="000B2779">
      <w:pPr>
        <w:ind w:firstLine="851"/>
        <w:textAlignment w:val="top"/>
        <w:rPr>
          <w:rFonts w:eastAsia="Times New Roman" w:cs="Times New Roman"/>
          <w:color w:val="000000"/>
          <w:sz w:val="27"/>
          <w:szCs w:val="27"/>
          <w:lang w:eastAsia="ru-RU"/>
        </w:rPr>
      </w:pPr>
      <w:bookmarkStart w:id="783" w:name="1790036"/>
      <w:r w:rsidRPr="000B2779">
        <w:rPr>
          <w:rFonts w:eastAsia="Times New Roman" w:cs="Times New Roman"/>
          <w:color w:val="000000"/>
          <w:sz w:val="27"/>
          <w:szCs w:val="27"/>
          <w:bdr w:val="none" w:sz="0" w:space="0" w:color="auto" w:frame="1"/>
          <w:lang w:eastAsia="ru-RU"/>
        </w:rPr>
        <w:t>459. Перемещение грузов грузоподъемными механизмами при недостаточном освещении рабочего места запрещается.</w:t>
      </w:r>
      <w:bookmarkEnd w:id="783"/>
    </w:p>
    <w:p w:rsidR="000B2779" w:rsidRPr="000B2779" w:rsidRDefault="000B2779" w:rsidP="000B2779">
      <w:pPr>
        <w:ind w:firstLine="851"/>
        <w:textAlignment w:val="top"/>
        <w:rPr>
          <w:rFonts w:eastAsia="Times New Roman" w:cs="Times New Roman"/>
          <w:color w:val="000000"/>
          <w:sz w:val="27"/>
          <w:szCs w:val="27"/>
          <w:lang w:eastAsia="ru-RU"/>
        </w:rPr>
      </w:pPr>
      <w:bookmarkStart w:id="784" w:name="1790037"/>
      <w:r w:rsidRPr="000B2779">
        <w:rPr>
          <w:rFonts w:eastAsia="Times New Roman" w:cs="Times New Roman"/>
          <w:color w:val="000000"/>
          <w:sz w:val="27"/>
          <w:szCs w:val="27"/>
          <w:bdr w:val="none" w:sz="0" w:space="0" w:color="auto" w:frame="1"/>
          <w:lang w:eastAsia="ru-RU"/>
        </w:rPr>
        <w:t xml:space="preserve">460. Поднимать груз следует строго отвесно, для чего крюк грузоподъемного механизма необходимо устанавливать непосредственно над грузом. Подтаскивать груз по земле или </w:t>
      </w:r>
      <w:proofErr w:type="spellStart"/>
      <w:r w:rsidRPr="000B2779">
        <w:rPr>
          <w:rFonts w:eastAsia="Times New Roman" w:cs="Times New Roman"/>
          <w:color w:val="000000"/>
          <w:sz w:val="27"/>
          <w:szCs w:val="27"/>
          <w:bdr w:val="none" w:sz="0" w:space="0" w:color="auto" w:frame="1"/>
          <w:lang w:eastAsia="ru-RU"/>
        </w:rPr>
        <w:t>полукрюком</w:t>
      </w:r>
      <w:proofErr w:type="spellEnd"/>
      <w:r w:rsidRPr="000B2779">
        <w:rPr>
          <w:rFonts w:eastAsia="Times New Roman" w:cs="Times New Roman"/>
          <w:color w:val="000000"/>
          <w:sz w:val="27"/>
          <w:szCs w:val="27"/>
          <w:bdr w:val="none" w:sz="0" w:space="0" w:color="auto" w:frame="1"/>
          <w:lang w:eastAsia="ru-RU"/>
        </w:rPr>
        <w:t xml:space="preserve"> грузоподъемного механизма при наклонном положении грузовых канатов без применения направляющих блоков, обеспечивающих вертикальное положение канатов, запрещается.</w:t>
      </w:r>
      <w:bookmarkEnd w:id="784"/>
    </w:p>
    <w:p w:rsidR="000B2779" w:rsidRPr="000B2779" w:rsidRDefault="000B2779" w:rsidP="000B2779">
      <w:pPr>
        <w:ind w:firstLine="851"/>
        <w:textAlignment w:val="top"/>
        <w:rPr>
          <w:rFonts w:eastAsia="Times New Roman" w:cs="Times New Roman"/>
          <w:color w:val="000000"/>
          <w:sz w:val="27"/>
          <w:szCs w:val="27"/>
          <w:lang w:eastAsia="ru-RU"/>
        </w:rPr>
      </w:pPr>
      <w:bookmarkStart w:id="785" w:name="1790040"/>
      <w:r w:rsidRPr="000B2779">
        <w:rPr>
          <w:rFonts w:eastAsia="Times New Roman" w:cs="Times New Roman"/>
          <w:color w:val="000000"/>
          <w:sz w:val="27"/>
          <w:szCs w:val="27"/>
          <w:bdr w:val="none" w:sz="0" w:space="0" w:color="auto" w:frame="1"/>
          <w:lang w:eastAsia="ru-RU"/>
        </w:rPr>
        <w:t>Оттягивать груз во время его подъема, перемещения и опускания, а также выравнивать его собственной массой работающего запрещается. Поднимать грузоподъемным механизмом примерзший, засыпанный или защемленный груз запрещается.</w:t>
      </w:r>
      <w:bookmarkEnd w:id="785"/>
    </w:p>
    <w:p w:rsidR="000B2779" w:rsidRPr="000B2779" w:rsidRDefault="000B2779" w:rsidP="000B2779">
      <w:pPr>
        <w:ind w:firstLine="851"/>
        <w:textAlignment w:val="top"/>
        <w:rPr>
          <w:rFonts w:eastAsia="Times New Roman" w:cs="Times New Roman"/>
          <w:color w:val="000000"/>
          <w:sz w:val="27"/>
          <w:szCs w:val="27"/>
          <w:lang w:eastAsia="ru-RU"/>
        </w:rPr>
      </w:pPr>
      <w:bookmarkStart w:id="786" w:name="1790041"/>
      <w:r w:rsidRPr="000B2779">
        <w:rPr>
          <w:rFonts w:eastAsia="Times New Roman" w:cs="Times New Roman"/>
          <w:color w:val="000000"/>
          <w:sz w:val="27"/>
          <w:szCs w:val="27"/>
          <w:bdr w:val="none" w:sz="0" w:space="0" w:color="auto" w:frame="1"/>
          <w:lang w:eastAsia="ru-RU"/>
        </w:rPr>
        <w:t>461. При работе грузоподъемного механизма освобождение с его помощью защемленных грузов стропов, канатов или цепей запрещается. Работа при выведенных из действия или неисправных приборах безопасности и тормозах запрещается.</w:t>
      </w:r>
      <w:bookmarkEnd w:id="786"/>
    </w:p>
    <w:p w:rsidR="000B2779" w:rsidRPr="000B2779" w:rsidRDefault="000B2779" w:rsidP="000B2779">
      <w:pPr>
        <w:ind w:firstLine="851"/>
        <w:textAlignment w:val="top"/>
        <w:rPr>
          <w:rFonts w:eastAsia="Times New Roman" w:cs="Times New Roman"/>
          <w:color w:val="000000"/>
          <w:sz w:val="27"/>
          <w:szCs w:val="27"/>
          <w:lang w:eastAsia="ru-RU"/>
        </w:rPr>
      </w:pPr>
      <w:bookmarkStart w:id="787" w:name="1790043"/>
      <w:r w:rsidRPr="000B2779">
        <w:rPr>
          <w:rFonts w:eastAsia="Times New Roman" w:cs="Times New Roman"/>
          <w:color w:val="000000"/>
          <w:sz w:val="27"/>
          <w:szCs w:val="27"/>
          <w:bdr w:val="none" w:sz="0" w:space="0" w:color="auto" w:frame="1"/>
          <w:lang w:eastAsia="ru-RU"/>
        </w:rPr>
        <w:t>462. Запрещается производить грузоподъемными механизмами следующие работы:</w:t>
      </w:r>
      <w:bookmarkEnd w:id="787"/>
    </w:p>
    <w:p w:rsidR="000B2779" w:rsidRPr="000B2779" w:rsidRDefault="000B2779" w:rsidP="000B2779">
      <w:pPr>
        <w:ind w:firstLine="851"/>
        <w:textAlignment w:val="top"/>
        <w:rPr>
          <w:rFonts w:eastAsia="Times New Roman" w:cs="Times New Roman"/>
          <w:color w:val="000000"/>
          <w:sz w:val="27"/>
          <w:szCs w:val="27"/>
          <w:lang w:eastAsia="ru-RU"/>
        </w:rPr>
      </w:pPr>
      <w:bookmarkStart w:id="788" w:name="1790045"/>
      <w:r w:rsidRPr="000B2779">
        <w:rPr>
          <w:rFonts w:eastAsia="Times New Roman" w:cs="Times New Roman"/>
          <w:color w:val="000000"/>
          <w:sz w:val="27"/>
          <w:szCs w:val="27"/>
          <w:bdr w:val="none" w:sz="0" w:space="0" w:color="auto" w:frame="1"/>
          <w:lang w:eastAsia="ru-RU"/>
        </w:rPr>
        <w:t>поднимать грузы при наклонном положении полиспаста, у которого верхний блок имеет жесткое крепление;</w:t>
      </w:r>
      <w:bookmarkEnd w:id="788"/>
    </w:p>
    <w:p w:rsidR="000B2779" w:rsidRPr="000B2779" w:rsidRDefault="000B2779" w:rsidP="000B2779">
      <w:pPr>
        <w:ind w:firstLine="851"/>
        <w:textAlignment w:val="top"/>
        <w:rPr>
          <w:rFonts w:eastAsia="Times New Roman" w:cs="Times New Roman"/>
          <w:color w:val="000000"/>
          <w:sz w:val="27"/>
          <w:szCs w:val="27"/>
          <w:lang w:eastAsia="ru-RU"/>
        </w:rPr>
      </w:pPr>
      <w:bookmarkStart w:id="789" w:name="1790048"/>
      <w:r w:rsidRPr="000B2779">
        <w:rPr>
          <w:rFonts w:eastAsia="Times New Roman" w:cs="Times New Roman"/>
          <w:color w:val="000000"/>
          <w:sz w:val="27"/>
          <w:szCs w:val="27"/>
          <w:bdr w:val="none" w:sz="0" w:space="0" w:color="auto" w:frame="1"/>
          <w:lang w:eastAsia="ru-RU"/>
        </w:rPr>
        <w:t>производить одновременно подъем или опускание двух грузов, находящихся в непосредственной близости.</w:t>
      </w:r>
      <w:bookmarkEnd w:id="789"/>
    </w:p>
    <w:p w:rsidR="000B2779" w:rsidRPr="000B2779" w:rsidRDefault="000B2779" w:rsidP="000B2779">
      <w:pPr>
        <w:ind w:firstLine="851"/>
        <w:textAlignment w:val="top"/>
        <w:rPr>
          <w:rFonts w:eastAsia="Times New Roman" w:cs="Times New Roman"/>
          <w:color w:val="000000"/>
          <w:sz w:val="27"/>
          <w:szCs w:val="27"/>
          <w:lang w:eastAsia="ru-RU"/>
        </w:rPr>
      </w:pPr>
      <w:bookmarkStart w:id="790" w:name="1790049"/>
      <w:r w:rsidRPr="000B2779">
        <w:rPr>
          <w:rFonts w:eastAsia="Times New Roman" w:cs="Times New Roman"/>
          <w:color w:val="000000"/>
          <w:sz w:val="27"/>
          <w:szCs w:val="27"/>
          <w:bdr w:val="none" w:sz="0" w:space="0" w:color="auto" w:frame="1"/>
          <w:lang w:eastAsia="ru-RU"/>
        </w:rPr>
        <w:t xml:space="preserve">463. Перед подъемом груз необходимо приподнять на высоту не более 300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затем опустить 2-3 раза на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для проверки надежности действия тормоза, устойчивости грузоподъемного механизма, правильности </w:t>
      </w:r>
      <w:proofErr w:type="spellStart"/>
      <w:r w:rsidRPr="000B2779">
        <w:rPr>
          <w:rFonts w:eastAsia="Times New Roman" w:cs="Times New Roman"/>
          <w:color w:val="000000"/>
          <w:sz w:val="27"/>
          <w:szCs w:val="27"/>
          <w:bdr w:val="none" w:sz="0" w:space="0" w:color="auto" w:frame="1"/>
          <w:lang w:eastAsia="ru-RU"/>
        </w:rPr>
        <w:t>строповки</w:t>
      </w:r>
      <w:proofErr w:type="spellEnd"/>
      <w:r w:rsidRPr="000B2779">
        <w:rPr>
          <w:rFonts w:eastAsia="Times New Roman" w:cs="Times New Roman"/>
          <w:color w:val="000000"/>
          <w:sz w:val="27"/>
          <w:szCs w:val="27"/>
          <w:bdr w:val="none" w:sz="0" w:space="0" w:color="auto" w:frame="1"/>
          <w:lang w:eastAsia="ru-RU"/>
        </w:rPr>
        <w:t xml:space="preserve"> и равномерности натяжения стропов, только после этого груз следует поднимать на требуемую высоту; для исправления </w:t>
      </w:r>
      <w:proofErr w:type="spellStart"/>
      <w:r w:rsidRPr="000B2779">
        <w:rPr>
          <w:rFonts w:eastAsia="Times New Roman" w:cs="Times New Roman"/>
          <w:color w:val="000000"/>
          <w:sz w:val="27"/>
          <w:szCs w:val="27"/>
          <w:bdr w:val="none" w:sz="0" w:space="0" w:color="auto" w:frame="1"/>
          <w:lang w:eastAsia="ru-RU"/>
        </w:rPr>
        <w:t>строповки</w:t>
      </w:r>
      <w:proofErr w:type="spellEnd"/>
      <w:r w:rsidRPr="000B2779">
        <w:rPr>
          <w:rFonts w:eastAsia="Times New Roman" w:cs="Times New Roman"/>
          <w:color w:val="000000"/>
          <w:sz w:val="27"/>
          <w:szCs w:val="27"/>
          <w:bdr w:val="none" w:sz="0" w:space="0" w:color="auto" w:frame="1"/>
          <w:lang w:eastAsia="ru-RU"/>
        </w:rPr>
        <w:t xml:space="preserve"> груз должен быть опущен.</w:t>
      </w:r>
      <w:bookmarkEnd w:id="790"/>
    </w:p>
    <w:p w:rsidR="000B2779" w:rsidRPr="000B2779" w:rsidRDefault="000B2779" w:rsidP="000B2779">
      <w:pPr>
        <w:ind w:firstLine="851"/>
        <w:textAlignment w:val="top"/>
        <w:rPr>
          <w:rFonts w:eastAsia="Times New Roman" w:cs="Times New Roman"/>
          <w:color w:val="000000"/>
          <w:sz w:val="27"/>
          <w:szCs w:val="27"/>
          <w:lang w:eastAsia="ru-RU"/>
        </w:rPr>
      </w:pPr>
      <w:bookmarkStart w:id="791" w:name="1790051"/>
      <w:r w:rsidRPr="000B2779">
        <w:rPr>
          <w:rFonts w:eastAsia="Times New Roman" w:cs="Times New Roman"/>
          <w:color w:val="000000"/>
          <w:sz w:val="27"/>
          <w:szCs w:val="27"/>
          <w:bdr w:val="none" w:sz="0" w:space="0" w:color="auto" w:frame="1"/>
          <w:lang w:eastAsia="ru-RU"/>
        </w:rPr>
        <w:t>464. Направлять канат руками при наматывании его на барабан запрещается.</w:t>
      </w:r>
      <w:bookmarkEnd w:id="791"/>
    </w:p>
    <w:p w:rsidR="000B2779" w:rsidRPr="000B2779" w:rsidRDefault="000B2779" w:rsidP="000B2779">
      <w:pPr>
        <w:ind w:firstLine="851"/>
        <w:textAlignment w:val="top"/>
        <w:rPr>
          <w:rFonts w:eastAsia="Times New Roman" w:cs="Times New Roman"/>
          <w:color w:val="000000"/>
          <w:sz w:val="27"/>
          <w:szCs w:val="27"/>
          <w:lang w:eastAsia="ru-RU"/>
        </w:rPr>
      </w:pPr>
      <w:bookmarkStart w:id="792" w:name="1790052"/>
      <w:r w:rsidRPr="000B2779">
        <w:rPr>
          <w:rFonts w:eastAsia="Times New Roman" w:cs="Times New Roman"/>
          <w:color w:val="000000"/>
          <w:sz w:val="27"/>
          <w:szCs w:val="27"/>
          <w:bdr w:val="none" w:sz="0" w:space="0" w:color="auto" w:frame="1"/>
          <w:lang w:eastAsia="ru-RU"/>
        </w:rPr>
        <w:lastRenderedPageBreak/>
        <w:t>465. Подъем груза необходимо производить плавно, без рывков и раскачивания, не допуская его задевания и закручивания строп. Для разворота длинномерных и тяжеловесных грузов во время их подъема или перемещения следует применять оттяжки-крючья соответствующей длины.</w:t>
      </w:r>
      <w:bookmarkEnd w:id="792"/>
    </w:p>
    <w:p w:rsidR="000B2779" w:rsidRPr="000B2779" w:rsidRDefault="000B2779" w:rsidP="000B2779">
      <w:pPr>
        <w:ind w:firstLine="851"/>
        <w:textAlignment w:val="top"/>
        <w:rPr>
          <w:rFonts w:eastAsia="Times New Roman" w:cs="Times New Roman"/>
          <w:color w:val="000000"/>
          <w:sz w:val="27"/>
          <w:szCs w:val="27"/>
          <w:lang w:eastAsia="ru-RU"/>
        </w:rPr>
      </w:pPr>
      <w:bookmarkStart w:id="793" w:name="1790054"/>
      <w:r w:rsidRPr="000B2779">
        <w:rPr>
          <w:rFonts w:eastAsia="Times New Roman" w:cs="Times New Roman"/>
          <w:color w:val="000000"/>
          <w:sz w:val="27"/>
          <w:szCs w:val="27"/>
          <w:bdr w:val="none" w:sz="0" w:space="0" w:color="auto" w:frame="1"/>
          <w:lang w:eastAsia="ru-RU"/>
        </w:rPr>
        <w:t>466. Все грузоподъемные механизмы, находящиеся в работе, должны периодически осматриваться и ремонтироваться в сроки, предусмотренные системой планово-предупредительных ремонтов, с записью результатов в «Журнале учета и осмотра такелажных средств, механизмов и приспособлений». Лицо, ответственное за содержание грузоподъемных машин и механизмов в исправном состоянии, обязано обеспечить своевременное устранение выявленных неисправностей.</w:t>
      </w:r>
      <w:bookmarkEnd w:id="793"/>
    </w:p>
    <w:p w:rsidR="000B2779" w:rsidRPr="000B2779" w:rsidRDefault="000B2779" w:rsidP="000B2779">
      <w:pPr>
        <w:jc w:val="center"/>
        <w:textAlignment w:val="top"/>
        <w:rPr>
          <w:rFonts w:eastAsia="Times New Roman" w:cs="Times New Roman"/>
          <w:b/>
          <w:bCs/>
          <w:color w:val="000080"/>
          <w:sz w:val="27"/>
          <w:szCs w:val="27"/>
          <w:lang w:eastAsia="ru-RU"/>
        </w:rPr>
      </w:pPr>
      <w:bookmarkStart w:id="794" w:name="1790055"/>
      <w:r w:rsidRPr="000B2779">
        <w:rPr>
          <w:rFonts w:eastAsia="Times New Roman" w:cs="Times New Roman"/>
          <w:b/>
          <w:bCs/>
          <w:color w:val="000080"/>
          <w:sz w:val="27"/>
          <w:szCs w:val="27"/>
          <w:bdr w:val="none" w:sz="0" w:space="0" w:color="auto" w:frame="1"/>
          <w:lang w:eastAsia="ru-RU"/>
        </w:rPr>
        <w:t>§ 2. Лебедки</w:t>
      </w:r>
      <w:bookmarkEnd w:id="794"/>
    </w:p>
    <w:p w:rsidR="000B2779" w:rsidRPr="000B2779" w:rsidRDefault="000B2779" w:rsidP="000B2779">
      <w:pPr>
        <w:ind w:firstLine="851"/>
        <w:textAlignment w:val="top"/>
        <w:rPr>
          <w:rFonts w:eastAsia="Times New Roman" w:cs="Times New Roman"/>
          <w:color w:val="000000"/>
          <w:sz w:val="27"/>
          <w:szCs w:val="27"/>
          <w:lang w:eastAsia="ru-RU"/>
        </w:rPr>
      </w:pPr>
      <w:bookmarkStart w:id="795" w:name="1790058"/>
      <w:r w:rsidRPr="000B2779">
        <w:rPr>
          <w:rFonts w:eastAsia="Times New Roman" w:cs="Times New Roman"/>
          <w:color w:val="000000"/>
          <w:sz w:val="27"/>
          <w:szCs w:val="27"/>
          <w:bdr w:val="none" w:sz="0" w:space="0" w:color="auto" w:frame="1"/>
          <w:lang w:eastAsia="ru-RU"/>
        </w:rPr>
        <w:t>467. Место установки, способ крепления лебедок, а также расположение блоков должны быть указаны в ППР.</w:t>
      </w:r>
      <w:bookmarkEnd w:id="795"/>
    </w:p>
    <w:p w:rsidR="000B2779" w:rsidRPr="000B2779" w:rsidRDefault="000B2779" w:rsidP="000B2779">
      <w:pPr>
        <w:ind w:firstLine="851"/>
        <w:textAlignment w:val="top"/>
        <w:rPr>
          <w:rFonts w:eastAsia="Times New Roman" w:cs="Times New Roman"/>
          <w:color w:val="000000"/>
          <w:sz w:val="27"/>
          <w:szCs w:val="27"/>
          <w:lang w:eastAsia="ru-RU"/>
        </w:rPr>
      </w:pPr>
      <w:bookmarkStart w:id="796" w:name="1790059"/>
      <w:r w:rsidRPr="000B2779">
        <w:rPr>
          <w:rFonts w:eastAsia="Times New Roman" w:cs="Times New Roman"/>
          <w:color w:val="000000"/>
          <w:sz w:val="27"/>
          <w:szCs w:val="27"/>
          <w:bdr w:val="none" w:sz="0" w:space="0" w:color="auto" w:frame="1"/>
          <w:lang w:eastAsia="ru-RU"/>
        </w:rPr>
        <w:t>Место установки необходимо выбирать, исходя из следующих требований:</w:t>
      </w:r>
      <w:bookmarkEnd w:id="796"/>
    </w:p>
    <w:p w:rsidR="000B2779" w:rsidRPr="000B2779" w:rsidRDefault="000B2779" w:rsidP="000B2779">
      <w:pPr>
        <w:ind w:firstLine="851"/>
        <w:textAlignment w:val="top"/>
        <w:rPr>
          <w:rFonts w:eastAsia="Times New Roman" w:cs="Times New Roman"/>
          <w:color w:val="000000"/>
          <w:sz w:val="27"/>
          <w:szCs w:val="27"/>
          <w:lang w:eastAsia="ru-RU"/>
        </w:rPr>
      </w:pPr>
      <w:bookmarkStart w:id="797" w:name="1803938"/>
      <w:r w:rsidRPr="000B2779">
        <w:rPr>
          <w:rFonts w:eastAsia="Times New Roman" w:cs="Times New Roman"/>
          <w:color w:val="000000"/>
          <w:sz w:val="27"/>
          <w:szCs w:val="27"/>
          <w:bdr w:val="none" w:sz="0" w:space="0" w:color="auto" w:frame="1"/>
          <w:lang w:eastAsia="ru-RU"/>
        </w:rPr>
        <w:t>лебедка должна находиться вне зоны производства работ по подъему и перемещению грузов;</w:t>
      </w:r>
      <w:bookmarkEnd w:id="797"/>
    </w:p>
    <w:p w:rsidR="000B2779" w:rsidRPr="000B2779" w:rsidRDefault="000B2779" w:rsidP="000B2779">
      <w:pPr>
        <w:ind w:firstLine="851"/>
        <w:textAlignment w:val="top"/>
        <w:rPr>
          <w:rFonts w:eastAsia="Times New Roman" w:cs="Times New Roman"/>
          <w:color w:val="000000"/>
          <w:sz w:val="27"/>
          <w:szCs w:val="27"/>
          <w:lang w:eastAsia="ru-RU"/>
        </w:rPr>
      </w:pPr>
      <w:bookmarkStart w:id="798" w:name="1790061"/>
      <w:r w:rsidRPr="000B2779">
        <w:rPr>
          <w:rFonts w:eastAsia="Times New Roman" w:cs="Times New Roman"/>
          <w:color w:val="000000"/>
          <w:sz w:val="27"/>
          <w:szCs w:val="27"/>
          <w:bdr w:val="none" w:sz="0" w:space="0" w:color="auto" w:frame="1"/>
          <w:lang w:eastAsia="ru-RU"/>
        </w:rPr>
        <w:t>место установки лебедки должно обеспечивать обслуживающему персоналу хорошее наблюдение за поднимаемым грузом;</w:t>
      </w:r>
      <w:bookmarkEnd w:id="798"/>
    </w:p>
    <w:p w:rsidR="000B2779" w:rsidRPr="000B2779" w:rsidRDefault="000B2779" w:rsidP="000B2779">
      <w:pPr>
        <w:ind w:firstLine="851"/>
        <w:textAlignment w:val="top"/>
        <w:rPr>
          <w:rFonts w:eastAsia="Times New Roman" w:cs="Times New Roman"/>
          <w:color w:val="000000"/>
          <w:sz w:val="27"/>
          <w:szCs w:val="27"/>
          <w:lang w:eastAsia="ru-RU"/>
        </w:rPr>
      </w:pPr>
      <w:bookmarkStart w:id="799" w:name="1790063"/>
      <w:r w:rsidRPr="000B2779">
        <w:rPr>
          <w:rFonts w:eastAsia="Times New Roman" w:cs="Times New Roman"/>
          <w:color w:val="000000"/>
          <w:sz w:val="27"/>
          <w:szCs w:val="27"/>
          <w:bdr w:val="none" w:sz="0" w:space="0" w:color="auto" w:frame="1"/>
          <w:lang w:eastAsia="ru-RU"/>
        </w:rPr>
        <w:t>должны быть обеспечены простота крепления и правильное направление каната;</w:t>
      </w:r>
      <w:bookmarkEnd w:id="799"/>
    </w:p>
    <w:p w:rsidR="000B2779" w:rsidRPr="000B2779" w:rsidRDefault="000B2779" w:rsidP="000B2779">
      <w:pPr>
        <w:ind w:firstLine="851"/>
        <w:textAlignment w:val="top"/>
        <w:rPr>
          <w:rFonts w:eastAsia="Times New Roman" w:cs="Times New Roman"/>
          <w:color w:val="000000"/>
          <w:sz w:val="27"/>
          <w:szCs w:val="27"/>
          <w:lang w:eastAsia="ru-RU"/>
        </w:rPr>
      </w:pPr>
      <w:bookmarkStart w:id="800" w:name="1790065"/>
      <w:r w:rsidRPr="000B2779">
        <w:rPr>
          <w:rFonts w:eastAsia="Times New Roman" w:cs="Times New Roman"/>
          <w:color w:val="000000"/>
          <w:sz w:val="27"/>
          <w:szCs w:val="27"/>
          <w:bdr w:val="none" w:sz="0" w:space="0" w:color="auto" w:frame="1"/>
          <w:lang w:eastAsia="ru-RU"/>
        </w:rPr>
        <w:t xml:space="preserve">канат, идущий к лебедке, не должен пересекать дорог и проходов для людей. В случаях, когда такое пересечение неизбежно, в местах прохода или проезда следует устанавливать ограждение с предупреждающими знаками безопасности «Осторожно! Опасная зона» и выставлять </w:t>
      </w:r>
      <w:proofErr w:type="gramStart"/>
      <w:r w:rsidRPr="000B2779">
        <w:rPr>
          <w:rFonts w:eastAsia="Times New Roman" w:cs="Times New Roman"/>
          <w:color w:val="000000"/>
          <w:sz w:val="27"/>
          <w:szCs w:val="27"/>
          <w:bdr w:val="none" w:sz="0" w:space="0" w:color="auto" w:frame="1"/>
          <w:lang w:eastAsia="ru-RU"/>
        </w:rPr>
        <w:t>наблюдающих</w:t>
      </w:r>
      <w:proofErr w:type="gramEnd"/>
      <w:r w:rsidRPr="000B2779">
        <w:rPr>
          <w:rFonts w:eastAsia="Times New Roman" w:cs="Times New Roman"/>
          <w:color w:val="000000"/>
          <w:sz w:val="27"/>
          <w:szCs w:val="27"/>
          <w:bdr w:val="none" w:sz="0" w:space="0" w:color="auto" w:frame="1"/>
          <w:lang w:eastAsia="ru-RU"/>
        </w:rPr>
        <w:t>.</w:t>
      </w:r>
      <w:bookmarkEnd w:id="800"/>
    </w:p>
    <w:p w:rsidR="000B2779" w:rsidRPr="000B2779" w:rsidRDefault="000B2779" w:rsidP="000B2779">
      <w:pPr>
        <w:ind w:firstLine="851"/>
        <w:textAlignment w:val="top"/>
        <w:rPr>
          <w:rFonts w:eastAsia="Times New Roman" w:cs="Times New Roman"/>
          <w:color w:val="000000"/>
          <w:sz w:val="27"/>
          <w:szCs w:val="27"/>
          <w:lang w:eastAsia="ru-RU"/>
        </w:rPr>
      </w:pPr>
      <w:bookmarkStart w:id="801" w:name="1790067"/>
      <w:r w:rsidRPr="000B2779">
        <w:rPr>
          <w:rFonts w:eastAsia="Times New Roman" w:cs="Times New Roman"/>
          <w:color w:val="000000"/>
          <w:sz w:val="27"/>
          <w:szCs w:val="27"/>
          <w:bdr w:val="none" w:sz="0" w:space="0" w:color="auto" w:frame="1"/>
          <w:lang w:eastAsia="ru-RU"/>
        </w:rPr>
        <w:t>При установке в здании лебедка должна быть закреплена за колонну здания, за железобетонный или металлический ригель его перекрытия или за кирпичную стену стальным канатом. При этом диаметр и число ветвей его должны быть рассчитаны по грузоподъемности лебедки с коэффициентом запаса прочности не менее 6. Крепление производится за раму лебедки. Приваривать раму запрещается.</w:t>
      </w:r>
      <w:bookmarkEnd w:id="801"/>
    </w:p>
    <w:p w:rsidR="000B2779" w:rsidRPr="000B2779" w:rsidRDefault="000B2779" w:rsidP="000B2779">
      <w:pPr>
        <w:ind w:firstLine="851"/>
        <w:textAlignment w:val="top"/>
        <w:rPr>
          <w:rFonts w:eastAsia="Times New Roman" w:cs="Times New Roman"/>
          <w:color w:val="000000"/>
          <w:sz w:val="27"/>
          <w:szCs w:val="27"/>
          <w:lang w:eastAsia="ru-RU"/>
        </w:rPr>
      </w:pPr>
      <w:bookmarkStart w:id="802" w:name="1790068"/>
      <w:r w:rsidRPr="000B2779">
        <w:rPr>
          <w:rFonts w:eastAsia="Times New Roman" w:cs="Times New Roman"/>
          <w:color w:val="000000"/>
          <w:sz w:val="27"/>
          <w:szCs w:val="27"/>
          <w:bdr w:val="none" w:sz="0" w:space="0" w:color="auto" w:frame="1"/>
          <w:lang w:eastAsia="ru-RU"/>
        </w:rPr>
        <w:t>На обвязывающем канате крепление его конца осуществляется с помощью зажимов, число которых определяется при проектировании, но не менее трех. Шаг расположения зажимов и длина свободного конца каната от последнего зажима должны быть не менее шести диаметров каната.</w:t>
      </w:r>
      <w:bookmarkEnd w:id="802"/>
    </w:p>
    <w:p w:rsidR="000B2779" w:rsidRPr="000B2779" w:rsidRDefault="000B2779" w:rsidP="000B2779">
      <w:pPr>
        <w:ind w:firstLine="851"/>
        <w:textAlignment w:val="top"/>
        <w:rPr>
          <w:rFonts w:eastAsia="Times New Roman" w:cs="Times New Roman"/>
          <w:color w:val="000000"/>
          <w:sz w:val="27"/>
          <w:szCs w:val="27"/>
          <w:lang w:eastAsia="ru-RU"/>
        </w:rPr>
      </w:pPr>
      <w:bookmarkStart w:id="803" w:name="1790069"/>
      <w:r w:rsidRPr="000B2779">
        <w:rPr>
          <w:rFonts w:eastAsia="Times New Roman" w:cs="Times New Roman"/>
          <w:color w:val="000000"/>
          <w:sz w:val="27"/>
          <w:szCs w:val="27"/>
          <w:bdr w:val="none" w:sz="0" w:space="0" w:color="auto" w:frame="1"/>
          <w:lang w:eastAsia="ru-RU"/>
        </w:rPr>
        <w:t>При установке лебедок на земле их следует крепить за якорь или с упором и противовесом. Устойчивость лебедки должна проверяться расчетом.</w:t>
      </w:r>
      <w:bookmarkEnd w:id="803"/>
    </w:p>
    <w:p w:rsidR="000B2779" w:rsidRPr="000B2779" w:rsidRDefault="000B2779" w:rsidP="000B2779">
      <w:pPr>
        <w:ind w:firstLine="851"/>
        <w:textAlignment w:val="top"/>
        <w:rPr>
          <w:rFonts w:eastAsia="Times New Roman" w:cs="Times New Roman"/>
          <w:color w:val="000000"/>
          <w:sz w:val="27"/>
          <w:szCs w:val="27"/>
          <w:lang w:eastAsia="ru-RU"/>
        </w:rPr>
      </w:pPr>
      <w:bookmarkStart w:id="804" w:name="1790070"/>
      <w:r w:rsidRPr="000B2779">
        <w:rPr>
          <w:rFonts w:eastAsia="Times New Roman" w:cs="Times New Roman"/>
          <w:color w:val="000000"/>
          <w:sz w:val="27"/>
          <w:szCs w:val="27"/>
          <w:bdr w:val="none" w:sz="0" w:space="0" w:color="auto" w:frame="1"/>
          <w:lang w:eastAsia="ru-RU"/>
        </w:rPr>
        <w:t>468. Приваривать ручные рычажные лебедки к площадкам обслуживания оборудования, а также крепить их к трубопроводам и их подвескам запрещается.</w:t>
      </w:r>
      <w:bookmarkEnd w:id="804"/>
    </w:p>
    <w:p w:rsidR="000B2779" w:rsidRPr="000B2779" w:rsidRDefault="000B2779" w:rsidP="000B2779">
      <w:pPr>
        <w:ind w:firstLine="851"/>
        <w:textAlignment w:val="top"/>
        <w:rPr>
          <w:rFonts w:eastAsia="Times New Roman" w:cs="Times New Roman"/>
          <w:color w:val="000000"/>
          <w:sz w:val="27"/>
          <w:szCs w:val="27"/>
          <w:lang w:eastAsia="ru-RU"/>
        </w:rPr>
      </w:pPr>
      <w:bookmarkStart w:id="805" w:name="1790072"/>
      <w:r w:rsidRPr="000B2779">
        <w:rPr>
          <w:rFonts w:eastAsia="Times New Roman" w:cs="Times New Roman"/>
          <w:color w:val="000000"/>
          <w:sz w:val="27"/>
          <w:szCs w:val="27"/>
          <w:bdr w:val="none" w:sz="0" w:space="0" w:color="auto" w:frame="1"/>
          <w:lang w:eastAsia="ru-RU"/>
        </w:rPr>
        <w:t>469. Лебедки, при осмотре которых обнаружены дефекты, к работе не допускаются.</w:t>
      </w:r>
      <w:bookmarkEnd w:id="805"/>
    </w:p>
    <w:p w:rsidR="000B2779" w:rsidRPr="000B2779" w:rsidRDefault="000B2779" w:rsidP="000B2779">
      <w:pPr>
        <w:ind w:firstLine="851"/>
        <w:textAlignment w:val="top"/>
        <w:rPr>
          <w:rFonts w:eastAsia="Times New Roman" w:cs="Times New Roman"/>
          <w:color w:val="000000"/>
          <w:sz w:val="27"/>
          <w:szCs w:val="27"/>
          <w:lang w:eastAsia="ru-RU"/>
        </w:rPr>
      </w:pPr>
      <w:bookmarkStart w:id="806" w:name="1790073"/>
      <w:r w:rsidRPr="000B2779">
        <w:rPr>
          <w:rFonts w:eastAsia="Times New Roman" w:cs="Times New Roman"/>
          <w:color w:val="000000"/>
          <w:sz w:val="27"/>
          <w:szCs w:val="27"/>
          <w:bdr w:val="none" w:sz="0" w:space="0" w:color="auto" w:frame="1"/>
          <w:lang w:eastAsia="ru-RU"/>
        </w:rPr>
        <w:t>Не допускаются к дальнейшей эксплуатации и подлежат замене детали лебедок:</w:t>
      </w:r>
      <w:bookmarkEnd w:id="806"/>
    </w:p>
    <w:p w:rsidR="000B2779" w:rsidRPr="000B2779" w:rsidRDefault="000B2779" w:rsidP="000B2779">
      <w:pPr>
        <w:ind w:firstLine="851"/>
        <w:textAlignment w:val="top"/>
        <w:rPr>
          <w:rFonts w:eastAsia="Times New Roman" w:cs="Times New Roman"/>
          <w:color w:val="000000"/>
          <w:sz w:val="27"/>
          <w:szCs w:val="27"/>
          <w:lang w:eastAsia="ru-RU"/>
        </w:rPr>
      </w:pPr>
      <w:bookmarkStart w:id="807" w:name="1790074"/>
      <w:r w:rsidRPr="000B2779">
        <w:rPr>
          <w:rFonts w:eastAsia="Times New Roman" w:cs="Times New Roman"/>
          <w:color w:val="000000"/>
          <w:sz w:val="27"/>
          <w:szCs w:val="27"/>
          <w:bdr w:val="none" w:sz="0" w:space="0" w:color="auto" w:frame="1"/>
          <w:lang w:eastAsia="ru-RU"/>
        </w:rPr>
        <w:lastRenderedPageBreak/>
        <w:t>чугунные барабаны, имеющие трещины или отбитые края реборд. В стальных барабанах допускается заварка трещин и вставка отбитых частей реборд с соответствующей разделкой кромок трещин и места вставки;</w:t>
      </w:r>
      <w:bookmarkEnd w:id="807"/>
    </w:p>
    <w:p w:rsidR="000B2779" w:rsidRPr="000B2779" w:rsidRDefault="000B2779" w:rsidP="000B2779">
      <w:pPr>
        <w:ind w:firstLine="851"/>
        <w:textAlignment w:val="top"/>
        <w:rPr>
          <w:rFonts w:eastAsia="Times New Roman" w:cs="Times New Roman"/>
          <w:color w:val="000000"/>
          <w:sz w:val="27"/>
          <w:szCs w:val="27"/>
          <w:lang w:eastAsia="ru-RU"/>
        </w:rPr>
      </w:pPr>
      <w:bookmarkStart w:id="808" w:name="1790075"/>
      <w:proofErr w:type="gramStart"/>
      <w:r w:rsidRPr="000B2779">
        <w:rPr>
          <w:rFonts w:eastAsia="Times New Roman" w:cs="Times New Roman"/>
          <w:color w:val="000000"/>
          <w:sz w:val="27"/>
          <w:szCs w:val="27"/>
          <w:bdr w:val="none" w:sz="0" w:space="0" w:color="auto" w:frame="1"/>
          <w:lang w:eastAsia="ru-RU"/>
        </w:rPr>
        <w:t>шестерни при отсутствии части зубьев или наличии трещин в любом месте (заварка трещин не допускается);</w:t>
      </w:r>
      <w:bookmarkEnd w:id="808"/>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809" w:name="1790077"/>
      <w:r w:rsidRPr="000B2779">
        <w:rPr>
          <w:rFonts w:eastAsia="Times New Roman" w:cs="Times New Roman"/>
          <w:color w:val="000000"/>
          <w:sz w:val="27"/>
          <w:szCs w:val="27"/>
          <w:bdr w:val="none" w:sz="0" w:space="0" w:color="auto" w:frame="1"/>
          <w:lang w:eastAsia="ru-RU"/>
        </w:rPr>
        <w:t>шестерни лебедок с ручным приводом при износе зубьев более 20% их первоначальной толщины и шестерни лебедок с электрическим приводом при износе зубьев больше допустимого (</w:t>
      </w:r>
      <w:bookmarkEnd w:id="80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"1793765"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приложение № 7</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к настоящим Правилам «Допустимая толщина зубьев шестерен электрических лебедок при износе»). Наварка и заварка зубьев запрещается;</w:t>
      </w:r>
    </w:p>
    <w:p w:rsidR="000B2779" w:rsidRPr="000B2779" w:rsidRDefault="000B2779" w:rsidP="000B2779">
      <w:pPr>
        <w:ind w:firstLine="851"/>
        <w:textAlignment w:val="top"/>
        <w:rPr>
          <w:rFonts w:eastAsia="Times New Roman" w:cs="Times New Roman"/>
          <w:color w:val="000000"/>
          <w:sz w:val="27"/>
          <w:szCs w:val="27"/>
          <w:lang w:eastAsia="ru-RU"/>
        </w:rPr>
      </w:pPr>
      <w:bookmarkStart w:id="810" w:name="1790078"/>
      <w:proofErr w:type="gramStart"/>
      <w:r w:rsidRPr="000B2779">
        <w:rPr>
          <w:rFonts w:eastAsia="Times New Roman" w:cs="Times New Roman"/>
          <w:color w:val="000000"/>
          <w:sz w:val="27"/>
          <w:szCs w:val="27"/>
          <w:bdr w:val="none" w:sz="0" w:space="0" w:color="auto" w:frame="1"/>
          <w:lang w:eastAsia="ru-RU"/>
        </w:rPr>
        <w:t>деформированные корпуса ручных рычажных лебедок, неисправные предохранительные детали, изношенные трущиеся детали тяговых механизмов (сжимы — желобчатые пазы и цапфы), а также фигурные вырезы серег и деформированные крюки;</w:t>
      </w:r>
      <w:bookmarkEnd w:id="810"/>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811" w:name="1790079"/>
      <w:r w:rsidRPr="000B2779">
        <w:rPr>
          <w:rFonts w:eastAsia="Times New Roman" w:cs="Times New Roman"/>
          <w:color w:val="000000"/>
          <w:sz w:val="27"/>
          <w:szCs w:val="27"/>
          <w:bdr w:val="none" w:sz="0" w:space="0" w:color="auto" w:frame="1"/>
          <w:lang w:eastAsia="ru-RU"/>
        </w:rPr>
        <w:t xml:space="preserve">подшипники, имеющие трещины или отбитые края, и их втулки, имеющие зазор более 0,6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 для лебедок с электрическим приводом и износ более 2% первоначального диаметра — для лебедок с ручным приводом;</w:t>
      </w:r>
      <w:bookmarkEnd w:id="811"/>
    </w:p>
    <w:p w:rsidR="000B2779" w:rsidRPr="000B2779" w:rsidRDefault="000B2779" w:rsidP="000B2779">
      <w:pPr>
        <w:ind w:firstLine="851"/>
        <w:textAlignment w:val="top"/>
        <w:rPr>
          <w:rFonts w:eastAsia="Times New Roman" w:cs="Times New Roman"/>
          <w:color w:val="000000"/>
          <w:sz w:val="27"/>
          <w:szCs w:val="27"/>
          <w:lang w:eastAsia="ru-RU"/>
        </w:rPr>
      </w:pPr>
      <w:bookmarkStart w:id="812" w:name="1790080"/>
      <w:r w:rsidRPr="000B2779">
        <w:rPr>
          <w:rFonts w:eastAsia="Times New Roman" w:cs="Times New Roman"/>
          <w:color w:val="000000"/>
          <w:sz w:val="27"/>
          <w:szCs w:val="27"/>
          <w:bdr w:val="none" w:sz="0" w:space="0" w:color="auto" w:frame="1"/>
          <w:lang w:eastAsia="ru-RU"/>
        </w:rPr>
        <w:t>поломанные детали тормоза и детали тормоза лебедок с электрическим приводом, у которых разработка отверстий увеличивает «мертвый» ход более чем на 10%. Размер «мертвого» хода должен проверяться при зажатых колодках;</w:t>
      </w:r>
      <w:bookmarkEnd w:id="812"/>
    </w:p>
    <w:p w:rsidR="000B2779" w:rsidRPr="000B2779" w:rsidRDefault="000B2779" w:rsidP="000B2779">
      <w:pPr>
        <w:ind w:firstLine="851"/>
        <w:textAlignment w:val="top"/>
        <w:rPr>
          <w:rFonts w:eastAsia="Times New Roman" w:cs="Times New Roman"/>
          <w:color w:val="000000"/>
          <w:sz w:val="27"/>
          <w:szCs w:val="27"/>
          <w:lang w:eastAsia="ru-RU"/>
        </w:rPr>
      </w:pPr>
      <w:bookmarkStart w:id="813" w:name="1790081"/>
      <w:r w:rsidRPr="000B2779">
        <w:rPr>
          <w:rFonts w:eastAsia="Times New Roman" w:cs="Times New Roman"/>
          <w:color w:val="000000"/>
          <w:sz w:val="27"/>
          <w:szCs w:val="27"/>
          <w:bdr w:val="none" w:sz="0" w:space="0" w:color="auto" w:frame="1"/>
          <w:lang w:eastAsia="ru-RU"/>
        </w:rPr>
        <w:t xml:space="preserve">валы и оси лебедок с электрическим приводом, имеющие разработанные шпоночные канавки, раковины, наплывы, расслоения, трещины, а также зазор более 0,6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(после удаления </w:t>
      </w:r>
      <w:proofErr w:type="spellStart"/>
      <w:r w:rsidRPr="000B2779">
        <w:rPr>
          <w:rFonts w:eastAsia="Times New Roman" w:cs="Times New Roman"/>
          <w:color w:val="000000"/>
          <w:sz w:val="27"/>
          <w:szCs w:val="27"/>
          <w:bdr w:val="none" w:sz="0" w:space="0" w:color="auto" w:frame="1"/>
          <w:lang w:eastAsia="ru-RU"/>
        </w:rPr>
        <w:t>задиров</w:t>
      </w:r>
      <w:proofErr w:type="spellEnd"/>
      <w:r w:rsidRPr="000B2779">
        <w:rPr>
          <w:rFonts w:eastAsia="Times New Roman" w:cs="Times New Roman"/>
          <w:color w:val="000000"/>
          <w:sz w:val="27"/>
          <w:szCs w:val="27"/>
          <w:bdr w:val="none" w:sz="0" w:space="0" w:color="auto" w:frame="1"/>
          <w:lang w:eastAsia="ru-RU"/>
        </w:rPr>
        <w:t xml:space="preserve"> на шейках);</w:t>
      </w:r>
      <w:bookmarkEnd w:id="813"/>
    </w:p>
    <w:p w:rsidR="000B2779" w:rsidRPr="000B2779" w:rsidRDefault="000B2779" w:rsidP="000B2779">
      <w:pPr>
        <w:ind w:firstLine="851"/>
        <w:textAlignment w:val="top"/>
        <w:rPr>
          <w:rFonts w:eastAsia="Times New Roman" w:cs="Times New Roman"/>
          <w:color w:val="000000"/>
          <w:sz w:val="27"/>
          <w:szCs w:val="27"/>
          <w:lang w:eastAsia="ru-RU"/>
        </w:rPr>
      </w:pPr>
      <w:bookmarkStart w:id="814" w:name="1790082"/>
      <w:r w:rsidRPr="000B2779">
        <w:rPr>
          <w:rFonts w:eastAsia="Times New Roman" w:cs="Times New Roman"/>
          <w:color w:val="000000"/>
          <w:sz w:val="27"/>
          <w:szCs w:val="27"/>
          <w:bdr w:val="none" w:sz="0" w:space="0" w:color="auto" w:frame="1"/>
          <w:lang w:eastAsia="ru-RU"/>
        </w:rPr>
        <w:t xml:space="preserve">валы лебедок с ручным приводом при износе шеек более 4% первоначального диаметра, </w:t>
      </w:r>
      <w:proofErr w:type="spellStart"/>
      <w:r w:rsidRPr="000B2779">
        <w:rPr>
          <w:rFonts w:eastAsia="Times New Roman" w:cs="Times New Roman"/>
          <w:color w:val="000000"/>
          <w:sz w:val="27"/>
          <w:szCs w:val="27"/>
          <w:bdr w:val="none" w:sz="0" w:space="0" w:color="auto" w:frame="1"/>
          <w:lang w:eastAsia="ru-RU"/>
        </w:rPr>
        <w:t>криволинейности</w:t>
      </w:r>
      <w:proofErr w:type="spellEnd"/>
      <w:r w:rsidRPr="000B2779">
        <w:rPr>
          <w:rFonts w:eastAsia="Times New Roman" w:cs="Times New Roman"/>
          <w:color w:val="000000"/>
          <w:sz w:val="27"/>
          <w:szCs w:val="27"/>
          <w:bdr w:val="none" w:sz="0" w:space="0" w:color="auto" w:frame="1"/>
          <w:lang w:eastAsia="ru-RU"/>
        </w:rPr>
        <w:t xml:space="preserve"> свыше 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на 1 m длины;</w:t>
      </w:r>
      <w:bookmarkEnd w:id="814"/>
    </w:p>
    <w:p w:rsidR="000B2779" w:rsidRPr="000B2779" w:rsidRDefault="000B2779" w:rsidP="000B2779">
      <w:pPr>
        <w:ind w:firstLine="851"/>
        <w:textAlignment w:val="top"/>
        <w:rPr>
          <w:rFonts w:eastAsia="Times New Roman" w:cs="Times New Roman"/>
          <w:color w:val="000000"/>
          <w:sz w:val="27"/>
          <w:szCs w:val="27"/>
          <w:lang w:eastAsia="ru-RU"/>
        </w:rPr>
      </w:pPr>
      <w:bookmarkStart w:id="815" w:name="1790083"/>
      <w:r w:rsidRPr="000B2779">
        <w:rPr>
          <w:rFonts w:eastAsia="Times New Roman" w:cs="Times New Roman"/>
          <w:color w:val="000000"/>
          <w:sz w:val="27"/>
          <w:szCs w:val="27"/>
          <w:bdr w:val="none" w:sz="0" w:space="0" w:color="auto" w:frame="1"/>
          <w:lang w:eastAsia="ru-RU"/>
        </w:rPr>
        <w:t>храповики при отсутствии зубьев или наличии трещин;</w:t>
      </w:r>
      <w:bookmarkEnd w:id="815"/>
    </w:p>
    <w:p w:rsidR="000B2779" w:rsidRPr="000B2779" w:rsidRDefault="000B2779" w:rsidP="000B2779">
      <w:pPr>
        <w:ind w:firstLine="851"/>
        <w:textAlignment w:val="top"/>
        <w:rPr>
          <w:rFonts w:eastAsia="Times New Roman" w:cs="Times New Roman"/>
          <w:color w:val="000000"/>
          <w:sz w:val="27"/>
          <w:szCs w:val="27"/>
          <w:lang w:eastAsia="ru-RU"/>
        </w:rPr>
      </w:pPr>
      <w:bookmarkStart w:id="816" w:name="1790084"/>
      <w:r w:rsidRPr="000B2779">
        <w:rPr>
          <w:rFonts w:eastAsia="Times New Roman" w:cs="Times New Roman"/>
          <w:color w:val="000000"/>
          <w:sz w:val="27"/>
          <w:szCs w:val="27"/>
          <w:bdr w:val="none" w:sz="0" w:space="0" w:color="auto" w:frame="1"/>
          <w:lang w:eastAsia="ru-RU"/>
        </w:rPr>
        <w:t>собачки при наличии выщербленных мест на их упорной части;</w:t>
      </w:r>
      <w:bookmarkEnd w:id="816"/>
    </w:p>
    <w:p w:rsidR="000B2779" w:rsidRPr="000B2779" w:rsidRDefault="000B2779" w:rsidP="000B2779">
      <w:pPr>
        <w:ind w:firstLine="851"/>
        <w:textAlignment w:val="top"/>
        <w:rPr>
          <w:rFonts w:eastAsia="Times New Roman" w:cs="Times New Roman"/>
          <w:color w:val="000000"/>
          <w:sz w:val="27"/>
          <w:szCs w:val="27"/>
          <w:lang w:eastAsia="ru-RU"/>
        </w:rPr>
      </w:pPr>
      <w:bookmarkStart w:id="817" w:name="1790086"/>
      <w:r w:rsidRPr="000B2779">
        <w:rPr>
          <w:rFonts w:eastAsia="Times New Roman" w:cs="Times New Roman"/>
          <w:color w:val="000000"/>
          <w:sz w:val="27"/>
          <w:szCs w:val="27"/>
          <w:bdr w:val="none" w:sz="0" w:space="0" w:color="auto" w:frame="1"/>
          <w:lang w:eastAsia="ru-RU"/>
        </w:rPr>
        <w:t>эластичные муфты, имеющие сломанные пальцы, износ тормозного шкива и задиры на тормозной поверхности;</w:t>
      </w:r>
      <w:bookmarkEnd w:id="817"/>
    </w:p>
    <w:p w:rsidR="000B2779" w:rsidRPr="000B2779" w:rsidRDefault="000B2779" w:rsidP="000B2779">
      <w:pPr>
        <w:ind w:firstLine="851"/>
        <w:textAlignment w:val="top"/>
        <w:rPr>
          <w:rFonts w:eastAsia="Times New Roman" w:cs="Times New Roman"/>
          <w:color w:val="000000"/>
          <w:sz w:val="27"/>
          <w:szCs w:val="27"/>
          <w:lang w:eastAsia="ru-RU"/>
        </w:rPr>
      </w:pPr>
      <w:bookmarkStart w:id="818" w:name="1790088"/>
      <w:r w:rsidRPr="000B2779">
        <w:rPr>
          <w:rFonts w:eastAsia="Times New Roman" w:cs="Times New Roman"/>
          <w:color w:val="000000"/>
          <w:sz w:val="27"/>
          <w:szCs w:val="27"/>
          <w:bdr w:val="none" w:sz="0" w:space="0" w:color="auto" w:frame="1"/>
          <w:lang w:eastAsia="ru-RU"/>
        </w:rPr>
        <w:t>тормозные колодки, имеющие износ обкладок более чем на 0,5% их первоначальной толщины.</w:t>
      </w:r>
      <w:bookmarkEnd w:id="818"/>
    </w:p>
    <w:p w:rsidR="000B2779" w:rsidRPr="000B2779" w:rsidRDefault="000B2779" w:rsidP="000B2779">
      <w:pPr>
        <w:ind w:firstLine="851"/>
        <w:textAlignment w:val="top"/>
        <w:rPr>
          <w:rFonts w:eastAsia="Times New Roman" w:cs="Times New Roman"/>
          <w:color w:val="000000"/>
          <w:sz w:val="27"/>
          <w:szCs w:val="27"/>
          <w:lang w:eastAsia="ru-RU"/>
        </w:rPr>
      </w:pPr>
      <w:bookmarkStart w:id="819" w:name="1790090"/>
      <w:r w:rsidRPr="000B2779">
        <w:rPr>
          <w:rFonts w:eastAsia="Times New Roman" w:cs="Times New Roman"/>
          <w:color w:val="000000"/>
          <w:sz w:val="27"/>
          <w:szCs w:val="27"/>
          <w:bdr w:val="none" w:sz="0" w:space="0" w:color="auto" w:frame="1"/>
          <w:lang w:eastAsia="ru-RU"/>
        </w:rPr>
        <w:t>470. Перед пуском в работу, после капитального ремонта и периодически, но не реже 1 раза в год должно измеряться сопротивление изоляции электрооборудования лебедок мегомметром на напряжении 500 V, а также должна производиться проверка надежности заземления корпусов. Сопротивление изоляции должно быть не менее 0,5 ΜΩ.</w:t>
      </w:r>
      <w:bookmarkEnd w:id="819"/>
    </w:p>
    <w:p w:rsidR="000B2779" w:rsidRPr="000B2779" w:rsidRDefault="000B2779" w:rsidP="000B2779">
      <w:pPr>
        <w:ind w:firstLine="851"/>
        <w:textAlignment w:val="top"/>
        <w:rPr>
          <w:rFonts w:eastAsia="Times New Roman" w:cs="Times New Roman"/>
          <w:color w:val="000000"/>
          <w:sz w:val="27"/>
          <w:szCs w:val="27"/>
          <w:lang w:eastAsia="ru-RU"/>
        </w:rPr>
      </w:pPr>
      <w:bookmarkStart w:id="820" w:name="1790091"/>
      <w:r w:rsidRPr="000B2779">
        <w:rPr>
          <w:rFonts w:eastAsia="Times New Roman" w:cs="Times New Roman"/>
          <w:color w:val="000000"/>
          <w:sz w:val="27"/>
          <w:szCs w:val="27"/>
          <w:bdr w:val="none" w:sz="0" w:space="0" w:color="auto" w:frame="1"/>
          <w:lang w:eastAsia="ru-RU"/>
        </w:rPr>
        <w:t>Не допускается к дальнейшей эксплуатации и подлежит сушке электрооборудование лебедок, имеющих изоляцию с сопротивлением менее 0,5 ΜΩ.</w:t>
      </w:r>
      <w:bookmarkEnd w:id="820"/>
    </w:p>
    <w:p w:rsidR="000B2779" w:rsidRPr="000B2779" w:rsidRDefault="000B2779" w:rsidP="000B2779">
      <w:pPr>
        <w:ind w:firstLine="851"/>
        <w:textAlignment w:val="top"/>
        <w:rPr>
          <w:rFonts w:eastAsia="Times New Roman" w:cs="Times New Roman"/>
          <w:color w:val="000000"/>
          <w:sz w:val="27"/>
          <w:szCs w:val="27"/>
          <w:lang w:eastAsia="ru-RU"/>
        </w:rPr>
      </w:pPr>
      <w:bookmarkStart w:id="821" w:name="1790093"/>
      <w:r w:rsidRPr="000B2779">
        <w:rPr>
          <w:rFonts w:eastAsia="Times New Roman" w:cs="Times New Roman"/>
          <w:color w:val="000000"/>
          <w:sz w:val="27"/>
          <w:szCs w:val="27"/>
          <w:bdr w:val="none" w:sz="0" w:space="0" w:color="auto" w:frame="1"/>
          <w:lang w:eastAsia="ru-RU"/>
        </w:rPr>
        <w:t>471. При отсутствии специального стенда испытаний лебедок допускается проводить на ровной специально оборудованной площадке, позволяющей провернуть под нагрузкой барабан лебедки не менее чем на два полных оборота.</w:t>
      </w:r>
      <w:bookmarkEnd w:id="821"/>
    </w:p>
    <w:p w:rsidR="000B2779" w:rsidRPr="000B2779" w:rsidRDefault="000B2779" w:rsidP="000B2779">
      <w:pPr>
        <w:ind w:firstLine="851"/>
        <w:textAlignment w:val="top"/>
        <w:rPr>
          <w:rFonts w:eastAsia="Times New Roman" w:cs="Times New Roman"/>
          <w:color w:val="000000"/>
          <w:sz w:val="27"/>
          <w:szCs w:val="27"/>
          <w:lang w:eastAsia="ru-RU"/>
        </w:rPr>
      </w:pPr>
      <w:bookmarkStart w:id="822" w:name="1790094"/>
      <w:r w:rsidRPr="000B2779">
        <w:rPr>
          <w:rFonts w:eastAsia="Times New Roman" w:cs="Times New Roman"/>
          <w:color w:val="000000"/>
          <w:sz w:val="27"/>
          <w:szCs w:val="27"/>
          <w:bdr w:val="none" w:sz="0" w:space="0" w:color="auto" w:frame="1"/>
          <w:lang w:eastAsia="ru-RU"/>
        </w:rPr>
        <w:t xml:space="preserve">472. При статических испытаниях лебедок с электрическим и ручным приводом канат должен находиться на последнем слое навивки. Для получения диаметра барабана, соответствующего последнему слою навивки, допускается </w:t>
      </w:r>
      <w:r w:rsidRPr="000B2779">
        <w:rPr>
          <w:rFonts w:eastAsia="Times New Roman" w:cs="Times New Roman"/>
          <w:color w:val="000000"/>
          <w:sz w:val="27"/>
          <w:szCs w:val="27"/>
          <w:bdr w:val="none" w:sz="0" w:space="0" w:color="auto" w:frame="1"/>
          <w:lang w:eastAsia="ru-RU"/>
        </w:rPr>
        <w:lastRenderedPageBreak/>
        <w:t xml:space="preserve">обкладывать его деревянными брусками. Увеличенный диаметр барабана должен быть равен D + 100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для лебедок с тремя слоями навивки и D + 200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для лебедок с пятью слоями.</w:t>
      </w:r>
      <w:bookmarkEnd w:id="822"/>
    </w:p>
    <w:p w:rsidR="000B2779" w:rsidRPr="000B2779" w:rsidRDefault="000B2779" w:rsidP="000B2779">
      <w:pPr>
        <w:ind w:firstLine="851"/>
        <w:textAlignment w:val="top"/>
        <w:rPr>
          <w:rFonts w:eastAsia="Times New Roman" w:cs="Times New Roman"/>
          <w:color w:val="000000"/>
          <w:sz w:val="27"/>
          <w:szCs w:val="27"/>
          <w:lang w:eastAsia="ru-RU"/>
        </w:rPr>
      </w:pPr>
      <w:bookmarkStart w:id="823" w:name="1790096"/>
      <w:r w:rsidRPr="000B2779">
        <w:rPr>
          <w:rFonts w:eastAsia="Times New Roman" w:cs="Times New Roman"/>
          <w:color w:val="000000"/>
          <w:sz w:val="27"/>
          <w:szCs w:val="27"/>
          <w:bdr w:val="none" w:sz="0" w:space="0" w:color="auto" w:frame="1"/>
          <w:lang w:eastAsia="ru-RU"/>
        </w:rPr>
        <w:t xml:space="preserve">Для испытания лебедки на барабане оставляется не менее пяти витков закрепленного на нем каната, остальной канат разматывается и пропускается через отводные блоки испытательной схемы (рис. 2 настоящего приложения Правил). Свободный конец каната прикрепляется к испытательному грузу. Затем груз поднимается на высоту 100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выдерживается в таком положении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823"/>
    </w:p>
    <w:p w:rsidR="000B2779" w:rsidRPr="000B2779" w:rsidRDefault="000B2779" w:rsidP="000B2779">
      <w:pPr>
        <w:ind w:firstLine="851"/>
        <w:textAlignment w:val="top"/>
        <w:rPr>
          <w:rFonts w:eastAsia="Times New Roman" w:cs="Times New Roman"/>
          <w:color w:val="000000"/>
          <w:sz w:val="27"/>
          <w:szCs w:val="27"/>
          <w:lang w:eastAsia="ru-RU"/>
        </w:rPr>
      </w:pPr>
      <w:bookmarkStart w:id="824" w:name="1790097"/>
      <w:r w:rsidRPr="000B2779">
        <w:rPr>
          <w:rFonts w:eastAsia="Times New Roman" w:cs="Times New Roman"/>
          <w:color w:val="000000"/>
          <w:sz w:val="27"/>
          <w:szCs w:val="27"/>
          <w:bdr w:val="none" w:sz="0" w:space="0" w:color="auto" w:frame="1"/>
          <w:lang w:eastAsia="ru-RU"/>
        </w:rPr>
        <w:t xml:space="preserve">Статическое испытание лебедок можно проводить также с помощью проверенного исправного динамометра, поддерживая в течение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xml:space="preserve"> соответствующую постоянную нагрузку. При испытании лебедки с ручным рычажным приводом можно подвешивать ее к треноге или какой-либо другой конструкции, выдерживающей двойную нагрузку лебедки. При самопроизвольном опускании испытательного груза, оставленного на весу, лебедка считается не выдержавшей испытания.</w:t>
      </w:r>
      <w:bookmarkEnd w:id="824"/>
    </w:p>
    <w:p w:rsidR="000B2779" w:rsidRPr="000B2779" w:rsidRDefault="000B2779" w:rsidP="000B2779">
      <w:pPr>
        <w:ind w:firstLine="851"/>
        <w:textAlignment w:val="top"/>
        <w:rPr>
          <w:rFonts w:eastAsia="Times New Roman" w:cs="Times New Roman"/>
          <w:color w:val="000000"/>
          <w:sz w:val="27"/>
          <w:szCs w:val="27"/>
          <w:lang w:eastAsia="ru-RU"/>
        </w:rPr>
      </w:pPr>
      <w:bookmarkStart w:id="825" w:name="1790099"/>
      <w:r w:rsidRPr="000B2779">
        <w:rPr>
          <w:rFonts w:eastAsia="Times New Roman" w:cs="Times New Roman"/>
          <w:color w:val="000000"/>
          <w:sz w:val="27"/>
          <w:szCs w:val="27"/>
          <w:bdr w:val="none" w:sz="0" w:space="0" w:color="auto" w:frame="1"/>
          <w:lang w:eastAsia="ru-RU"/>
        </w:rPr>
        <w:t xml:space="preserve">Испытательные нагрузки при испытаниях лебедок должны соответствовать </w:t>
      </w:r>
      <w:proofErr w:type="gramStart"/>
      <w:r w:rsidRPr="000B2779">
        <w:rPr>
          <w:rFonts w:eastAsia="Times New Roman" w:cs="Times New Roman"/>
          <w:color w:val="000000"/>
          <w:sz w:val="27"/>
          <w:szCs w:val="27"/>
          <w:bdr w:val="none" w:sz="0" w:space="0" w:color="auto" w:frame="1"/>
          <w:lang w:eastAsia="ru-RU"/>
        </w:rPr>
        <w:t>указанным</w:t>
      </w:r>
      <w:proofErr w:type="gramEnd"/>
      <w:r w:rsidRPr="000B2779">
        <w:rPr>
          <w:rFonts w:eastAsia="Times New Roman" w:cs="Times New Roman"/>
          <w:color w:val="000000"/>
          <w:sz w:val="27"/>
          <w:szCs w:val="27"/>
          <w:bdr w:val="none" w:sz="0" w:space="0" w:color="auto" w:frame="1"/>
          <w:lang w:eastAsia="ru-RU"/>
        </w:rPr>
        <w:t xml:space="preserve"> в </w:t>
      </w:r>
      <w:bookmarkEnd w:id="825"/>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"1789985"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пунктах 440</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24" w:anchor="1789989" w:history="1">
        <w:r w:rsidRPr="000B2779">
          <w:rPr>
            <w:rFonts w:eastAsia="Times New Roman" w:cs="Times New Roman"/>
            <w:color w:val="008080"/>
            <w:sz w:val="27"/>
            <w:szCs w:val="27"/>
            <w:bdr w:val="none" w:sz="0" w:space="0" w:color="auto" w:frame="1"/>
            <w:lang w:eastAsia="ru-RU"/>
          </w:rPr>
          <w:t>442</w:t>
        </w:r>
      </w:hyperlink>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jc w:val="center"/>
        <w:textAlignment w:val="top"/>
        <w:rPr>
          <w:rFonts w:eastAsia="Times New Roman" w:cs="Times New Roman"/>
          <w:color w:val="000080"/>
          <w:sz w:val="27"/>
          <w:szCs w:val="27"/>
          <w:lang w:eastAsia="ru-RU"/>
        </w:rPr>
      </w:pPr>
      <w:bookmarkStart w:id="826" w:name="1790103"/>
      <w:r w:rsidRPr="000B2779">
        <w:rPr>
          <w:rFonts w:eastAsia="Times New Roman" w:cs="Times New Roman"/>
          <w:noProof/>
          <w:color w:val="000080"/>
          <w:sz w:val="27"/>
          <w:szCs w:val="27"/>
          <w:bdr w:val="none" w:sz="0" w:space="0" w:color="auto" w:frame="1"/>
          <w:lang w:eastAsia="ru-RU"/>
        </w:rPr>
        <w:drawing>
          <wp:inline distT="0" distB="0" distL="0" distR="0" wp14:anchorId="7E9D6EC3" wp14:editId="78AF3DCD">
            <wp:extent cx="2374900" cy="1765300"/>
            <wp:effectExtent l="0" t="0" r="6350" b="6350"/>
            <wp:docPr id="2" name="Рисунок 2" descr="http://www.lex.uz/Pages/GetPDF.aspx?file=178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x.uz/Pages/GetPDF.aspx?file=17890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4900" cy="1765300"/>
                    </a:xfrm>
                    <a:prstGeom prst="rect">
                      <a:avLst/>
                    </a:prstGeom>
                    <a:noFill/>
                    <a:ln>
                      <a:noFill/>
                    </a:ln>
                  </pic:spPr>
                </pic:pic>
              </a:graphicData>
            </a:graphic>
          </wp:inline>
        </w:drawing>
      </w:r>
      <w:bookmarkEnd w:id="826"/>
    </w:p>
    <w:p w:rsidR="000B2779" w:rsidRPr="000B2779" w:rsidRDefault="000B2779" w:rsidP="000B2779">
      <w:pPr>
        <w:ind w:firstLine="851"/>
        <w:textAlignment w:val="top"/>
        <w:rPr>
          <w:rFonts w:eastAsia="Times New Roman" w:cs="Times New Roman"/>
          <w:color w:val="339966"/>
          <w:sz w:val="20"/>
          <w:szCs w:val="20"/>
          <w:lang w:eastAsia="ru-RU"/>
        </w:rPr>
      </w:pPr>
      <w:bookmarkStart w:id="827" w:name="1790109"/>
      <w:r w:rsidRPr="000B2779">
        <w:rPr>
          <w:rFonts w:eastAsia="Times New Roman" w:cs="Times New Roman"/>
          <w:color w:val="339966"/>
          <w:sz w:val="20"/>
          <w:szCs w:val="20"/>
          <w:bdr w:val="none" w:sz="0" w:space="0" w:color="auto" w:frame="1"/>
          <w:lang w:eastAsia="ru-RU"/>
        </w:rPr>
        <w:t xml:space="preserve">Рис. 2. </w:t>
      </w:r>
      <w:proofErr w:type="gramStart"/>
      <w:r w:rsidRPr="000B2779">
        <w:rPr>
          <w:rFonts w:eastAsia="Times New Roman" w:cs="Times New Roman"/>
          <w:color w:val="339966"/>
          <w:sz w:val="20"/>
          <w:szCs w:val="20"/>
          <w:bdr w:val="none" w:sz="0" w:space="0" w:color="auto" w:frame="1"/>
          <w:lang w:eastAsia="ru-RU"/>
        </w:rPr>
        <w:t>Схемы испытания лебедок: </w:t>
      </w:r>
      <w:r w:rsidRPr="000B2779">
        <w:rPr>
          <w:rFonts w:eastAsia="Times New Roman" w:cs="Times New Roman"/>
          <w:color w:val="339966"/>
          <w:sz w:val="20"/>
          <w:szCs w:val="20"/>
          <w:bdr w:val="none" w:sz="0" w:space="0" w:color="auto" w:frame="1"/>
          <w:lang w:eastAsia="ru-RU"/>
        </w:rPr>
        <w:br/>
        <w:t>а — с помощью груза; </w:t>
      </w:r>
      <w:r w:rsidRPr="000B2779">
        <w:rPr>
          <w:rFonts w:eastAsia="Times New Roman" w:cs="Times New Roman"/>
          <w:color w:val="339966"/>
          <w:sz w:val="20"/>
          <w:szCs w:val="20"/>
          <w:bdr w:val="none" w:sz="0" w:space="0" w:color="auto" w:frame="1"/>
          <w:lang w:eastAsia="ru-RU"/>
        </w:rPr>
        <w:br/>
        <w:t>б — с помощью динамометра; </w:t>
      </w:r>
      <w:r w:rsidRPr="000B2779">
        <w:rPr>
          <w:rFonts w:eastAsia="Times New Roman" w:cs="Times New Roman"/>
          <w:color w:val="339966"/>
          <w:sz w:val="20"/>
          <w:szCs w:val="20"/>
          <w:bdr w:val="none" w:sz="0" w:space="0" w:color="auto" w:frame="1"/>
          <w:lang w:eastAsia="ru-RU"/>
        </w:rPr>
        <w:br/>
        <w:t>1 — лебедка; </w:t>
      </w:r>
      <w:r w:rsidRPr="000B2779">
        <w:rPr>
          <w:rFonts w:eastAsia="Times New Roman" w:cs="Times New Roman"/>
          <w:color w:val="339966"/>
          <w:sz w:val="20"/>
          <w:szCs w:val="20"/>
          <w:bdr w:val="none" w:sz="0" w:space="0" w:color="auto" w:frame="1"/>
          <w:lang w:eastAsia="ru-RU"/>
        </w:rPr>
        <w:br/>
        <w:t>2 — якорь; </w:t>
      </w:r>
      <w:r w:rsidRPr="000B2779">
        <w:rPr>
          <w:rFonts w:eastAsia="Times New Roman" w:cs="Times New Roman"/>
          <w:color w:val="339966"/>
          <w:sz w:val="20"/>
          <w:szCs w:val="20"/>
          <w:bdr w:val="none" w:sz="0" w:space="0" w:color="auto" w:frame="1"/>
          <w:lang w:eastAsia="ru-RU"/>
        </w:rPr>
        <w:br/>
        <w:t>3 — отводной блок; </w:t>
      </w:r>
      <w:r w:rsidRPr="000B2779">
        <w:rPr>
          <w:rFonts w:eastAsia="Times New Roman" w:cs="Times New Roman"/>
          <w:color w:val="339966"/>
          <w:sz w:val="20"/>
          <w:szCs w:val="20"/>
          <w:bdr w:val="none" w:sz="0" w:space="0" w:color="auto" w:frame="1"/>
          <w:lang w:eastAsia="ru-RU"/>
        </w:rPr>
        <w:br/>
        <w:t>4 — груз; </w:t>
      </w:r>
      <w:r w:rsidRPr="000B2779">
        <w:rPr>
          <w:rFonts w:eastAsia="Times New Roman" w:cs="Times New Roman"/>
          <w:color w:val="339966"/>
          <w:sz w:val="20"/>
          <w:szCs w:val="20"/>
          <w:bdr w:val="none" w:sz="0" w:space="0" w:color="auto" w:frame="1"/>
          <w:lang w:eastAsia="ru-RU"/>
        </w:rPr>
        <w:br/>
        <w:t>5 — динамометр</w:t>
      </w:r>
      <w:bookmarkEnd w:id="827"/>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828" w:name="1790188"/>
      <w:r w:rsidRPr="000B2779">
        <w:rPr>
          <w:rFonts w:eastAsia="Times New Roman" w:cs="Times New Roman"/>
          <w:color w:val="000000"/>
          <w:sz w:val="27"/>
          <w:szCs w:val="27"/>
          <w:bdr w:val="none" w:sz="0" w:space="0" w:color="auto" w:frame="1"/>
          <w:lang w:eastAsia="ru-RU"/>
        </w:rPr>
        <w:t>473. Статическое испытание лебедок для подъема людей должно производиться нагрузкой, превышающей в 1,5 раза их грузоподъемность.</w:t>
      </w:r>
      <w:bookmarkEnd w:id="828"/>
    </w:p>
    <w:p w:rsidR="000B2779" w:rsidRPr="000B2779" w:rsidRDefault="000B2779" w:rsidP="000B2779">
      <w:pPr>
        <w:ind w:firstLine="851"/>
        <w:textAlignment w:val="top"/>
        <w:rPr>
          <w:rFonts w:eastAsia="Times New Roman" w:cs="Times New Roman"/>
          <w:color w:val="000000"/>
          <w:sz w:val="27"/>
          <w:szCs w:val="27"/>
          <w:lang w:eastAsia="ru-RU"/>
        </w:rPr>
      </w:pPr>
      <w:bookmarkStart w:id="829" w:name="1790190"/>
      <w:r w:rsidRPr="000B2779">
        <w:rPr>
          <w:rFonts w:eastAsia="Times New Roman" w:cs="Times New Roman"/>
          <w:color w:val="000000"/>
          <w:sz w:val="27"/>
          <w:szCs w:val="27"/>
          <w:bdr w:val="none" w:sz="0" w:space="0" w:color="auto" w:frame="1"/>
          <w:lang w:eastAsia="ru-RU"/>
        </w:rPr>
        <w:lastRenderedPageBreak/>
        <w:t>474. Динамические испытания лебедок заключаются в повторных (не менее 6 раз) подъемах и опусканиях на высоту не менее 1 m испытательного груза. Подъем груза осуществляется в первом положении контроллера.</w:t>
      </w:r>
      <w:bookmarkEnd w:id="829"/>
    </w:p>
    <w:p w:rsidR="000B2779" w:rsidRPr="000B2779" w:rsidRDefault="000B2779" w:rsidP="000B2779">
      <w:pPr>
        <w:ind w:firstLine="851"/>
        <w:textAlignment w:val="top"/>
        <w:rPr>
          <w:rFonts w:eastAsia="Times New Roman" w:cs="Times New Roman"/>
          <w:color w:val="000000"/>
          <w:sz w:val="27"/>
          <w:szCs w:val="27"/>
          <w:lang w:eastAsia="ru-RU"/>
        </w:rPr>
      </w:pPr>
      <w:bookmarkStart w:id="830" w:name="1790191"/>
      <w:r w:rsidRPr="000B2779">
        <w:rPr>
          <w:rFonts w:eastAsia="Times New Roman" w:cs="Times New Roman"/>
          <w:color w:val="000000"/>
          <w:sz w:val="27"/>
          <w:szCs w:val="27"/>
          <w:bdr w:val="none" w:sz="0" w:space="0" w:color="auto" w:frame="1"/>
          <w:lang w:eastAsia="ru-RU"/>
        </w:rPr>
        <w:t>Поднятый груз останавливается и при этом проверяется отсутствие самопроизвольного его опускания. Продолжение подъема груза производится с положения, в котором он был остановлен, без опускания его на землю.</w:t>
      </w:r>
      <w:bookmarkEnd w:id="830"/>
    </w:p>
    <w:p w:rsidR="000B2779" w:rsidRPr="000B2779" w:rsidRDefault="000B2779" w:rsidP="000B2779">
      <w:pPr>
        <w:ind w:firstLine="851"/>
        <w:textAlignment w:val="top"/>
        <w:rPr>
          <w:rFonts w:eastAsia="Times New Roman" w:cs="Times New Roman"/>
          <w:color w:val="000000"/>
          <w:sz w:val="27"/>
          <w:szCs w:val="27"/>
          <w:lang w:eastAsia="ru-RU"/>
        </w:rPr>
      </w:pPr>
      <w:bookmarkStart w:id="831" w:name="1790194"/>
      <w:r w:rsidRPr="000B2779">
        <w:rPr>
          <w:rFonts w:eastAsia="Times New Roman" w:cs="Times New Roman"/>
          <w:color w:val="000000"/>
          <w:sz w:val="27"/>
          <w:szCs w:val="27"/>
          <w:bdr w:val="none" w:sz="0" w:space="0" w:color="auto" w:frame="1"/>
          <w:lang w:eastAsia="ru-RU"/>
        </w:rPr>
        <w:t>Тормозная система лебедки проверяется остановкой груза на спуске. У лебедок с электрическим приводом груз опускается как с помощью электродвигателя, так и путем растормаживания барабана при отключенном электродвигателе. При этом проверяются надежность работы тормозов, отсутствие нагрева тормозных колодок выше 60</w:t>
      </w:r>
      <w:proofErr w:type="gramStart"/>
      <w:r w:rsidRPr="000B2779">
        <w:rPr>
          <w:rFonts w:eastAsia="Times New Roman" w:cs="Times New Roman"/>
          <w:color w:val="000000"/>
          <w:sz w:val="27"/>
          <w:szCs w:val="27"/>
          <w:bdr w:val="none" w:sz="0" w:space="0" w:color="auto" w:frame="1"/>
          <w:lang w:eastAsia="ru-RU"/>
        </w:rPr>
        <w:t>° С</w:t>
      </w:r>
      <w:proofErr w:type="gramEnd"/>
      <w:r w:rsidRPr="000B2779">
        <w:rPr>
          <w:rFonts w:eastAsia="Times New Roman" w:cs="Times New Roman"/>
          <w:color w:val="000000"/>
          <w:sz w:val="27"/>
          <w:szCs w:val="27"/>
          <w:bdr w:val="none" w:sz="0" w:space="0" w:color="auto" w:frame="1"/>
          <w:lang w:eastAsia="ru-RU"/>
        </w:rPr>
        <w:t xml:space="preserve"> и всех подшипников выше 70° С, отсутствие ненормального шума в работе зубчатых передач, подтеков и выбрасывания масла из подшипников и других дефектов.</w:t>
      </w:r>
      <w:bookmarkEnd w:id="831"/>
    </w:p>
    <w:p w:rsidR="000B2779" w:rsidRPr="000B2779" w:rsidRDefault="000B2779" w:rsidP="000B2779">
      <w:pPr>
        <w:ind w:firstLine="851"/>
        <w:textAlignment w:val="top"/>
        <w:rPr>
          <w:rFonts w:eastAsia="Times New Roman" w:cs="Times New Roman"/>
          <w:color w:val="000000"/>
          <w:sz w:val="27"/>
          <w:szCs w:val="27"/>
          <w:lang w:eastAsia="ru-RU"/>
        </w:rPr>
      </w:pPr>
      <w:bookmarkStart w:id="832" w:name="1790196"/>
      <w:r w:rsidRPr="000B2779">
        <w:rPr>
          <w:rFonts w:eastAsia="Times New Roman" w:cs="Times New Roman"/>
          <w:color w:val="000000"/>
          <w:sz w:val="27"/>
          <w:szCs w:val="27"/>
          <w:bdr w:val="none" w:sz="0" w:space="0" w:color="auto" w:frame="1"/>
          <w:lang w:eastAsia="ru-RU"/>
        </w:rPr>
        <w:t>475. Тяговые с ручным и электрическим приводом лебедки динамическому испытанию не подвергаются.</w:t>
      </w:r>
      <w:bookmarkEnd w:id="832"/>
    </w:p>
    <w:p w:rsidR="000B2779" w:rsidRPr="000B2779" w:rsidRDefault="000B2779" w:rsidP="000B2779">
      <w:pPr>
        <w:ind w:firstLine="851"/>
        <w:textAlignment w:val="top"/>
        <w:rPr>
          <w:rFonts w:eastAsia="Times New Roman" w:cs="Times New Roman"/>
          <w:color w:val="000000"/>
          <w:sz w:val="27"/>
          <w:szCs w:val="27"/>
          <w:lang w:eastAsia="ru-RU"/>
        </w:rPr>
      </w:pPr>
      <w:bookmarkStart w:id="833" w:name="1790197"/>
      <w:r w:rsidRPr="000B2779">
        <w:rPr>
          <w:rFonts w:eastAsia="Times New Roman" w:cs="Times New Roman"/>
          <w:color w:val="000000"/>
          <w:sz w:val="27"/>
          <w:szCs w:val="27"/>
          <w:bdr w:val="none" w:sz="0" w:space="0" w:color="auto" w:frame="1"/>
          <w:lang w:eastAsia="ru-RU"/>
        </w:rPr>
        <w:t>476. При обнаружении дефектов во время испытаний лебедок испытания должны быть проведены вновь после устранения дефектов.</w:t>
      </w:r>
      <w:bookmarkEnd w:id="833"/>
    </w:p>
    <w:p w:rsidR="000B2779" w:rsidRPr="000B2779" w:rsidRDefault="000B2779" w:rsidP="000B2779">
      <w:pPr>
        <w:ind w:firstLine="851"/>
        <w:textAlignment w:val="top"/>
        <w:rPr>
          <w:rFonts w:eastAsia="Times New Roman" w:cs="Times New Roman"/>
          <w:color w:val="000000"/>
          <w:sz w:val="27"/>
          <w:szCs w:val="27"/>
          <w:lang w:eastAsia="ru-RU"/>
        </w:rPr>
      </w:pPr>
      <w:bookmarkStart w:id="834" w:name="1790200"/>
      <w:r w:rsidRPr="000B2779">
        <w:rPr>
          <w:rFonts w:eastAsia="Times New Roman" w:cs="Times New Roman"/>
          <w:color w:val="000000"/>
          <w:sz w:val="27"/>
          <w:szCs w:val="27"/>
          <w:bdr w:val="none" w:sz="0" w:space="0" w:color="auto" w:frame="1"/>
          <w:lang w:eastAsia="ru-RU"/>
        </w:rPr>
        <w:t>Если при испытаниях не будет обнаружено неисправностей, лебедка считается выдержавшей испытания.</w:t>
      </w:r>
      <w:bookmarkEnd w:id="834"/>
    </w:p>
    <w:p w:rsidR="000B2779" w:rsidRPr="000B2779" w:rsidRDefault="000B2779" w:rsidP="000B2779">
      <w:pPr>
        <w:ind w:firstLine="851"/>
        <w:textAlignment w:val="top"/>
        <w:rPr>
          <w:rFonts w:eastAsia="Times New Roman" w:cs="Times New Roman"/>
          <w:color w:val="000000"/>
          <w:sz w:val="27"/>
          <w:szCs w:val="27"/>
          <w:lang w:eastAsia="ru-RU"/>
        </w:rPr>
      </w:pPr>
      <w:bookmarkStart w:id="835" w:name="1790201"/>
      <w:r w:rsidRPr="000B2779">
        <w:rPr>
          <w:rFonts w:eastAsia="Times New Roman" w:cs="Times New Roman"/>
          <w:color w:val="000000"/>
          <w:sz w:val="27"/>
          <w:szCs w:val="27"/>
          <w:bdr w:val="none" w:sz="0" w:space="0" w:color="auto" w:frame="1"/>
          <w:lang w:eastAsia="ru-RU"/>
        </w:rPr>
        <w:t>477. Запрещается работа лебедок в следующих случаях:</w:t>
      </w:r>
      <w:bookmarkEnd w:id="835"/>
    </w:p>
    <w:p w:rsidR="000B2779" w:rsidRPr="000B2779" w:rsidRDefault="000B2779" w:rsidP="000B2779">
      <w:pPr>
        <w:ind w:firstLine="851"/>
        <w:textAlignment w:val="top"/>
        <w:rPr>
          <w:rFonts w:eastAsia="Times New Roman" w:cs="Times New Roman"/>
          <w:color w:val="000000"/>
          <w:sz w:val="27"/>
          <w:szCs w:val="27"/>
          <w:lang w:eastAsia="ru-RU"/>
        </w:rPr>
      </w:pPr>
      <w:bookmarkStart w:id="836" w:name="1790203"/>
      <w:r w:rsidRPr="000B2779">
        <w:rPr>
          <w:rFonts w:eastAsia="Times New Roman" w:cs="Times New Roman"/>
          <w:color w:val="000000"/>
          <w:sz w:val="27"/>
          <w:szCs w:val="27"/>
          <w:bdr w:val="none" w:sz="0" w:space="0" w:color="auto" w:frame="1"/>
          <w:lang w:eastAsia="ru-RU"/>
        </w:rPr>
        <w:t>при ненадежном закреплении их на рабочем месте;</w:t>
      </w:r>
      <w:bookmarkEnd w:id="836"/>
    </w:p>
    <w:p w:rsidR="000B2779" w:rsidRPr="000B2779" w:rsidRDefault="000B2779" w:rsidP="000B2779">
      <w:pPr>
        <w:ind w:firstLine="851"/>
        <w:textAlignment w:val="top"/>
        <w:rPr>
          <w:rFonts w:eastAsia="Times New Roman" w:cs="Times New Roman"/>
          <w:color w:val="000000"/>
          <w:sz w:val="27"/>
          <w:szCs w:val="27"/>
          <w:lang w:eastAsia="ru-RU"/>
        </w:rPr>
      </w:pPr>
      <w:bookmarkStart w:id="837" w:name="1803948"/>
      <w:r w:rsidRPr="000B2779">
        <w:rPr>
          <w:rFonts w:eastAsia="Times New Roman" w:cs="Times New Roman"/>
          <w:color w:val="000000"/>
          <w:sz w:val="27"/>
          <w:szCs w:val="27"/>
          <w:bdr w:val="none" w:sz="0" w:space="0" w:color="auto" w:frame="1"/>
          <w:lang w:eastAsia="ru-RU"/>
        </w:rPr>
        <w:t>неисправности тормозов;</w:t>
      </w:r>
      <w:bookmarkEnd w:id="837"/>
    </w:p>
    <w:p w:rsidR="000B2779" w:rsidRPr="000B2779" w:rsidRDefault="000B2779" w:rsidP="000B2779">
      <w:pPr>
        <w:ind w:firstLine="851"/>
        <w:textAlignment w:val="top"/>
        <w:rPr>
          <w:rFonts w:eastAsia="Times New Roman" w:cs="Times New Roman"/>
          <w:color w:val="000000"/>
          <w:sz w:val="27"/>
          <w:szCs w:val="27"/>
          <w:lang w:eastAsia="ru-RU"/>
        </w:rPr>
      </w:pPr>
      <w:bookmarkStart w:id="838" w:name="1790204"/>
      <w:r w:rsidRPr="000B2779">
        <w:rPr>
          <w:rFonts w:eastAsia="Times New Roman" w:cs="Times New Roman"/>
          <w:color w:val="000000"/>
          <w:sz w:val="27"/>
          <w:szCs w:val="27"/>
          <w:bdr w:val="none" w:sz="0" w:space="0" w:color="auto" w:frame="1"/>
          <w:lang w:eastAsia="ru-RU"/>
        </w:rPr>
        <w:t>неисправности электропривода;</w:t>
      </w:r>
      <w:bookmarkEnd w:id="838"/>
    </w:p>
    <w:p w:rsidR="000B2779" w:rsidRPr="000B2779" w:rsidRDefault="000B2779" w:rsidP="000B2779">
      <w:pPr>
        <w:ind w:firstLine="851"/>
        <w:textAlignment w:val="top"/>
        <w:rPr>
          <w:rFonts w:eastAsia="Times New Roman" w:cs="Times New Roman"/>
          <w:color w:val="000000"/>
          <w:sz w:val="27"/>
          <w:szCs w:val="27"/>
          <w:lang w:eastAsia="ru-RU"/>
        </w:rPr>
      </w:pPr>
      <w:bookmarkStart w:id="839" w:name="1790205"/>
      <w:proofErr w:type="gramStart"/>
      <w:r w:rsidRPr="000B2779">
        <w:rPr>
          <w:rFonts w:eastAsia="Times New Roman" w:cs="Times New Roman"/>
          <w:color w:val="000000"/>
          <w:sz w:val="27"/>
          <w:szCs w:val="27"/>
          <w:bdr w:val="none" w:sz="0" w:space="0" w:color="auto" w:frame="1"/>
          <w:lang w:eastAsia="ru-RU"/>
        </w:rPr>
        <w:t>отсутствии</w:t>
      </w:r>
      <w:proofErr w:type="gramEnd"/>
      <w:r w:rsidRPr="000B2779">
        <w:rPr>
          <w:rFonts w:eastAsia="Times New Roman" w:cs="Times New Roman"/>
          <w:color w:val="000000"/>
          <w:sz w:val="27"/>
          <w:szCs w:val="27"/>
          <w:bdr w:val="none" w:sz="0" w:space="0" w:color="auto" w:frame="1"/>
          <w:lang w:eastAsia="ru-RU"/>
        </w:rPr>
        <w:t xml:space="preserve"> ограждения привода;</w:t>
      </w:r>
      <w:bookmarkEnd w:id="839"/>
    </w:p>
    <w:p w:rsidR="000B2779" w:rsidRPr="000B2779" w:rsidRDefault="000B2779" w:rsidP="000B2779">
      <w:pPr>
        <w:ind w:firstLine="851"/>
        <w:textAlignment w:val="top"/>
        <w:rPr>
          <w:rFonts w:eastAsia="Times New Roman" w:cs="Times New Roman"/>
          <w:color w:val="000000"/>
          <w:sz w:val="27"/>
          <w:szCs w:val="27"/>
          <w:lang w:eastAsia="ru-RU"/>
        </w:rPr>
      </w:pPr>
      <w:bookmarkStart w:id="840" w:name="1790207"/>
      <w:r w:rsidRPr="000B2779">
        <w:rPr>
          <w:rFonts w:eastAsia="Times New Roman" w:cs="Times New Roman"/>
          <w:color w:val="000000"/>
          <w:sz w:val="27"/>
          <w:szCs w:val="27"/>
          <w:bdr w:val="none" w:sz="0" w:space="0" w:color="auto" w:frame="1"/>
          <w:lang w:eastAsia="ru-RU"/>
        </w:rPr>
        <w:t xml:space="preserve">ненадежном </w:t>
      </w:r>
      <w:proofErr w:type="gramStart"/>
      <w:r w:rsidRPr="000B2779">
        <w:rPr>
          <w:rFonts w:eastAsia="Times New Roman" w:cs="Times New Roman"/>
          <w:color w:val="000000"/>
          <w:sz w:val="27"/>
          <w:szCs w:val="27"/>
          <w:bdr w:val="none" w:sz="0" w:space="0" w:color="auto" w:frame="1"/>
          <w:lang w:eastAsia="ru-RU"/>
        </w:rPr>
        <w:t>закреплении</w:t>
      </w:r>
      <w:proofErr w:type="gramEnd"/>
      <w:r w:rsidRPr="000B2779">
        <w:rPr>
          <w:rFonts w:eastAsia="Times New Roman" w:cs="Times New Roman"/>
          <w:color w:val="000000"/>
          <w:sz w:val="27"/>
          <w:szCs w:val="27"/>
          <w:bdr w:val="none" w:sz="0" w:space="0" w:color="auto" w:frame="1"/>
          <w:lang w:eastAsia="ru-RU"/>
        </w:rPr>
        <w:t xml:space="preserve"> каната на барабане или неправильной его навивке (петли, слабина).</w:t>
      </w:r>
      <w:bookmarkEnd w:id="840"/>
    </w:p>
    <w:p w:rsidR="000B2779" w:rsidRPr="000B2779" w:rsidRDefault="000B2779" w:rsidP="000B2779">
      <w:pPr>
        <w:ind w:firstLine="851"/>
        <w:textAlignment w:val="top"/>
        <w:rPr>
          <w:rFonts w:eastAsia="Times New Roman" w:cs="Times New Roman"/>
          <w:color w:val="000000"/>
          <w:sz w:val="27"/>
          <w:szCs w:val="27"/>
          <w:lang w:eastAsia="ru-RU"/>
        </w:rPr>
      </w:pPr>
      <w:bookmarkStart w:id="841" w:name="1790208"/>
      <w:r w:rsidRPr="000B2779">
        <w:rPr>
          <w:rFonts w:eastAsia="Times New Roman" w:cs="Times New Roman"/>
          <w:color w:val="000000"/>
          <w:sz w:val="27"/>
          <w:szCs w:val="27"/>
          <w:bdr w:val="none" w:sz="0" w:space="0" w:color="auto" w:frame="1"/>
          <w:lang w:eastAsia="ru-RU"/>
        </w:rPr>
        <w:t>Запрещается также ручное управление лебедкой без рукавиц, ремонт или подтягивание ослабленных соединений во время работы лебедок.</w:t>
      </w:r>
      <w:bookmarkEnd w:id="841"/>
    </w:p>
    <w:p w:rsidR="000B2779" w:rsidRPr="000B2779" w:rsidRDefault="000B2779" w:rsidP="000B2779">
      <w:pPr>
        <w:ind w:firstLine="851"/>
        <w:textAlignment w:val="top"/>
        <w:rPr>
          <w:rFonts w:eastAsia="Times New Roman" w:cs="Times New Roman"/>
          <w:color w:val="000000"/>
          <w:sz w:val="27"/>
          <w:szCs w:val="27"/>
          <w:lang w:eastAsia="ru-RU"/>
        </w:rPr>
      </w:pPr>
      <w:bookmarkStart w:id="842" w:name="1790209"/>
      <w:r w:rsidRPr="000B2779">
        <w:rPr>
          <w:rFonts w:eastAsia="Times New Roman" w:cs="Times New Roman"/>
          <w:color w:val="000000"/>
          <w:sz w:val="27"/>
          <w:szCs w:val="27"/>
          <w:bdr w:val="none" w:sz="0" w:space="0" w:color="auto" w:frame="1"/>
          <w:lang w:eastAsia="ru-RU"/>
        </w:rPr>
        <w:t>478. Металлические части лебедок с электрическим приводом должны быть заземлены всегда, а также лебедок с ручным приводом — в случае их применения при производстве работ на воздушных линиях электропередачи, находящихся под напряжением. Заземление должно быть выполнено под болт. Приваривать заземление к раме лебедки запрещается.</w:t>
      </w:r>
      <w:bookmarkEnd w:id="842"/>
    </w:p>
    <w:p w:rsidR="000B2779" w:rsidRPr="000B2779" w:rsidRDefault="000B2779" w:rsidP="000B2779">
      <w:pPr>
        <w:ind w:firstLine="851"/>
        <w:textAlignment w:val="top"/>
        <w:rPr>
          <w:rFonts w:eastAsia="Times New Roman" w:cs="Times New Roman"/>
          <w:color w:val="000000"/>
          <w:sz w:val="27"/>
          <w:szCs w:val="27"/>
          <w:lang w:eastAsia="ru-RU"/>
        </w:rPr>
      </w:pPr>
      <w:bookmarkStart w:id="843" w:name="1790210"/>
      <w:r w:rsidRPr="000B2779">
        <w:rPr>
          <w:rFonts w:eastAsia="Times New Roman" w:cs="Times New Roman"/>
          <w:color w:val="000000"/>
          <w:sz w:val="27"/>
          <w:szCs w:val="27"/>
          <w:bdr w:val="none" w:sz="0" w:space="0" w:color="auto" w:frame="1"/>
          <w:lang w:eastAsia="ru-RU"/>
        </w:rPr>
        <w:t>479. Канат лебедки при правильной навивке должен ложиться на барабан ровными плотными рядами. Расстояние между верхним слоем навитого каната и наружным диаметром реборды должно быть не менее двух диаметров каната. При низшем положении грузозахватного органа лебедки на барабане должно оставаться не менее 1,5 витков каната, не считая витков, находящихся под зажимным устройством.</w:t>
      </w:r>
      <w:bookmarkEnd w:id="843"/>
    </w:p>
    <w:p w:rsidR="000B2779" w:rsidRPr="000B2779" w:rsidRDefault="000B2779" w:rsidP="000B2779">
      <w:pPr>
        <w:ind w:firstLine="851"/>
        <w:textAlignment w:val="top"/>
        <w:rPr>
          <w:rFonts w:eastAsia="Times New Roman" w:cs="Times New Roman"/>
          <w:color w:val="000000"/>
          <w:sz w:val="27"/>
          <w:szCs w:val="27"/>
          <w:lang w:eastAsia="ru-RU"/>
        </w:rPr>
      </w:pPr>
      <w:bookmarkStart w:id="844" w:name="1790211"/>
      <w:r w:rsidRPr="000B2779">
        <w:rPr>
          <w:rFonts w:eastAsia="Times New Roman" w:cs="Times New Roman"/>
          <w:color w:val="000000"/>
          <w:sz w:val="27"/>
          <w:szCs w:val="27"/>
          <w:bdr w:val="none" w:sz="0" w:space="0" w:color="auto" w:frame="1"/>
          <w:lang w:eastAsia="ru-RU"/>
        </w:rPr>
        <w:t>В целях уменьшения опрокидывающего момента, действующего на лебедку, канат должен подходить к барабану снизу (</w:t>
      </w:r>
      <w:bookmarkEnd w:id="844"/>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"1790213"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рис. 3</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xml:space="preserve">настоящего приложения Правил). Кроме того, положение набегающей на барабан ветви каната должно быть по </w:t>
      </w:r>
      <w:r w:rsidRPr="000B2779">
        <w:rPr>
          <w:rFonts w:eastAsia="Times New Roman" w:cs="Times New Roman"/>
          <w:color w:val="000000"/>
          <w:sz w:val="27"/>
          <w:szCs w:val="27"/>
          <w:lang w:eastAsia="ru-RU"/>
        </w:rPr>
        <w:lastRenderedPageBreak/>
        <w:t xml:space="preserve">возможности близко к </w:t>
      </w:r>
      <w:proofErr w:type="gramStart"/>
      <w:r w:rsidRPr="000B2779">
        <w:rPr>
          <w:rFonts w:eastAsia="Times New Roman" w:cs="Times New Roman"/>
          <w:color w:val="000000"/>
          <w:sz w:val="27"/>
          <w:szCs w:val="27"/>
          <w:lang w:eastAsia="ru-RU"/>
        </w:rPr>
        <w:t>горизонтальному</w:t>
      </w:r>
      <w:proofErr w:type="gramEnd"/>
      <w:r w:rsidRPr="000B2779">
        <w:rPr>
          <w:rFonts w:eastAsia="Times New Roman" w:cs="Times New Roman"/>
          <w:color w:val="000000"/>
          <w:sz w:val="27"/>
          <w:szCs w:val="27"/>
          <w:lang w:eastAsia="ru-RU"/>
        </w:rPr>
        <w:t xml:space="preserve"> и не более чем на 2° отклонятся от плоскости, перпендикулярной оси барабана. Для этого в необходимых случаях на подходах к лебедке канат должен пропускаться через один или несколько отводных блоков. Расстояние от оси барабана до оси отводного блока, ближайшего к лебедке, должно быть не менее 20 длин барабана.</w:t>
      </w:r>
    </w:p>
    <w:p w:rsidR="000B2779" w:rsidRPr="000B2779" w:rsidRDefault="000B2779" w:rsidP="000B2779">
      <w:pPr>
        <w:jc w:val="center"/>
        <w:textAlignment w:val="top"/>
        <w:rPr>
          <w:rFonts w:eastAsia="Times New Roman" w:cs="Times New Roman"/>
          <w:color w:val="000080"/>
          <w:sz w:val="27"/>
          <w:szCs w:val="27"/>
          <w:lang w:eastAsia="ru-RU"/>
        </w:rPr>
      </w:pPr>
      <w:bookmarkStart w:id="845" w:name="1790213"/>
      <w:r w:rsidRPr="000B2779">
        <w:rPr>
          <w:rFonts w:eastAsia="Times New Roman" w:cs="Times New Roman"/>
          <w:noProof/>
          <w:color w:val="000080"/>
          <w:sz w:val="27"/>
          <w:szCs w:val="27"/>
          <w:bdr w:val="none" w:sz="0" w:space="0" w:color="auto" w:frame="1"/>
          <w:lang w:eastAsia="ru-RU"/>
        </w:rPr>
        <w:drawing>
          <wp:inline distT="0" distB="0" distL="0" distR="0" wp14:anchorId="75E2D130" wp14:editId="1980180C">
            <wp:extent cx="2768600" cy="2019300"/>
            <wp:effectExtent l="0" t="0" r="0" b="0"/>
            <wp:docPr id="3" name="Рисунок 3" descr="http://www.lex.uz/Pages/GetPDF.aspx?file=1789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x.uz/Pages/GetPDF.aspx?file=17890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8600" cy="2019300"/>
                    </a:xfrm>
                    <a:prstGeom prst="rect">
                      <a:avLst/>
                    </a:prstGeom>
                    <a:noFill/>
                    <a:ln>
                      <a:noFill/>
                    </a:ln>
                  </pic:spPr>
                </pic:pic>
              </a:graphicData>
            </a:graphic>
          </wp:inline>
        </w:drawing>
      </w:r>
      <w:bookmarkEnd w:id="845"/>
    </w:p>
    <w:p w:rsidR="000B2779" w:rsidRPr="000B2779" w:rsidRDefault="000B2779" w:rsidP="000B2779">
      <w:pPr>
        <w:ind w:firstLine="851"/>
        <w:textAlignment w:val="top"/>
        <w:rPr>
          <w:rFonts w:eastAsia="Times New Roman" w:cs="Times New Roman"/>
          <w:color w:val="339966"/>
          <w:sz w:val="20"/>
          <w:szCs w:val="20"/>
          <w:lang w:eastAsia="ru-RU"/>
        </w:rPr>
      </w:pPr>
      <w:bookmarkStart w:id="846" w:name="1790214"/>
      <w:r w:rsidRPr="000B2779">
        <w:rPr>
          <w:rFonts w:eastAsia="Times New Roman" w:cs="Times New Roman"/>
          <w:color w:val="339966"/>
          <w:sz w:val="20"/>
          <w:szCs w:val="20"/>
          <w:bdr w:val="none" w:sz="0" w:space="0" w:color="auto" w:frame="1"/>
          <w:lang w:eastAsia="ru-RU"/>
        </w:rPr>
        <w:t>Рис. 3. Намотка каната на барабан лебедки.</w:t>
      </w:r>
      <w:bookmarkEnd w:id="846"/>
    </w:p>
    <w:p w:rsidR="000B2779" w:rsidRPr="000B2779" w:rsidRDefault="000B2779" w:rsidP="000B2779">
      <w:pPr>
        <w:ind w:firstLine="851"/>
        <w:textAlignment w:val="top"/>
        <w:rPr>
          <w:rFonts w:eastAsia="Times New Roman" w:cs="Times New Roman"/>
          <w:color w:val="000000"/>
          <w:sz w:val="27"/>
          <w:szCs w:val="27"/>
          <w:lang w:eastAsia="ru-RU"/>
        </w:rPr>
      </w:pPr>
      <w:bookmarkStart w:id="847" w:name="1790216"/>
      <w:r w:rsidRPr="000B2779">
        <w:rPr>
          <w:rFonts w:eastAsia="Times New Roman" w:cs="Times New Roman"/>
          <w:color w:val="000000"/>
          <w:sz w:val="27"/>
          <w:szCs w:val="27"/>
          <w:bdr w:val="none" w:sz="0" w:space="0" w:color="auto" w:frame="1"/>
          <w:lang w:eastAsia="ru-RU"/>
        </w:rPr>
        <w:t>480. При подъеме грузов одновременно двумя лебедками конструкции их должны подбираться так, чтобы скорости навивания каната на барабаны были одинаковыми. Подъем грузов должен выполняться под наблюдением лица, ответственного за безопасное производство работ по перемещению грузов, и при наличии ППР.</w:t>
      </w:r>
      <w:bookmarkEnd w:id="847"/>
    </w:p>
    <w:p w:rsidR="000B2779" w:rsidRPr="000B2779" w:rsidRDefault="000B2779" w:rsidP="000B2779">
      <w:pPr>
        <w:ind w:firstLine="851"/>
        <w:textAlignment w:val="top"/>
        <w:rPr>
          <w:rFonts w:eastAsia="Times New Roman" w:cs="Times New Roman"/>
          <w:color w:val="000000"/>
          <w:sz w:val="27"/>
          <w:szCs w:val="27"/>
          <w:lang w:eastAsia="ru-RU"/>
        </w:rPr>
      </w:pPr>
      <w:bookmarkStart w:id="848" w:name="1790217"/>
      <w:r w:rsidRPr="000B2779">
        <w:rPr>
          <w:rFonts w:eastAsia="Times New Roman" w:cs="Times New Roman"/>
          <w:color w:val="000000"/>
          <w:sz w:val="27"/>
          <w:szCs w:val="27"/>
          <w:bdr w:val="none" w:sz="0" w:space="0" w:color="auto" w:frame="1"/>
          <w:lang w:eastAsia="ru-RU"/>
        </w:rPr>
        <w:t>481.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 Люльки, с которых работа не производится, должны быть опущены на землю.</w:t>
      </w:r>
      <w:bookmarkEnd w:id="848"/>
    </w:p>
    <w:p w:rsidR="000B2779" w:rsidRPr="000B2779" w:rsidRDefault="000B2779" w:rsidP="000B2779">
      <w:pPr>
        <w:ind w:firstLine="851"/>
        <w:textAlignment w:val="top"/>
        <w:rPr>
          <w:rFonts w:eastAsia="Times New Roman" w:cs="Times New Roman"/>
          <w:color w:val="000000"/>
          <w:sz w:val="27"/>
          <w:szCs w:val="27"/>
          <w:lang w:eastAsia="ru-RU"/>
        </w:rPr>
      </w:pPr>
      <w:bookmarkStart w:id="849" w:name="1790218"/>
      <w:r w:rsidRPr="000B2779">
        <w:rPr>
          <w:rFonts w:eastAsia="Times New Roman" w:cs="Times New Roman"/>
          <w:color w:val="000000"/>
          <w:sz w:val="27"/>
          <w:szCs w:val="27"/>
          <w:bdr w:val="none" w:sz="0" w:space="0" w:color="auto" w:frame="1"/>
          <w:lang w:eastAsia="ru-RU"/>
        </w:rPr>
        <w:t xml:space="preserve">482. Для подъема груза лебедками с ручным приводом последние должны быть снабжены безопасными рукоятками, находящимися в зацеплении с приводным валом только при вращении их в сторону подъема, или автоматически действующим </w:t>
      </w:r>
      <w:proofErr w:type="spellStart"/>
      <w:r w:rsidRPr="000B2779">
        <w:rPr>
          <w:rFonts w:eastAsia="Times New Roman" w:cs="Times New Roman"/>
          <w:color w:val="000000"/>
          <w:sz w:val="27"/>
          <w:szCs w:val="27"/>
          <w:bdr w:val="none" w:sz="0" w:space="0" w:color="auto" w:frame="1"/>
          <w:lang w:eastAsia="ru-RU"/>
        </w:rPr>
        <w:t>грузоупорным</w:t>
      </w:r>
      <w:proofErr w:type="spellEnd"/>
      <w:r w:rsidRPr="000B2779">
        <w:rPr>
          <w:rFonts w:eastAsia="Times New Roman" w:cs="Times New Roman"/>
          <w:color w:val="000000"/>
          <w:sz w:val="27"/>
          <w:szCs w:val="27"/>
          <w:bdr w:val="none" w:sz="0" w:space="0" w:color="auto" w:frame="1"/>
          <w:lang w:eastAsia="ru-RU"/>
        </w:rPr>
        <w:t xml:space="preserve"> тормозом, исключающим возможность произвольного опускания груза. Лебедки, не оборудованные автоматически действующим тормозом или безопасной рукояткой, могут применяться только в качестве </w:t>
      </w:r>
      <w:proofErr w:type="gramStart"/>
      <w:r w:rsidRPr="000B2779">
        <w:rPr>
          <w:rFonts w:eastAsia="Times New Roman" w:cs="Times New Roman"/>
          <w:color w:val="000000"/>
          <w:sz w:val="27"/>
          <w:szCs w:val="27"/>
          <w:bdr w:val="none" w:sz="0" w:space="0" w:color="auto" w:frame="1"/>
          <w:lang w:eastAsia="ru-RU"/>
        </w:rPr>
        <w:t>тяговых</w:t>
      </w:r>
      <w:proofErr w:type="gramEnd"/>
      <w:r w:rsidRPr="000B2779">
        <w:rPr>
          <w:rFonts w:eastAsia="Times New Roman" w:cs="Times New Roman"/>
          <w:color w:val="000000"/>
          <w:sz w:val="27"/>
          <w:szCs w:val="27"/>
          <w:bdr w:val="none" w:sz="0" w:space="0" w:color="auto" w:frame="1"/>
          <w:lang w:eastAsia="ru-RU"/>
        </w:rPr>
        <w:t>, о чем делается специальное указание в паспорте лебедки.</w:t>
      </w:r>
      <w:bookmarkEnd w:id="849"/>
    </w:p>
    <w:p w:rsidR="000B2779" w:rsidRPr="000B2779" w:rsidRDefault="000B2779" w:rsidP="000B2779">
      <w:pPr>
        <w:ind w:firstLine="851"/>
        <w:textAlignment w:val="top"/>
        <w:rPr>
          <w:rFonts w:eastAsia="Times New Roman" w:cs="Times New Roman"/>
          <w:color w:val="000000"/>
          <w:sz w:val="27"/>
          <w:szCs w:val="27"/>
          <w:lang w:eastAsia="ru-RU"/>
        </w:rPr>
      </w:pPr>
      <w:bookmarkStart w:id="850" w:name="1790219"/>
      <w:r w:rsidRPr="000B2779">
        <w:rPr>
          <w:rFonts w:eastAsia="Times New Roman" w:cs="Times New Roman"/>
          <w:color w:val="000000"/>
          <w:sz w:val="27"/>
          <w:szCs w:val="27"/>
          <w:bdr w:val="none" w:sz="0" w:space="0" w:color="auto" w:frame="1"/>
          <w:lang w:eastAsia="ru-RU"/>
        </w:rPr>
        <w:t>Рукоятки лебедок с ручным приводом должны быть снабжены свободно проворачивающимися втулками.</w:t>
      </w:r>
      <w:bookmarkEnd w:id="850"/>
    </w:p>
    <w:p w:rsidR="000B2779" w:rsidRPr="000B2779" w:rsidRDefault="000B2779" w:rsidP="000B2779">
      <w:pPr>
        <w:ind w:firstLine="851"/>
        <w:textAlignment w:val="top"/>
        <w:rPr>
          <w:rFonts w:eastAsia="Times New Roman" w:cs="Times New Roman"/>
          <w:color w:val="000000"/>
          <w:sz w:val="27"/>
          <w:szCs w:val="27"/>
          <w:lang w:eastAsia="ru-RU"/>
        </w:rPr>
      </w:pPr>
      <w:bookmarkStart w:id="851" w:name="1790220"/>
      <w:r w:rsidRPr="000B2779">
        <w:rPr>
          <w:rFonts w:eastAsia="Times New Roman" w:cs="Times New Roman"/>
          <w:color w:val="000000"/>
          <w:sz w:val="27"/>
          <w:szCs w:val="27"/>
          <w:bdr w:val="none" w:sz="0" w:space="0" w:color="auto" w:frame="1"/>
          <w:lang w:eastAsia="ru-RU"/>
        </w:rPr>
        <w:t xml:space="preserve">483. При работах с лебедками с ручным приводом число рабочих, обслуживающих лебедку, следует выбирать, руководствуясь конкретными условиями работы и расчетным усилием, которое рабочий должен прилагать к рукоятке. Усилие, прилагаемое к рукоятке одним человеком, должно быть не более 120 N (12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при кратковременной работе допускается увеличение усилия до 200 N (20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w:t>
      </w:r>
      <w:bookmarkEnd w:id="851"/>
    </w:p>
    <w:p w:rsidR="000B2779" w:rsidRPr="000B2779" w:rsidRDefault="000B2779" w:rsidP="000B2779">
      <w:pPr>
        <w:ind w:firstLine="851"/>
        <w:textAlignment w:val="top"/>
        <w:rPr>
          <w:rFonts w:eastAsia="Times New Roman" w:cs="Times New Roman"/>
          <w:color w:val="000000"/>
          <w:sz w:val="27"/>
          <w:szCs w:val="27"/>
          <w:lang w:eastAsia="ru-RU"/>
        </w:rPr>
      </w:pPr>
      <w:bookmarkStart w:id="852" w:name="1790221"/>
      <w:r w:rsidRPr="000B2779">
        <w:rPr>
          <w:rFonts w:eastAsia="Times New Roman" w:cs="Times New Roman"/>
          <w:color w:val="000000"/>
          <w:sz w:val="27"/>
          <w:szCs w:val="27"/>
          <w:bdr w:val="none" w:sz="0" w:space="0" w:color="auto" w:frame="1"/>
          <w:lang w:eastAsia="ru-RU"/>
        </w:rPr>
        <w:lastRenderedPageBreak/>
        <w:t>484. При работе с лебедками с ручным рычажным приводом запрещается:</w:t>
      </w:r>
      <w:bookmarkEnd w:id="852"/>
    </w:p>
    <w:p w:rsidR="000B2779" w:rsidRPr="000B2779" w:rsidRDefault="000B2779" w:rsidP="000B2779">
      <w:pPr>
        <w:ind w:firstLine="851"/>
        <w:textAlignment w:val="top"/>
        <w:rPr>
          <w:rFonts w:eastAsia="Times New Roman" w:cs="Times New Roman"/>
          <w:color w:val="000000"/>
          <w:sz w:val="27"/>
          <w:szCs w:val="27"/>
          <w:lang w:eastAsia="ru-RU"/>
        </w:rPr>
      </w:pPr>
      <w:bookmarkStart w:id="853" w:name="1790222"/>
      <w:r w:rsidRPr="000B2779">
        <w:rPr>
          <w:rFonts w:eastAsia="Times New Roman" w:cs="Times New Roman"/>
          <w:color w:val="000000"/>
          <w:sz w:val="27"/>
          <w:szCs w:val="27"/>
          <w:bdr w:val="none" w:sz="0" w:space="0" w:color="auto" w:frame="1"/>
          <w:lang w:eastAsia="ru-RU"/>
        </w:rPr>
        <w:t>находиться в плоскости качания рычага и под поднимаемым грузом;</w:t>
      </w:r>
      <w:bookmarkEnd w:id="853"/>
    </w:p>
    <w:p w:rsidR="000B2779" w:rsidRPr="000B2779" w:rsidRDefault="000B2779" w:rsidP="000B2779">
      <w:pPr>
        <w:ind w:firstLine="851"/>
        <w:textAlignment w:val="top"/>
        <w:rPr>
          <w:rFonts w:eastAsia="Times New Roman" w:cs="Times New Roman"/>
          <w:color w:val="000000"/>
          <w:sz w:val="27"/>
          <w:szCs w:val="27"/>
          <w:lang w:eastAsia="ru-RU"/>
        </w:rPr>
      </w:pPr>
      <w:bookmarkStart w:id="854" w:name="1790223"/>
      <w:r w:rsidRPr="000B2779">
        <w:rPr>
          <w:rFonts w:eastAsia="Times New Roman" w:cs="Times New Roman"/>
          <w:color w:val="000000"/>
          <w:sz w:val="27"/>
          <w:szCs w:val="27"/>
          <w:bdr w:val="none" w:sz="0" w:space="0" w:color="auto" w:frame="1"/>
          <w:lang w:eastAsia="ru-RU"/>
        </w:rPr>
        <w:t>применять рычаг, имеющий длину более предусмотренной техническими данными лебедки;</w:t>
      </w:r>
      <w:bookmarkEnd w:id="854"/>
    </w:p>
    <w:p w:rsidR="000B2779" w:rsidRPr="000B2779" w:rsidRDefault="000B2779" w:rsidP="000B2779">
      <w:pPr>
        <w:ind w:firstLine="851"/>
        <w:textAlignment w:val="top"/>
        <w:rPr>
          <w:rFonts w:eastAsia="Times New Roman" w:cs="Times New Roman"/>
          <w:color w:val="000000"/>
          <w:sz w:val="27"/>
          <w:szCs w:val="27"/>
          <w:lang w:eastAsia="ru-RU"/>
        </w:rPr>
      </w:pPr>
      <w:bookmarkStart w:id="855" w:name="1790225"/>
      <w:r w:rsidRPr="000B2779">
        <w:rPr>
          <w:rFonts w:eastAsia="Times New Roman" w:cs="Times New Roman"/>
          <w:color w:val="000000"/>
          <w:sz w:val="27"/>
          <w:szCs w:val="27"/>
          <w:bdr w:val="none" w:sz="0" w:space="0" w:color="auto" w:frame="1"/>
          <w:lang w:eastAsia="ru-RU"/>
        </w:rPr>
        <w:t>переводить рычаг из одного крайнего положения в другое рывками.</w:t>
      </w:r>
      <w:bookmarkEnd w:id="855"/>
    </w:p>
    <w:p w:rsidR="000B2779" w:rsidRPr="000B2779" w:rsidRDefault="000B2779" w:rsidP="000B2779">
      <w:pPr>
        <w:ind w:firstLine="851"/>
        <w:textAlignment w:val="top"/>
        <w:rPr>
          <w:rFonts w:eastAsia="Times New Roman" w:cs="Times New Roman"/>
          <w:color w:val="000000"/>
          <w:sz w:val="27"/>
          <w:szCs w:val="27"/>
          <w:lang w:eastAsia="ru-RU"/>
        </w:rPr>
      </w:pPr>
      <w:bookmarkStart w:id="856" w:name="1790226"/>
      <w:r w:rsidRPr="000B2779">
        <w:rPr>
          <w:rFonts w:eastAsia="Times New Roman" w:cs="Times New Roman"/>
          <w:color w:val="000000"/>
          <w:sz w:val="27"/>
          <w:szCs w:val="27"/>
          <w:bdr w:val="none" w:sz="0" w:space="0" w:color="auto" w:frame="1"/>
          <w:lang w:eastAsia="ru-RU"/>
        </w:rPr>
        <w:t>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все время должны находиться на одной прямой.</w:t>
      </w:r>
      <w:bookmarkEnd w:id="856"/>
    </w:p>
    <w:p w:rsidR="000B2779" w:rsidRPr="000B2779" w:rsidRDefault="000B2779" w:rsidP="000B2779">
      <w:pPr>
        <w:ind w:firstLine="851"/>
        <w:textAlignment w:val="top"/>
        <w:rPr>
          <w:rFonts w:eastAsia="Times New Roman" w:cs="Times New Roman"/>
          <w:color w:val="000000"/>
          <w:sz w:val="27"/>
          <w:szCs w:val="27"/>
          <w:lang w:eastAsia="ru-RU"/>
        </w:rPr>
      </w:pPr>
      <w:bookmarkStart w:id="857" w:name="1790227"/>
      <w:r w:rsidRPr="000B2779">
        <w:rPr>
          <w:rFonts w:eastAsia="Times New Roman" w:cs="Times New Roman"/>
          <w:color w:val="000000"/>
          <w:sz w:val="27"/>
          <w:szCs w:val="27"/>
          <w:bdr w:val="none" w:sz="0" w:space="0" w:color="auto" w:frame="1"/>
          <w:lang w:eastAsia="ru-RU"/>
        </w:rPr>
        <w:t>485. Эксплуатация рычажных лебедок при проскальзывании каната в случае изменения направления движения рукоятки прямого хода, недостаточном протягивании каната за один ход, а также при свободном проходе его в сжимах тягового механизма, срезке предохранительных штифтов или фиксаторов запрещается.</w:t>
      </w:r>
      <w:bookmarkEnd w:id="857"/>
    </w:p>
    <w:p w:rsidR="000B2779" w:rsidRPr="000B2779" w:rsidRDefault="000B2779" w:rsidP="000B2779">
      <w:pPr>
        <w:ind w:firstLine="851"/>
        <w:textAlignment w:val="top"/>
        <w:rPr>
          <w:rFonts w:eastAsia="Times New Roman" w:cs="Times New Roman"/>
          <w:color w:val="000000"/>
          <w:sz w:val="27"/>
          <w:szCs w:val="27"/>
          <w:lang w:eastAsia="ru-RU"/>
        </w:rPr>
      </w:pPr>
      <w:bookmarkStart w:id="858" w:name="1790228"/>
      <w:r w:rsidRPr="000B2779">
        <w:rPr>
          <w:rFonts w:eastAsia="Times New Roman" w:cs="Times New Roman"/>
          <w:color w:val="000000"/>
          <w:sz w:val="27"/>
          <w:szCs w:val="27"/>
          <w:bdr w:val="none" w:sz="0" w:space="0" w:color="auto" w:frame="1"/>
          <w:lang w:eastAsia="ru-RU"/>
        </w:rPr>
        <w:t xml:space="preserve">486. </w:t>
      </w:r>
      <w:proofErr w:type="gramStart"/>
      <w:r w:rsidRPr="000B2779">
        <w:rPr>
          <w:rFonts w:eastAsia="Times New Roman" w:cs="Times New Roman"/>
          <w:color w:val="000000"/>
          <w:sz w:val="27"/>
          <w:szCs w:val="27"/>
          <w:bdr w:val="none" w:sz="0" w:space="0" w:color="auto" w:frame="1"/>
          <w:lang w:eastAsia="ru-RU"/>
        </w:rPr>
        <w:t>При подъеме груза лебедками с электрическим приводом менять ход лебедки с прямого на обратный следует с остановкой лебедки, а при подходе груза к крайним положениям — с замедлением хода.</w:t>
      </w:r>
      <w:bookmarkEnd w:id="858"/>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859" w:name="1790229"/>
      <w:r w:rsidRPr="000B2779">
        <w:rPr>
          <w:rFonts w:eastAsia="Times New Roman" w:cs="Times New Roman"/>
          <w:color w:val="000000"/>
          <w:sz w:val="27"/>
          <w:szCs w:val="27"/>
          <w:bdr w:val="none" w:sz="0" w:space="0" w:color="auto" w:frame="1"/>
          <w:lang w:eastAsia="ru-RU"/>
        </w:rPr>
        <w:t>При обнаружении дефектов в электроприводе (сильный нагрев электродвигателя, катушек электромагнита, резисторов, подшипников; сильное искрение щеток электродвигателя или появление дыма, запаха гари; ощущение действия тока при соприкосновении с деталями лебедки) следует немедленно прекратить работу.</w:t>
      </w:r>
      <w:bookmarkEnd w:id="859"/>
    </w:p>
    <w:p w:rsidR="000B2779" w:rsidRPr="000B2779" w:rsidRDefault="000B2779" w:rsidP="000B2779">
      <w:pPr>
        <w:ind w:firstLine="851"/>
        <w:textAlignment w:val="top"/>
        <w:rPr>
          <w:rFonts w:eastAsia="Times New Roman" w:cs="Times New Roman"/>
          <w:color w:val="000000"/>
          <w:sz w:val="27"/>
          <w:szCs w:val="27"/>
          <w:lang w:eastAsia="ru-RU"/>
        </w:rPr>
      </w:pPr>
      <w:bookmarkStart w:id="860" w:name="1790231"/>
      <w:r w:rsidRPr="000B2779">
        <w:rPr>
          <w:rFonts w:eastAsia="Times New Roman" w:cs="Times New Roman"/>
          <w:color w:val="000000"/>
          <w:sz w:val="27"/>
          <w:szCs w:val="27"/>
          <w:bdr w:val="none" w:sz="0" w:space="0" w:color="auto" w:frame="1"/>
          <w:lang w:eastAsia="ru-RU"/>
        </w:rPr>
        <w:t>487. Лебедки для подъема люлек должны быть оборудованы двумя тормозами, действующими автоматически и независимо один от другого при отключении электродвигателя лебедки.</w:t>
      </w:r>
      <w:bookmarkEnd w:id="860"/>
    </w:p>
    <w:p w:rsidR="000B2779" w:rsidRPr="000B2779" w:rsidRDefault="000B2779" w:rsidP="000B2779">
      <w:pPr>
        <w:ind w:firstLine="851"/>
        <w:textAlignment w:val="top"/>
        <w:rPr>
          <w:rFonts w:eastAsia="Times New Roman" w:cs="Times New Roman"/>
          <w:color w:val="000000"/>
          <w:sz w:val="27"/>
          <w:szCs w:val="27"/>
          <w:lang w:eastAsia="ru-RU"/>
        </w:rPr>
      </w:pPr>
      <w:bookmarkStart w:id="861" w:name="1790232"/>
      <w:r w:rsidRPr="000B2779">
        <w:rPr>
          <w:rFonts w:eastAsia="Times New Roman" w:cs="Times New Roman"/>
          <w:color w:val="000000"/>
          <w:sz w:val="27"/>
          <w:szCs w:val="27"/>
          <w:bdr w:val="none" w:sz="0" w:space="0" w:color="auto" w:frame="1"/>
          <w:lang w:eastAsia="ru-RU"/>
        </w:rPr>
        <w:t>Один из тормозов должен быть колодочным с коэффициентом запаса торможения не менее 2. Коэффициент запаса торможения второго тормоза должен быть не менее 1,25.</w:t>
      </w:r>
      <w:bookmarkEnd w:id="861"/>
    </w:p>
    <w:p w:rsidR="000B2779" w:rsidRPr="000B2779" w:rsidRDefault="000B2779" w:rsidP="000B2779">
      <w:pPr>
        <w:ind w:firstLine="851"/>
        <w:textAlignment w:val="top"/>
        <w:rPr>
          <w:rFonts w:eastAsia="Times New Roman" w:cs="Times New Roman"/>
          <w:color w:val="000000"/>
          <w:sz w:val="27"/>
          <w:szCs w:val="27"/>
          <w:lang w:eastAsia="ru-RU"/>
        </w:rPr>
      </w:pPr>
      <w:bookmarkStart w:id="862" w:name="1790233"/>
      <w:r w:rsidRPr="000B2779">
        <w:rPr>
          <w:rFonts w:eastAsia="Times New Roman" w:cs="Times New Roman"/>
          <w:color w:val="000000"/>
          <w:sz w:val="27"/>
          <w:szCs w:val="27"/>
          <w:bdr w:val="none" w:sz="0" w:space="0" w:color="auto" w:frame="1"/>
          <w:lang w:eastAsia="ru-RU"/>
        </w:rPr>
        <w:t xml:space="preserve">488. </w:t>
      </w:r>
      <w:proofErr w:type="gramStart"/>
      <w:r w:rsidRPr="000B2779">
        <w:rPr>
          <w:rFonts w:eastAsia="Times New Roman" w:cs="Times New Roman"/>
          <w:color w:val="000000"/>
          <w:sz w:val="27"/>
          <w:szCs w:val="27"/>
          <w:bdr w:val="none" w:sz="0" w:space="0" w:color="auto" w:frame="1"/>
          <w:lang w:eastAsia="ru-RU"/>
        </w:rPr>
        <w:t>Применение фрикционных и кулачковых муфт, а также фрикционной и ременной передач для связки вала электродвигателя с валом барабана у лебедок, предназначенных для подъема людей, запрещается.</w:t>
      </w:r>
      <w:bookmarkEnd w:id="862"/>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863" w:name="1790234"/>
      <w:r w:rsidRPr="000B2779">
        <w:rPr>
          <w:rFonts w:eastAsia="Times New Roman" w:cs="Times New Roman"/>
          <w:color w:val="000000"/>
          <w:sz w:val="27"/>
          <w:szCs w:val="27"/>
          <w:bdr w:val="none" w:sz="0" w:space="0" w:color="auto" w:frame="1"/>
          <w:lang w:eastAsia="ru-RU"/>
        </w:rPr>
        <w:t>489. Во время эксплуатации лебедок должны своевременно смазываться все трущиеся части во избежание преждевременного износа деталей.</w:t>
      </w:r>
      <w:bookmarkEnd w:id="863"/>
    </w:p>
    <w:p w:rsidR="000B2779" w:rsidRPr="000B2779" w:rsidRDefault="000B2779" w:rsidP="000B2779">
      <w:pPr>
        <w:ind w:firstLine="851"/>
        <w:textAlignment w:val="top"/>
        <w:rPr>
          <w:rFonts w:eastAsia="Times New Roman" w:cs="Times New Roman"/>
          <w:color w:val="000000"/>
          <w:sz w:val="27"/>
          <w:szCs w:val="27"/>
          <w:lang w:eastAsia="ru-RU"/>
        </w:rPr>
      </w:pPr>
      <w:bookmarkStart w:id="864" w:name="1790236"/>
      <w:r w:rsidRPr="000B2779">
        <w:rPr>
          <w:rFonts w:eastAsia="Times New Roman" w:cs="Times New Roman"/>
          <w:color w:val="000000"/>
          <w:sz w:val="27"/>
          <w:szCs w:val="27"/>
          <w:bdr w:val="none" w:sz="0" w:space="0" w:color="auto" w:frame="1"/>
          <w:lang w:eastAsia="ru-RU"/>
        </w:rPr>
        <w:t xml:space="preserve">490. </w:t>
      </w:r>
      <w:proofErr w:type="gramStart"/>
      <w:r w:rsidRPr="000B2779">
        <w:rPr>
          <w:rFonts w:eastAsia="Times New Roman" w:cs="Times New Roman"/>
          <w:color w:val="000000"/>
          <w:sz w:val="27"/>
          <w:szCs w:val="27"/>
          <w:bdr w:val="none" w:sz="0" w:space="0" w:color="auto" w:frame="1"/>
          <w:lang w:eastAsia="ru-RU"/>
        </w:rPr>
        <w:t>Перед</w:t>
      </w:r>
      <w:proofErr w:type="gramEnd"/>
      <w:r w:rsidRPr="000B2779">
        <w:rPr>
          <w:rFonts w:eastAsia="Times New Roman" w:cs="Times New Roman"/>
          <w:color w:val="000000"/>
          <w:sz w:val="27"/>
          <w:szCs w:val="27"/>
          <w:bdr w:val="none" w:sz="0" w:space="0" w:color="auto" w:frame="1"/>
          <w:lang w:eastAsia="ru-RU"/>
        </w:rPr>
        <w:t xml:space="preserve"> допуска к работе с применением лебедки необходимо проверить на:</w:t>
      </w:r>
      <w:bookmarkEnd w:id="864"/>
    </w:p>
    <w:p w:rsidR="000B2779" w:rsidRPr="000B2779" w:rsidRDefault="000B2779" w:rsidP="000B2779">
      <w:pPr>
        <w:ind w:firstLine="851"/>
        <w:textAlignment w:val="top"/>
        <w:rPr>
          <w:rFonts w:eastAsia="Times New Roman" w:cs="Times New Roman"/>
          <w:color w:val="000000"/>
          <w:sz w:val="27"/>
          <w:szCs w:val="27"/>
          <w:lang w:eastAsia="ru-RU"/>
        </w:rPr>
      </w:pPr>
      <w:bookmarkStart w:id="865" w:name="1790237"/>
      <w:r w:rsidRPr="000B2779">
        <w:rPr>
          <w:rFonts w:eastAsia="Times New Roman" w:cs="Times New Roman"/>
          <w:color w:val="000000"/>
          <w:sz w:val="27"/>
          <w:szCs w:val="27"/>
          <w:bdr w:val="none" w:sz="0" w:space="0" w:color="auto" w:frame="1"/>
          <w:lang w:eastAsia="ru-RU"/>
        </w:rPr>
        <w:t>наличие непросроченной даты технического освидетельствования лебедки;</w:t>
      </w:r>
      <w:bookmarkEnd w:id="865"/>
    </w:p>
    <w:p w:rsidR="000B2779" w:rsidRPr="000B2779" w:rsidRDefault="000B2779" w:rsidP="000B2779">
      <w:pPr>
        <w:ind w:firstLine="851"/>
        <w:textAlignment w:val="top"/>
        <w:rPr>
          <w:rFonts w:eastAsia="Times New Roman" w:cs="Times New Roman"/>
          <w:color w:val="000000"/>
          <w:sz w:val="27"/>
          <w:szCs w:val="27"/>
          <w:lang w:eastAsia="ru-RU"/>
        </w:rPr>
      </w:pPr>
      <w:bookmarkStart w:id="866" w:name="1790239"/>
      <w:r w:rsidRPr="000B2779">
        <w:rPr>
          <w:rFonts w:eastAsia="Times New Roman" w:cs="Times New Roman"/>
          <w:color w:val="000000"/>
          <w:sz w:val="27"/>
          <w:szCs w:val="27"/>
          <w:bdr w:val="none" w:sz="0" w:space="0" w:color="auto" w:frame="1"/>
          <w:lang w:eastAsia="ru-RU"/>
        </w:rPr>
        <w:t>соответствие места установки, способа крепления лебедки в расположения блоков проекту производства работ;</w:t>
      </w:r>
      <w:bookmarkEnd w:id="866"/>
    </w:p>
    <w:p w:rsidR="000B2779" w:rsidRPr="000B2779" w:rsidRDefault="000B2779" w:rsidP="000B2779">
      <w:pPr>
        <w:ind w:firstLine="851"/>
        <w:textAlignment w:val="top"/>
        <w:rPr>
          <w:rFonts w:eastAsia="Times New Roman" w:cs="Times New Roman"/>
          <w:color w:val="000000"/>
          <w:sz w:val="27"/>
          <w:szCs w:val="27"/>
          <w:lang w:eastAsia="ru-RU"/>
        </w:rPr>
      </w:pPr>
      <w:bookmarkStart w:id="867" w:name="1790240"/>
      <w:r w:rsidRPr="000B2779">
        <w:rPr>
          <w:rFonts w:eastAsia="Times New Roman" w:cs="Times New Roman"/>
          <w:color w:val="000000"/>
          <w:sz w:val="27"/>
          <w:szCs w:val="27"/>
          <w:bdr w:val="none" w:sz="0" w:space="0" w:color="auto" w:frame="1"/>
          <w:lang w:eastAsia="ru-RU"/>
        </w:rPr>
        <w:t>надежность закрепления каната к барабану лебедки, отсутствие косого натяжения к состоянию каната, правильность расположения каната на блоках;</w:t>
      </w:r>
      <w:bookmarkEnd w:id="867"/>
    </w:p>
    <w:p w:rsidR="000B2779" w:rsidRPr="000B2779" w:rsidRDefault="000B2779" w:rsidP="000B2779">
      <w:pPr>
        <w:ind w:firstLine="851"/>
        <w:textAlignment w:val="top"/>
        <w:rPr>
          <w:rFonts w:eastAsia="Times New Roman" w:cs="Times New Roman"/>
          <w:color w:val="000000"/>
          <w:sz w:val="27"/>
          <w:szCs w:val="27"/>
          <w:lang w:eastAsia="ru-RU"/>
        </w:rPr>
      </w:pPr>
      <w:bookmarkStart w:id="868" w:name="1790241"/>
      <w:r w:rsidRPr="000B2779">
        <w:rPr>
          <w:rFonts w:eastAsia="Times New Roman" w:cs="Times New Roman"/>
          <w:color w:val="000000"/>
          <w:sz w:val="27"/>
          <w:szCs w:val="27"/>
          <w:bdr w:val="none" w:sz="0" w:space="0" w:color="auto" w:frame="1"/>
          <w:lang w:eastAsia="ru-RU"/>
        </w:rPr>
        <w:t>исправность тормозов и электропривода;</w:t>
      </w:r>
      <w:bookmarkEnd w:id="868"/>
    </w:p>
    <w:p w:rsidR="000B2779" w:rsidRPr="000B2779" w:rsidRDefault="000B2779" w:rsidP="000B2779">
      <w:pPr>
        <w:ind w:firstLine="851"/>
        <w:textAlignment w:val="top"/>
        <w:rPr>
          <w:rFonts w:eastAsia="Times New Roman" w:cs="Times New Roman"/>
          <w:color w:val="000000"/>
          <w:sz w:val="27"/>
          <w:szCs w:val="27"/>
          <w:lang w:eastAsia="ru-RU"/>
        </w:rPr>
      </w:pPr>
      <w:bookmarkStart w:id="869" w:name="1790243"/>
      <w:r w:rsidRPr="000B2779">
        <w:rPr>
          <w:rFonts w:eastAsia="Times New Roman" w:cs="Times New Roman"/>
          <w:color w:val="000000"/>
          <w:sz w:val="27"/>
          <w:szCs w:val="27"/>
          <w:bdr w:val="none" w:sz="0" w:space="0" w:color="auto" w:frame="1"/>
          <w:lang w:eastAsia="ru-RU"/>
        </w:rPr>
        <w:t>наличие ограждения привода.</w:t>
      </w:r>
      <w:bookmarkEnd w:id="869"/>
    </w:p>
    <w:p w:rsidR="000B2779" w:rsidRPr="000B2779" w:rsidRDefault="000B2779" w:rsidP="000B2779">
      <w:pPr>
        <w:ind w:firstLine="851"/>
        <w:textAlignment w:val="top"/>
        <w:rPr>
          <w:rFonts w:eastAsia="Times New Roman" w:cs="Times New Roman"/>
          <w:color w:val="000000"/>
          <w:sz w:val="27"/>
          <w:szCs w:val="27"/>
          <w:lang w:eastAsia="ru-RU"/>
        </w:rPr>
      </w:pPr>
      <w:bookmarkStart w:id="870" w:name="1790244"/>
      <w:r w:rsidRPr="000B2779">
        <w:rPr>
          <w:rFonts w:eastAsia="Times New Roman" w:cs="Times New Roman"/>
          <w:color w:val="000000"/>
          <w:sz w:val="27"/>
          <w:szCs w:val="27"/>
          <w:bdr w:val="none" w:sz="0" w:space="0" w:color="auto" w:frame="1"/>
          <w:lang w:eastAsia="ru-RU"/>
        </w:rPr>
        <w:lastRenderedPageBreak/>
        <w:t>В процессе работы необходимо следить за исправностью лебедки, правильной натяжкой каната лебедки на барабан, не допуская его соскальзывания на вал лебедки.</w:t>
      </w:r>
      <w:bookmarkEnd w:id="870"/>
    </w:p>
    <w:p w:rsidR="000B2779" w:rsidRPr="000B2779" w:rsidRDefault="000B2779" w:rsidP="000B2779">
      <w:pPr>
        <w:jc w:val="center"/>
        <w:textAlignment w:val="top"/>
        <w:rPr>
          <w:rFonts w:eastAsia="Times New Roman" w:cs="Times New Roman"/>
          <w:b/>
          <w:bCs/>
          <w:color w:val="000080"/>
          <w:sz w:val="27"/>
          <w:szCs w:val="27"/>
          <w:lang w:eastAsia="ru-RU"/>
        </w:rPr>
      </w:pPr>
      <w:bookmarkStart w:id="871" w:name="1790245"/>
      <w:r w:rsidRPr="000B2779">
        <w:rPr>
          <w:rFonts w:eastAsia="Times New Roman" w:cs="Times New Roman"/>
          <w:b/>
          <w:bCs/>
          <w:color w:val="000080"/>
          <w:sz w:val="27"/>
          <w:szCs w:val="27"/>
          <w:bdr w:val="none" w:sz="0" w:space="0" w:color="auto" w:frame="1"/>
          <w:lang w:eastAsia="ru-RU"/>
        </w:rPr>
        <w:t>§ 3. Тали и кошки</w:t>
      </w:r>
      <w:bookmarkEnd w:id="871"/>
    </w:p>
    <w:p w:rsidR="000B2779" w:rsidRPr="000B2779" w:rsidRDefault="000B2779" w:rsidP="000B2779">
      <w:pPr>
        <w:ind w:firstLine="851"/>
        <w:textAlignment w:val="top"/>
        <w:rPr>
          <w:rFonts w:eastAsia="Times New Roman" w:cs="Times New Roman"/>
          <w:color w:val="000000"/>
          <w:sz w:val="27"/>
          <w:szCs w:val="27"/>
          <w:lang w:eastAsia="ru-RU"/>
        </w:rPr>
      </w:pPr>
      <w:bookmarkStart w:id="872" w:name="1790246"/>
      <w:r w:rsidRPr="000B2779">
        <w:rPr>
          <w:rFonts w:eastAsia="Times New Roman" w:cs="Times New Roman"/>
          <w:color w:val="000000"/>
          <w:sz w:val="27"/>
          <w:szCs w:val="27"/>
          <w:bdr w:val="none" w:sz="0" w:space="0" w:color="auto" w:frame="1"/>
          <w:lang w:eastAsia="ru-RU"/>
        </w:rPr>
        <w:t>491. Корпуса электрооборудования электрических талей должны быть заземлены.</w:t>
      </w:r>
      <w:bookmarkEnd w:id="872"/>
    </w:p>
    <w:p w:rsidR="000B2779" w:rsidRPr="000B2779" w:rsidRDefault="000B2779" w:rsidP="000B2779">
      <w:pPr>
        <w:ind w:firstLine="851"/>
        <w:textAlignment w:val="top"/>
        <w:rPr>
          <w:rFonts w:eastAsia="Times New Roman" w:cs="Times New Roman"/>
          <w:color w:val="000000"/>
          <w:sz w:val="27"/>
          <w:szCs w:val="27"/>
          <w:lang w:eastAsia="ru-RU"/>
        </w:rPr>
      </w:pPr>
      <w:bookmarkStart w:id="873" w:name="1790247"/>
      <w:r w:rsidRPr="000B2779">
        <w:rPr>
          <w:rFonts w:eastAsia="Times New Roman" w:cs="Times New Roman"/>
          <w:color w:val="000000"/>
          <w:sz w:val="27"/>
          <w:szCs w:val="27"/>
          <w:bdr w:val="none" w:sz="0" w:space="0" w:color="auto" w:frame="1"/>
          <w:lang w:eastAsia="ru-RU"/>
        </w:rPr>
        <w:t>Корпус кнопочного аппарата управления тали, управляемой с пола, должен быть выполнен из изоляционного материала либо заземлен не менее чем двумя проводниками. В качестве одного из заземляющих проводников может быть использован тросик, на котором подвешен кнопочный аппарат.</w:t>
      </w:r>
      <w:bookmarkEnd w:id="873"/>
    </w:p>
    <w:p w:rsidR="000B2779" w:rsidRPr="000B2779" w:rsidRDefault="000B2779" w:rsidP="000B2779">
      <w:pPr>
        <w:ind w:firstLine="851"/>
        <w:textAlignment w:val="top"/>
        <w:rPr>
          <w:rFonts w:eastAsia="Times New Roman" w:cs="Times New Roman"/>
          <w:color w:val="000000"/>
          <w:sz w:val="27"/>
          <w:szCs w:val="27"/>
          <w:lang w:eastAsia="ru-RU"/>
        </w:rPr>
      </w:pPr>
      <w:bookmarkStart w:id="874" w:name="1790248"/>
      <w:r w:rsidRPr="000B2779">
        <w:rPr>
          <w:rFonts w:eastAsia="Times New Roman" w:cs="Times New Roman"/>
          <w:color w:val="000000"/>
          <w:sz w:val="27"/>
          <w:szCs w:val="27"/>
          <w:bdr w:val="none" w:sz="0" w:space="0" w:color="auto" w:frame="1"/>
          <w:lang w:eastAsia="ru-RU"/>
        </w:rPr>
        <w:t xml:space="preserve">492. </w:t>
      </w:r>
      <w:proofErr w:type="gramStart"/>
      <w:r w:rsidRPr="000B2779">
        <w:rPr>
          <w:rFonts w:eastAsia="Times New Roman" w:cs="Times New Roman"/>
          <w:color w:val="000000"/>
          <w:sz w:val="27"/>
          <w:szCs w:val="27"/>
          <w:bdr w:val="none" w:sz="0" w:space="0" w:color="auto" w:frame="1"/>
          <w:lang w:eastAsia="ru-RU"/>
        </w:rPr>
        <w:t>Пусковые аппараты ручного управления талями должны подвешиваться на стальном тросике такой длины, чтобы можно было управлять механизмом, находясь на безопасном расстоянии от поднимаемого груза.</w:t>
      </w:r>
      <w:proofErr w:type="gramEnd"/>
      <w:r w:rsidRPr="000B2779">
        <w:rPr>
          <w:rFonts w:eastAsia="Times New Roman" w:cs="Times New Roman"/>
          <w:color w:val="000000"/>
          <w:sz w:val="27"/>
          <w:szCs w:val="27"/>
          <w:bdr w:val="none" w:sz="0" w:space="0" w:color="auto" w:frame="1"/>
          <w:lang w:eastAsia="ru-RU"/>
        </w:rPr>
        <w:t xml:space="preserve"> При расположении аппарата управления ниже 0,5 m от пола, его следует подвешивать на крючок, укрепленный на тросике на высоте 1 — 1,5 m.</w:t>
      </w:r>
      <w:bookmarkEnd w:id="874"/>
    </w:p>
    <w:p w:rsidR="000B2779" w:rsidRPr="000B2779" w:rsidRDefault="000B2779" w:rsidP="000B2779">
      <w:pPr>
        <w:ind w:firstLine="851"/>
        <w:textAlignment w:val="top"/>
        <w:rPr>
          <w:rFonts w:eastAsia="Times New Roman" w:cs="Times New Roman"/>
          <w:color w:val="000000"/>
          <w:sz w:val="27"/>
          <w:szCs w:val="27"/>
          <w:lang w:eastAsia="ru-RU"/>
        </w:rPr>
      </w:pPr>
      <w:bookmarkStart w:id="875" w:name="1790249"/>
      <w:r w:rsidRPr="000B2779">
        <w:rPr>
          <w:rFonts w:eastAsia="Times New Roman" w:cs="Times New Roman"/>
          <w:color w:val="000000"/>
          <w:sz w:val="27"/>
          <w:szCs w:val="27"/>
          <w:bdr w:val="none" w:sz="0" w:space="0" w:color="auto" w:frame="1"/>
          <w:lang w:eastAsia="ru-RU"/>
        </w:rPr>
        <w:t xml:space="preserve">493. Механизм подъема ручных талей должен быть снабжен автоматическим </w:t>
      </w:r>
      <w:proofErr w:type="spellStart"/>
      <w:r w:rsidRPr="000B2779">
        <w:rPr>
          <w:rFonts w:eastAsia="Times New Roman" w:cs="Times New Roman"/>
          <w:color w:val="000000"/>
          <w:sz w:val="27"/>
          <w:szCs w:val="27"/>
          <w:bdr w:val="none" w:sz="0" w:space="0" w:color="auto" w:frame="1"/>
          <w:lang w:eastAsia="ru-RU"/>
        </w:rPr>
        <w:t>грузоупорным</w:t>
      </w:r>
      <w:proofErr w:type="spellEnd"/>
      <w:r w:rsidRPr="000B2779">
        <w:rPr>
          <w:rFonts w:eastAsia="Times New Roman" w:cs="Times New Roman"/>
          <w:color w:val="000000"/>
          <w:sz w:val="27"/>
          <w:szCs w:val="27"/>
          <w:bdr w:val="none" w:sz="0" w:space="0" w:color="auto" w:frame="1"/>
          <w:lang w:eastAsia="ru-RU"/>
        </w:rPr>
        <w:t xml:space="preserve"> тормозом.</w:t>
      </w:r>
      <w:bookmarkEnd w:id="875"/>
    </w:p>
    <w:p w:rsidR="000B2779" w:rsidRPr="000B2779" w:rsidRDefault="000B2779" w:rsidP="000B2779">
      <w:pPr>
        <w:ind w:firstLine="851"/>
        <w:textAlignment w:val="top"/>
        <w:rPr>
          <w:rFonts w:eastAsia="Times New Roman" w:cs="Times New Roman"/>
          <w:color w:val="000000"/>
          <w:sz w:val="27"/>
          <w:szCs w:val="27"/>
          <w:lang w:eastAsia="ru-RU"/>
        </w:rPr>
      </w:pPr>
      <w:bookmarkStart w:id="876" w:name="1790250"/>
      <w:r w:rsidRPr="000B2779">
        <w:rPr>
          <w:rFonts w:eastAsia="Times New Roman" w:cs="Times New Roman"/>
          <w:color w:val="000000"/>
          <w:sz w:val="27"/>
          <w:szCs w:val="27"/>
          <w:bdr w:val="none" w:sz="0" w:space="0" w:color="auto" w:frame="1"/>
          <w:lang w:eastAsia="ru-RU"/>
        </w:rPr>
        <w:t>Тормоз должен обеспечивать плавное опускание груза при вращении тягового колеса под действием силы тяги и автоматическую остановку груза при прекращении ее действия.</w:t>
      </w:r>
      <w:bookmarkEnd w:id="876"/>
    </w:p>
    <w:p w:rsidR="000B2779" w:rsidRPr="000B2779" w:rsidRDefault="000B2779" w:rsidP="000B2779">
      <w:pPr>
        <w:ind w:firstLine="851"/>
        <w:textAlignment w:val="top"/>
        <w:rPr>
          <w:rFonts w:eastAsia="Times New Roman" w:cs="Times New Roman"/>
          <w:color w:val="000000"/>
          <w:sz w:val="27"/>
          <w:szCs w:val="27"/>
          <w:lang w:eastAsia="ru-RU"/>
        </w:rPr>
      </w:pPr>
      <w:bookmarkStart w:id="877" w:name="1790251"/>
      <w:r w:rsidRPr="000B2779">
        <w:rPr>
          <w:rFonts w:eastAsia="Times New Roman" w:cs="Times New Roman"/>
          <w:color w:val="000000"/>
          <w:sz w:val="27"/>
          <w:szCs w:val="27"/>
          <w:bdr w:val="none" w:sz="0" w:space="0" w:color="auto" w:frame="1"/>
          <w:lang w:eastAsia="ru-RU"/>
        </w:rPr>
        <w:t>494. Крепить ручные тали к трубопроводам и их подвескам запрещается.</w:t>
      </w:r>
      <w:bookmarkEnd w:id="877"/>
    </w:p>
    <w:p w:rsidR="000B2779" w:rsidRPr="000B2779" w:rsidRDefault="000B2779" w:rsidP="000B2779">
      <w:pPr>
        <w:ind w:firstLine="851"/>
        <w:textAlignment w:val="top"/>
        <w:rPr>
          <w:rFonts w:eastAsia="Times New Roman" w:cs="Times New Roman"/>
          <w:color w:val="000000"/>
          <w:sz w:val="27"/>
          <w:szCs w:val="27"/>
          <w:lang w:eastAsia="ru-RU"/>
        </w:rPr>
      </w:pPr>
      <w:bookmarkStart w:id="878" w:name="1790252"/>
      <w:r w:rsidRPr="000B2779">
        <w:rPr>
          <w:rFonts w:eastAsia="Times New Roman" w:cs="Times New Roman"/>
          <w:color w:val="000000"/>
          <w:sz w:val="27"/>
          <w:szCs w:val="27"/>
          <w:bdr w:val="none" w:sz="0" w:space="0" w:color="auto" w:frame="1"/>
          <w:lang w:eastAsia="ru-RU"/>
        </w:rPr>
        <w:t xml:space="preserve">495. Электрические тали должны быть оборудованы концевыми выключателями для автоматической остановки механизма подъема грузозахватного органа, которые устанавливаются так, чтобы после остановки грузозахватного органа при подъеме без груза зазор между ним и упором был не менее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878"/>
    </w:p>
    <w:p w:rsidR="000B2779" w:rsidRPr="000B2779" w:rsidRDefault="000B2779" w:rsidP="000B2779">
      <w:pPr>
        <w:ind w:firstLine="851"/>
        <w:textAlignment w:val="top"/>
        <w:rPr>
          <w:rFonts w:eastAsia="Times New Roman" w:cs="Times New Roman"/>
          <w:color w:val="000000"/>
          <w:sz w:val="27"/>
          <w:szCs w:val="27"/>
          <w:lang w:eastAsia="ru-RU"/>
        </w:rPr>
      </w:pPr>
      <w:bookmarkStart w:id="879" w:name="1790253"/>
      <w:r w:rsidRPr="000B2779">
        <w:rPr>
          <w:rFonts w:eastAsia="Times New Roman" w:cs="Times New Roman"/>
          <w:color w:val="000000"/>
          <w:sz w:val="27"/>
          <w:szCs w:val="27"/>
          <w:bdr w:val="none" w:sz="0" w:space="0" w:color="auto" w:frame="1"/>
          <w:lang w:eastAsia="ru-RU"/>
        </w:rPr>
        <w:t>При подъеме груза электрическими талями доводить обойму крюка до концевого выключателя и пользоваться последним для автоматической остановки запрещается.</w:t>
      </w:r>
      <w:bookmarkEnd w:id="879"/>
    </w:p>
    <w:p w:rsidR="000B2779" w:rsidRPr="000B2779" w:rsidRDefault="000B2779" w:rsidP="000B2779">
      <w:pPr>
        <w:ind w:firstLine="851"/>
        <w:textAlignment w:val="top"/>
        <w:rPr>
          <w:rFonts w:eastAsia="Times New Roman" w:cs="Times New Roman"/>
          <w:color w:val="000000"/>
          <w:sz w:val="27"/>
          <w:szCs w:val="27"/>
          <w:lang w:eastAsia="ru-RU"/>
        </w:rPr>
      </w:pPr>
      <w:bookmarkStart w:id="880" w:name="1790254"/>
      <w:r w:rsidRPr="000B2779">
        <w:rPr>
          <w:rFonts w:eastAsia="Times New Roman" w:cs="Times New Roman"/>
          <w:color w:val="000000"/>
          <w:sz w:val="27"/>
          <w:szCs w:val="27"/>
          <w:bdr w:val="none" w:sz="0" w:space="0" w:color="auto" w:frame="1"/>
          <w:lang w:eastAsia="ru-RU"/>
        </w:rPr>
        <w:t>496. Электрические тали с двухскоростным механизмом передвижения должны быть снабжены тормозом на механизме передвижения.</w:t>
      </w:r>
      <w:bookmarkEnd w:id="880"/>
    </w:p>
    <w:p w:rsidR="000B2779" w:rsidRPr="000B2779" w:rsidRDefault="000B2779" w:rsidP="000B2779">
      <w:pPr>
        <w:ind w:firstLine="851"/>
        <w:textAlignment w:val="top"/>
        <w:rPr>
          <w:rFonts w:eastAsia="Times New Roman" w:cs="Times New Roman"/>
          <w:color w:val="000000"/>
          <w:sz w:val="27"/>
          <w:szCs w:val="27"/>
          <w:lang w:eastAsia="ru-RU"/>
        </w:rPr>
      </w:pPr>
      <w:bookmarkStart w:id="881" w:name="1790255"/>
      <w:r w:rsidRPr="000B2779">
        <w:rPr>
          <w:rFonts w:eastAsia="Times New Roman" w:cs="Times New Roman"/>
          <w:color w:val="000000"/>
          <w:sz w:val="27"/>
          <w:szCs w:val="27"/>
          <w:bdr w:val="none" w:sz="0" w:space="0" w:color="auto" w:frame="1"/>
          <w:lang w:eastAsia="ru-RU"/>
        </w:rPr>
        <w:t xml:space="preserve">Электрические тали грузоподъемностью от 1,0 до 5,0 t должны быть снабжены двумя тормозами на механизме подъема. Коэффициент запаса торможения электромагнитного тормоза должен быть не менее 1,25, а </w:t>
      </w:r>
      <w:proofErr w:type="spellStart"/>
      <w:r w:rsidRPr="000B2779">
        <w:rPr>
          <w:rFonts w:eastAsia="Times New Roman" w:cs="Times New Roman"/>
          <w:color w:val="000000"/>
          <w:sz w:val="27"/>
          <w:szCs w:val="27"/>
          <w:bdr w:val="none" w:sz="0" w:space="0" w:color="auto" w:frame="1"/>
          <w:lang w:eastAsia="ru-RU"/>
        </w:rPr>
        <w:t>грузоупорного</w:t>
      </w:r>
      <w:proofErr w:type="spellEnd"/>
      <w:r w:rsidRPr="000B2779">
        <w:rPr>
          <w:rFonts w:eastAsia="Times New Roman" w:cs="Times New Roman"/>
          <w:color w:val="000000"/>
          <w:sz w:val="27"/>
          <w:szCs w:val="27"/>
          <w:bdr w:val="none" w:sz="0" w:space="0" w:color="auto" w:frame="1"/>
          <w:lang w:eastAsia="ru-RU"/>
        </w:rPr>
        <w:t xml:space="preserve"> — 1,1.</w:t>
      </w:r>
      <w:bookmarkEnd w:id="881"/>
    </w:p>
    <w:p w:rsidR="000B2779" w:rsidRPr="000B2779" w:rsidRDefault="000B2779" w:rsidP="000B2779">
      <w:pPr>
        <w:ind w:firstLine="851"/>
        <w:textAlignment w:val="top"/>
        <w:rPr>
          <w:rFonts w:eastAsia="Times New Roman" w:cs="Times New Roman"/>
          <w:color w:val="000000"/>
          <w:sz w:val="27"/>
          <w:szCs w:val="27"/>
          <w:lang w:eastAsia="ru-RU"/>
        </w:rPr>
      </w:pPr>
      <w:bookmarkStart w:id="882" w:name="1790256"/>
      <w:r w:rsidRPr="000B2779">
        <w:rPr>
          <w:rFonts w:eastAsia="Times New Roman" w:cs="Times New Roman"/>
          <w:color w:val="000000"/>
          <w:sz w:val="27"/>
          <w:szCs w:val="27"/>
          <w:bdr w:val="none" w:sz="0" w:space="0" w:color="auto" w:frame="1"/>
          <w:lang w:eastAsia="ru-RU"/>
        </w:rPr>
        <w:t>На концах монорельсе должны быть установлены упоры, препятствующие выводу электрической тали за пределы монорельсового пути, а на корпусе талей — упругие буфера.</w:t>
      </w:r>
      <w:bookmarkEnd w:id="882"/>
    </w:p>
    <w:p w:rsidR="000B2779" w:rsidRPr="000B2779" w:rsidRDefault="000B2779" w:rsidP="000B2779">
      <w:pPr>
        <w:ind w:firstLine="851"/>
        <w:textAlignment w:val="top"/>
        <w:rPr>
          <w:rFonts w:eastAsia="Times New Roman" w:cs="Times New Roman"/>
          <w:color w:val="000000"/>
          <w:sz w:val="27"/>
          <w:szCs w:val="27"/>
          <w:lang w:eastAsia="ru-RU"/>
        </w:rPr>
      </w:pPr>
      <w:bookmarkStart w:id="883" w:name="1790257"/>
      <w:r w:rsidRPr="000B2779">
        <w:rPr>
          <w:rFonts w:eastAsia="Times New Roman" w:cs="Times New Roman"/>
          <w:color w:val="000000"/>
          <w:sz w:val="27"/>
          <w:szCs w:val="27"/>
          <w:bdr w:val="none" w:sz="0" w:space="0" w:color="auto" w:frame="1"/>
          <w:lang w:eastAsia="ru-RU"/>
        </w:rPr>
        <w:t>497. Технические освидетельствования талей и кошек должны проводиться нагрузками, указанными в сроки согласно </w:t>
      </w:r>
      <w:bookmarkEnd w:id="88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"1789931"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главы III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884" w:name="1790258"/>
      <w:r w:rsidRPr="000B2779">
        <w:rPr>
          <w:rFonts w:eastAsia="Times New Roman" w:cs="Times New Roman"/>
          <w:color w:val="000000"/>
          <w:sz w:val="27"/>
          <w:szCs w:val="27"/>
          <w:bdr w:val="none" w:sz="0" w:space="0" w:color="auto" w:frame="1"/>
          <w:lang w:eastAsia="ru-RU"/>
        </w:rPr>
        <w:t xml:space="preserve">498. </w:t>
      </w:r>
      <w:proofErr w:type="gramStart"/>
      <w:r w:rsidRPr="000B2779">
        <w:rPr>
          <w:rFonts w:eastAsia="Times New Roman" w:cs="Times New Roman"/>
          <w:color w:val="000000"/>
          <w:sz w:val="27"/>
          <w:szCs w:val="27"/>
          <w:bdr w:val="none" w:sz="0" w:space="0" w:color="auto" w:frame="1"/>
          <w:lang w:eastAsia="ru-RU"/>
        </w:rPr>
        <w:t xml:space="preserve">При периодическом осмотре талей, а также при техническом освидетельствовании должно быть обращено внимание на их чистоту; наличие смазки; состояние цепей, канатов, зубьев шестерен и звездочек; исправность шплинтов или расклепок на концах главной оси; надежность зацепления цепей на звездочках и закрепления каната на барабане; износ </w:t>
      </w:r>
      <w:r w:rsidRPr="000B2779">
        <w:rPr>
          <w:rFonts w:eastAsia="Times New Roman" w:cs="Times New Roman"/>
          <w:color w:val="000000"/>
          <w:sz w:val="27"/>
          <w:szCs w:val="27"/>
          <w:bdr w:val="none" w:sz="0" w:space="0" w:color="auto" w:frame="1"/>
          <w:lang w:eastAsia="ru-RU"/>
        </w:rPr>
        <w:lastRenderedPageBreak/>
        <w:t>поверхности качения ходовых роликов; расстояние между ребордами роликов и крайними кромками монорельсового пути;</w:t>
      </w:r>
      <w:proofErr w:type="gramEnd"/>
      <w:r w:rsidRPr="000B2779">
        <w:rPr>
          <w:rFonts w:eastAsia="Times New Roman" w:cs="Times New Roman"/>
          <w:color w:val="000000"/>
          <w:sz w:val="27"/>
          <w:szCs w:val="27"/>
          <w:bdr w:val="none" w:sz="0" w:space="0" w:color="auto" w:frame="1"/>
          <w:lang w:eastAsia="ru-RU"/>
        </w:rPr>
        <w:t xml:space="preserve"> исправность электромагнитного тормоза </w:t>
      </w:r>
      <w:proofErr w:type="spellStart"/>
      <w:r w:rsidRPr="000B2779">
        <w:rPr>
          <w:rFonts w:eastAsia="Times New Roman" w:cs="Times New Roman"/>
          <w:color w:val="000000"/>
          <w:sz w:val="27"/>
          <w:szCs w:val="27"/>
          <w:bdr w:val="none" w:sz="0" w:space="0" w:color="auto" w:frame="1"/>
          <w:lang w:eastAsia="ru-RU"/>
        </w:rPr>
        <w:t>электроталей</w:t>
      </w:r>
      <w:proofErr w:type="spellEnd"/>
      <w:r w:rsidRPr="000B2779">
        <w:rPr>
          <w:rFonts w:eastAsia="Times New Roman" w:cs="Times New Roman"/>
          <w:color w:val="000000"/>
          <w:sz w:val="27"/>
          <w:szCs w:val="27"/>
          <w:bdr w:val="none" w:sz="0" w:space="0" w:color="auto" w:frame="1"/>
          <w:lang w:eastAsia="ru-RU"/>
        </w:rPr>
        <w:t xml:space="preserve"> и степень износа фрикционных прокладок; состояние электродвигателей, электропроводки и контактов, аппаратов управления, токоприемника и концевого выключателя; отсутствие заеданий механизма и проскальзывания цепей, а также на уровень шума, возникающего при работе талей.</w:t>
      </w:r>
      <w:bookmarkEnd w:id="884"/>
    </w:p>
    <w:p w:rsidR="000B2779" w:rsidRPr="000B2779" w:rsidRDefault="000B2779" w:rsidP="000B2779">
      <w:pPr>
        <w:ind w:firstLine="851"/>
        <w:textAlignment w:val="top"/>
        <w:rPr>
          <w:rFonts w:eastAsia="Times New Roman" w:cs="Times New Roman"/>
          <w:color w:val="000000"/>
          <w:sz w:val="27"/>
          <w:szCs w:val="27"/>
          <w:lang w:eastAsia="ru-RU"/>
        </w:rPr>
      </w:pPr>
      <w:bookmarkStart w:id="885" w:name="1790259"/>
      <w:r w:rsidRPr="000B2779">
        <w:rPr>
          <w:rFonts w:eastAsia="Times New Roman" w:cs="Times New Roman"/>
          <w:color w:val="000000"/>
          <w:sz w:val="27"/>
          <w:szCs w:val="27"/>
          <w:bdr w:val="none" w:sz="0" w:space="0" w:color="auto" w:frame="1"/>
          <w:lang w:eastAsia="ru-RU"/>
        </w:rPr>
        <w:t>Зубья звездочек и шестерен, а также цепи не должны иметь на поверхности трещин, заусенцев и вмятин; пластинчатые цепи должны быть подвижны во всех шарнирных соединениях.</w:t>
      </w:r>
      <w:bookmarkEnd w:id="885"/>
    </w:p>
    <w:p w:rsidR="000B2779" w:rsidRPr="000B2779" w:rsidRDefault="000B2779" w:rsidP="000B2779">
      <w:pPr>
        <w:ind w:firstLine="851"/>
        <w:textAlignment w:val="top"/>
        <w:rPr>
          <w:rFonts w:eastAsia="Times New Roman" w:cs="Times New Roman"/>
          <w:color w:val="000000"/>
          <w:sz w:val="27"/>
          <w:szCs w:val="27"/>
          <w:lang w:eastAsia="ru-RU"/>
        </w:rPr>
      </w:pPr>
      <w:bookmarkStart w:id="886" w:name="1790260"/>
      <w:r w:rsidRPr="000B2779">
        <w:rPr>
          <w:rFonts w:eastAsia="Times New Roman" w:cs="Times New Roman"/>
          <w:color w:val="000000"/>
          <w:sz w:val="27"/>
          <w:szCs w:val="27"/>
          <w:bdr w:val="none" w:sz="0" w:space="0" w:color="auto" w:frame="1"/>
          <w:lang w:eastAsia="ru-RU"/>
        </w:rPr>
        <w:t>499. Подлежат замене:</w:t>
      </w:r>
      <w:bookmarkEnd w:id="886"/>
    </w:p>
    <w:p w:rsidR="000B2779" w:rsidRPr="000B2779" w:rsidRDefault="000B2779" w:rsidP="000B2779">
      <w:pPr>
        <w:ind w:firstLine="851"/>
        <w:textAlignment w:val="top"/>
        <w:rPr>
          <w:rFonts w:eastAsia="Times New Roman" w:cs="Times New Roman"/>
          <w:color w:val="000000"/>
          <w:sz w:val="27"/>
          <w:szCs w:val="27"/>
          <w:lang w:eastAsia="ru-RU"/>
        </w:rPr>
      </w:pPr>
      <w:bookmarkStart w:id="887" w:name="1790261"/>
      <w:r w:rsidRPr="000B2779">
        <w:rPr>
          <w:rFonts w:eastAsia="Times New Roman" w:cs="Times New Roman"/>
          <w:color w:val="000000"/>
          <w:sz w:val="27"/>
          <w:szCs w:val="27"/>
          <w:bdr w:val="none" w:sz="0" w:space="0" w:color="auto" w:frame="1"/>
          <w:lang w:eastAsia="ru-RU"/>
        </w:rPr>
        <w:t>шейки, имеющие трещины (заварка не допускается);</w:t>
      </w:r>
      <w:bookmarkEnd w:id="887"/>
    </w:p>
    <w:p w:rsidR="000B2779" w:rsidRPr="000B2779" w:rsidRDefault="000B2779" w:rsidP="000B2779">
      <w:pPr>
        <w:ind w:firstLine="851"/>
        <w:textAlignment w:val="top"/>
        <w:rPr>
          <w:rFonts w:eastAsia="Times New Roman" w:cs="Times New Roman"/>
          <w:color w:val="000000"/>
          <w:sz w:val="27"/>
          <w:szCs w:val="27"/>
          <w:lang w:eastAsia="ru-RU"/>
        </w:rPr>
      </w:pPr>
      <w:bookmarkStart w:id="888" w:name="1790263"/>
      <w:r w:rsidRPr="000B2779">
        <w:rPr>
          <w:rFonts w:eastAsia="Times New Roman" w:cs="Times New Roman"/>
          <w:color w:val="000000"/>
          <w:sz w:val="27"/>
          <w:szCs w:val="27"/>
          <w:bdr w:val="none" w:sz="0" w:space="0" w:color="auto" w:frame="1"/>
          <w:lang w:eastAsia="ru-RU"/>
        </w:rPr>
        <w:t xml:space="preserve">втулки в червячном колесе и в подшипниках червяка с зазором более I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888"/>
    </w:p>
    <w:p w:rsidR="000B2779" w:rsidRPr="000B2779" w:rsidRDefault="000B2779" w:rsidP="000B2779">
      <w:pPr>
        <w:ind w:firstLine="851"/>
        <w:textAlignment w:val="top"/>
        <w:rPr>
          <w:rFonts w:eastAsia="Times New Roman" w:cs="Times New Roman"/>
          <w:color w:val="000000"/>
          <w:sz w:val="27"/>
          <w:szCs w:val="27"/>
          <w:lang w:eastAsia="ru-RU"/>
        </w:rPr>
      </w:pPr>
      <w:bookmarkStart w:id="889" w:name="1790264"/>
      <w:r w:rsidRPr="000B2779">
        <w:rPr>
          <w:rFonts w:eastAsia="Times New Roman" w:cs="Times New Roman"/>
          <w:color w:val="000000"/>
          <w:sz w:val="27"/>
          <w:szCs w:val="27"/>
          <w:bdr w:val="none" w:sz="0" w:space="0" w:color="auto" w:frame="1"/>
          <w:lang w:eastAsia="ru-RU"/>
        </w:rPr>
        <w:t>червячная пара при износе зубьев более 10% их толщины, наличии трещин в червячном колесе или отсутствии части зубьев;</w:t>
      </w:r>
      <w:bookmarkEnd w:id="889"/>
    </w:p>
    <w:p w:rsidR="000B2779" w:rsidRPr="000B2779" w:rsidRDefault="000B2779" w:rsidP="000B2779">
      <w:pPr>
        <w:ind w:firstLine="851"/>
        <w:textAlignment w:val="top"/>
        <w:rPr>
          <w:rFonts w:eastAsia="Times New Roman" w:cs="Times New Roman"/>
          <w:color w:val="000000"/>
          <w:sz w:val="27"/>
          <w:szCs w:val="27"/>
          <w:lang w:eastAsia="ru-RU"/>
        </w:rPr>
      </w:pPr>
      <w:bookmarkStart w:id="890" w:name="1790266"/>
      <w:r w:rsidRPr="000B2779">
        <w:rPr>
          <w:rFonts w:eastAsia="Times New Roman" w:cs="Times New Roman"/>
          <w:color w:val="000000"/>
          <w:sz w:val="27"/>
          <w:szCs w:val="27"/>
          <w:bdr w:val="none" w:sz="0" w:space="0" w:color="auto" w:frame="1"/>
          <w:lang w:eastAsia="ru-RU"/>
        </w:rPr>
        <w:t>грузовая звездочка при износе зубьев более 10% их толщины, а также при наличии трещин;</w:t>
      </w:r>
      <w:bookmarkEnd w:id="890"/>
    </w:p>
    <w:p w:rsidR="000B2779" w:rsidRPr="000B2779" w:rsidRDefault="000B2779" w:rsidP="000B2779">
      <w:pPr>
        <w:ind w:firstLine="851"/>
        <w:textAlignment w:val="top"/>
        <w:rPr>
          <w:rFonts w:eastAsia="Times New Roman" w:cs="Times New Roman"/>
          <w:color w:val="000000"/>
          <w:sz w:val="27"/>
          <w:szCs w:val="27"/>
          <w:lang w:eastAsia="ru-RU"/>
        </w:rPr>
      </w:pPr>
      <w:bookmarkStart w:id="891" w:name="1790267"/>
      <w:r w:rsidRPr="000B2779">
        <w:rPr>
          <w:rFonts w:eastAsia="Times New Roman" w:cs="Times New Roman"/>
          <w:color w:val="000000"/>
          <w:sz w:val="27"/>
          <w:szCs w:val="27"/>
          <w:bdr w:val="none" w:sz="0" w:space="0" w:color="auto" w:frame="1"/>
          <w:lang w:eastAsia="ru-RU"/>
        </w:rPr>
        <w:t>фрикционные прокладки при износе более чем на 0,5 их первоначальной толщины;</w:t>
      </w:r>
      <w:bookmarkEnd w:id="891"/>
    </w:p>
    <w:p w:rsidR="000B2779" w:rsidRPr="000B2779" w:rsidRDefault="000B2779" w:rsidP="000B2779">
      <w:pPr>
        <w:ind w:firstLine="851"/>
        <w:textAlignment w:val="top"/>
        <w:rPr>
          <w:rFonts w:eastAsia="Times New Roman" w:cs="Times New Roman"/>
          <w:color w:val="000000"/>
          <w:sz w:val="27"/>
          <w:szCs w:val="27"/>
          <w:lang w:eastAsia="ru-RU"/>
        </w:rPr>
      </w:pPr>
      <w:bookmarkStart w:id="892" w:name="1790269"/>
      <w:r w:rsidRPr="000B2779">
        <w:rPr>
          <w:rFonts w:eastAsia="Times New Roman" w:cs="Times New Roman"/>
          <w:color w:val="000000"/>
          <w:sz w:val="27"/>
          <w:szCs w:val="27"/>
          <w:bdr w:val="none" w:sz="0" w:space="0" w:color="auto" w:frame="1"/>
          <w:lang w:eastAsia="ru-RU"/>
        </w:rPr>
        <w:t>грузовые и тяговые цепи при деформации отдельных звеньев;</w:t>
      </w:r>
      <w:bookmarkEnd w:id="892"/>
    </w:p>
    <w:p w:rsidR="000B2779" w:rsidRPr="000B2779" w:rsidRDefault="000B2779" w:rsidP="000B2779">
      <w:pPr>
        <w:ind w:firstLine="851"/>
        <w:textAlignment w:val="top"/>
        <w:rPr>
          <w:rFonts w:eastAsia="Times New Roman" w:cs="Times New Roman"/>
          <w:color w:val="000000"/>
          <w:sz w:val="27"/>
          <w:szCs w:val="27"/>
          <w:lang w:eastAsia="ru-RU"/>
        </w:rPr>
      </w:pPr>
      <w:bookmarkStart w:id="893" w:name="1790270"/>
      <w:r w:rsidRPr="000B2779">
        <w:rPr>
          <w:rFonts w:eastAsia="Times New Roman" w:cs="Times New Roman"/>
          <w:color w:val="000000"/>
          <w:sz w:val="27"/>
          <w:szCs w:val="27"/>
          <w:bdr w:val="none" w:sz="0" w:space="0" w:color="auto" w:frame="1"/>
          <w:lang w:eastAsia="ru-RU"/>
        </w:rPr>
        <w:t>деформированные крюки.</w:t>
      </w:r>
      <w:bookmarkEnd w:id="893"/>
    </w:p>
    <w:p w:rsidR="000B2779" w:rsidRPr="000B2779" w:rsidRDefault="000B2779" w:rsidP="000B2779">
      <w:pPr>
        <w:ind w:firstLine="851"/>
        <w:textAlignment w:val="top"/>
        <w:rPr>
          <w:rFonts w:eastAsia="Times New Roman" w:cs="Times New Roman"/>
          <w:color w:val="000000"/>
          <w:sz w:val="27"/>
          <w:szCs w:val="27"/>
          <w:lang w:eastAsia="ru-RU"/>
        </w:rPr>
      </w:pPr>
      <w:bookmarkStart w:id="894" w:name="1790271"/>
      <w:r w:rsidRPr="000B2779">
        <w:rPr>
          <w:rFonts w:eastAsia="Times New Roman" w:cs="Times New Roman"/>
          <w:color w:val="000000"/>
          <w:sz w:val="27"/>
          <w:szCs w:val="27"/>
          <w:bdr w:val="none" w:sz="0" w:space="0" w:color="auto" w:frame="1"/>
          <w:lang w:eastAsia="ru-RU"/>
        </w:rPr>
        <w:t>500. Перед пуском в работу, после капитального ремонта и периодически, но не реже 1 раза в год должно измеряться сопротивление изоляции электрооборудования тали мегомметром на напряжение 500 V. Сопротивление изоляции должно быть не менее 0,5 ΜΩ.</w:t>
      </w:r>
      <w:bookmarkEnd w:id="894"/>
    </w:p>
    <w:p w:rsidR="000B2779" w:rsidRPr="000B2779" w:rsidRDefault="000B2779" w:rsidP="000B2779">
      <w:pPr>
        <w:ind w:firstLine="851"/>
        <w:textAlignment w:val="top"/>
        <w:rPr>
          <w:rFonts w:eastAsia="Times New Roman" w:cs="Times New Roman"/>
          <w:color w:val="000000"/>
          <w:sz w:val="27"/>
          <w:szCs w:val="27"/>
          <w:lang w:eastAsia="ru-RU"/>
        </w:rPr>
      </w:pPr>
      <w:bookmarkStart w:id="895" w:name="1790272"/>
      <w:r w:rsidRPr="000B2779">
        <w:rPr>
          <w:rFonts w:eastAsia="Times New Roman" w:cs="Times New Roman"/>
          <w:color w:val="000000"/>
          <w:sz w:val="27"/>
          <w:szCs w:val="27"/>
          <w:bdr w:val="none" w:sz="0" w:space="0" w:color="auto" w:frame="1"/>
          <w:lang w:eastAsia="ru-RU"/>
        </w:rPr>
        <w:t>501. Электрооборудование талей, имеющее сопротивление изоляции менее 0,5 ΜΩ, должно подвергаться сушке.</w:t>
      </w:r>
      <w:bookmarkEnd w:id="895"/>
    </w:p>
    <w:p w:rsidR="000B2779" w:rsidRPr="000B2779" w:rsidRDefault="000B2779" w:rsidP="000B2779">
      <w:pPr>
        <w:ind w:firstLine="851"/>
        <w:textAlignment w:val="top"/>
        <w:rPr>
          <w:rFonts w:eastAsia="Times New Roman" w:cs="Times New Roman"/>
          <w:color w:val="000000"/>
          <w:sz w:val="27"/>
          <w:szCs w:val="27"/>
          <w:lang w:eastAsia="ru-RU"/>
        </w:rPr>
      </w:pPr>
      <w:bookmarkStart w:id="896" w:name="1790273"/>
      <w:r w:rsidRPr="000B2779">
        <w:rPr>
          <w:rFonts w:eastAsia="Times New Roman" w:cs="Times New Roman"/>
          <w:color w:val="000000"/>
          <w:sz w:val="27"/>
          <w:szCs w:val="27"/>
          <w:bdr w:val="none" w:sz="0" w:space="0" w:color="auto" w:frame="1"/>
          <w:lang w:eastAsia="ru-RU"/>
        </w:rPr>
        <w:t>502. Испытания стационарных талей и кошек проводятся на месте их установки. Переносные тали для испытаний подвешиваются к треноге или какой-либо другой конструкции.</w:t>
      </w:r>
      <w:bookmarkEnd w:id="896"/>
    </w:p>
    <w:p w:rsidR="000B2779" w:rsidRPr="000B2779" w:rsidRDefault="000B2779" w:rsidP="000B2779">
      <w:pPr>
        <w:ind w:firstLine="851"/>
        <w:textAlignment w:val="top"/>
        <w:rPr>
          <w:rFonts w:eastAsia="Times New Roman" w:cs="Times New Roman"/>
          <w:color w:val="000000"/>
          <w:sz w:val="27"/>
          <w:szCs w:val="27"/>
          <w:lang w:eastAsia="ru-RU"/>
        </w:rPr>
      </w:pPr>
      <w:bookmarkStart w:id="897" w:name="1790274"/>
      <w:proofErr w:type="gramStart"/>
      <w:r w:rsidRPr="000B2779">
        <w:rPr>
          <w:rFonts w:eastAsia="Times New Roman" w:cs="Times New Roman"/>
          <w:color w:val="000000"/>
          <w:sz w:val="27"/>
          <w:szCs w:val="27"/>
          <w:bdr w:val="none" w:sz="0" w:space="0" w:color="auto" w:frame="1"/>
          <w:lang w:eastAsia="ru-RU"/>
        </w:rPr>
        <w:t xml:space="preserve">При статистическом испытаний электрических талей испытательный груз с помощью крюка механизма подъема должен подниматься на высоту 200 — 300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выдерживаться в течение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при этом не должно наблюдаться опускание груза.</w:t>
      </w:r>
      <w:bookmarkEnd w:id="897"/>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898" w:name="1790275"/>
      <w:r w:rsidRPr="000B2779">
        <w:rPr>
          <w:rFonts w:eastAsia="Times New Roman" w:cs="Times New Roman"/>
          <w:color w:val="000000"/>
          <w:sz w:val="27"/>
          <w:szCs w:val="27"/>
          <w:bdr w:val="none" w:sz="0" w:space="0" w:color="auto" w:frame="1"/>
          <w:lang w:eastAsia="ru-RU"/>
        </w:rPr>
        <w:t>При статическом испытании ручных талей испытательный груз поднимается на высоту, обеспечивающую полный оборот грузовой звездочки, и таль передвигается плавным трехкратным перемещением на длину, соответствующую не менее чем одному обороту ходового ролика.</w:t>
      </w:r>
      <w:bookmarkEnd w:id="898"/>
    </w:p>
    <w:p w:rsidR="000B2779" w:rsidRPr="000B2779" w:rsidRDefault="000B2779" w:rsidP="000B2779">
      <w:pPr>
        <w:ind w:firstLine="851"/>
        <w:textAlignment w:val="top"/>
        <w:rPr>
          <w:rFonts w:eastAsia="Times New Roman" w:cs="Times New Roman"/>
          <w:color w:val="000000"/>
          <w:sz w:val="27"/>
          <w:szCs w:val="27"/>
          <w:lang w:eastAsia="ru-RU"/>
        </w:rPr>
      </w:pPr>
      <w:bookmarkStart w:id="899" w:name="1790276"/>
      <w:r w:rsidRPr="000B2779">
        <w:rPr>
          <w:rFonts w:eastAsia="Times New Roman" w:cs="Times New Roman"/>
          <w:color w:val="000000"/>
          <w:sz w:val="27"/>
          <w:szCs w:val="27"/>
          <w:bdr w:val="none" w:sz="0" w:space="0" w:color="auto" w:frame="1"/>
          <w:lang w:eastAsia="ru-RU"/>
        </w:rPr>
        <w:t xml:space="preserve">При испытании кошек с подъемом испытательного груза производится также трехкратное плавное перемещение кошки на балке в обе стороны на расстояние, соответствующее двум полным оборотам ходовых колес. При этом режиме тали и кошки должны опираться всеми ходовыми колесами на балку, а также должно проверяться отсутствие </w:t>
      </w:r>
      <w:proofErr w:type="spellStart"/>
      <w:r w:rsidRPr="000B2779">
        <w:rPr>
          <w:rFonts w:eastAsia="Times New Roman" w:cs="Times New Roman"/>
          <w:color w:val="000000"/>
          <w:sz w:val="27"/>
          <w:szCs w:val="27"/>
          <w:bdr w:val="none" w:sz="0" w:space="0" w:color="auto" w:frame="1"/>
          <w:lang w:eastAsia="ru-RU"/>
        </w:rPr>
        <w:t>набегания</w:t>
      </w:r>
      <w:proofErr w:type="spellEnd"/>
      <w:r w:rsidRPr="000B2779">
        <w:rPr>
          <w:rFonts w:eastAsia="Times New Roman" w:cs="Times New Roman"/>
          <w:color w:val="000000"/>
          <w:sz w:val="27"/>
          <w:szCs w:val="27"/>
          <w:bdr w:val="none" w:sz="0" w:space="0" w:color="auto" w:frame="1"/>
          <w:lang w:eastAsia="ru-RU"/>
        </w:rPr>
        <w:t xml:space="preserve"> и </w:t>
      </w:r>
      <w:r w:rsidRPr="000B2779">
        <w:rPr>
          <w:rFonts w:eastAsia="Times New Roman" w:cs="Times New Roman"/>
          <w:color w:val="000000"/>
          <w:sz w:val="27"/>
          <w:szCs w:val="27"/>
          <w:bdr w:val="none" w:sz="0" w:space="0" w:color="auto" w:frame="1"/>
          <w:lang w:eastAsia="ru-RU"/>
        </w:rPr>
        <w:lastRenderedPageBreak/>
        <w:t xml:space="preserve">срыва цепей. Проверяется работа автоматического </w:t>
      </w:r>
      <w:proofErr w:type="spellStart"/>
      <w:r w:rsidRPr="000B2779">
        <w:rPr>
          <w:rFonts w:eastAsia="Times New Roman" w:cs="Times New Roman"/>
          <w:color w:val="000000"/>
          <w:sz w:val="27"/>
          <w:szCs w:val="27"/>
          <w:bdr w:val="none" w:sz="0" w:space="0" w:color="auto" w:frame="1"/>
          <w:lang w:eastAsia="ru-RU"/>
        </w:rPr>
        <w:t>грузоупорного</w:t>
      </w:r>
      <w:proofErr w:type="spellEnd"/>
      <w:r w:rsidRPr="000B2779">
        <w:rPr>
          <w:rFonts w:eastAsia="Times New Roman" w:cs="Times New Roman"/>
          <w:color w:val="000000"/>
          <w:sz w:val="27"/>
          <w:szCs w:val="27"/>
          <w:bdr w:val="none" w:sz="0" w:space="0" w:color="auto" w:frame="1"/>
          <w:lang w:eastAsia="ru-RU"/>
        </w:rPr>
        <w:t xml:space="preserve"> тормоза тали, обеспечивающего плавное опускание груза при вращении тягового колеса под действием силы тяги и автоматический останов груза при прекращении действия силы тяги, а также свободное поворачивание нижнего крюка тали без нагрузки.</w:t>
      </w:r>
      <w:bookmarkEnd w:id="899"/>
    </w:p>
    <w:p w:rsidR="000B2779" w:rsidRPr="000B2779" w:rsidRDefault="000B2779" w:rsidP="000B2779">
      <w:pPr>
        <w:ind w:firstLine="851"/>
        <w:textAlignment w:val="top"/>
        <w:rPr>
          <w:rFonts w:eastAsia="Times New Roman" w:cs="Times New Roman"/>
          <w:color w:val="000000"/>
          <w:sz w:val="27"/>
          <w:szCs w:val="27"/>
          <w:lang w:eastAsia="ru-RU"/>
        </w:rPr>
      </w:pPr>
      <w:bookmarkStart w:id="900" w:name="1790277"/>
      <w:r w:rsidRPr="000B2779">
        <w:rPr>
          <w:rFonts w:eastAsia="Times New Roman" w:cs="Times New Roman"/>
          <w:color w:val="000000"/>
          <w:sz w:val="27"/>
          <w:szCs w:val="27"/>
          <w:bdr w:val="none" w:sz="0" w:space="0" w:color="auto" w:frame="1"/>
          <w:lang w:eastAsia="ru-RU"/>
        </w:rPr>
        <w:t xml:space="preserve">503. Динамические испытания ручных талей и кошек заключаются в повторных </w:t>
      </w:r>
      <w:proofErr w:type="gramStart"/>
      <w:r w:rsidRPr="000B2779">
        <w:rPr>
          <w:rFonts w:eastAsia="Times New Roman" w:cs="Times New Roman"/>
          <w:color w:val="000000"/>
          <w:sz w:val="27"/>
          <w:szCs w:val="27"/>
          <w:bdr w:val="none" w:sz="0" w:space="0" w:color="auto" w:frame="1"/>
          <w:lang w:eastAsia="ru-RU"/>
        </w:rPr>
        <w:t xml:space="preserve">( </w:t>
      </w:r>
      <w:proofErr w:type="gramEnd"/>
      <w:r w:rsidRPr="000B2779">
        <w:rPr>
          <w:rFonts w:eastAsia="Times New Roman" w:cs="Times New Roman"/>
          <w:color w:val="000000"/>
          <w:sz w:val="27"/>
          <w:szCs w:val="27"/>
          <w:bdr w:val="none" w:sz="0" w:space="0" w:color="auto" w:frame="1"/>
          <w:lang w:eastAsia="ru-RU"/>
        </w:rPr>
        <w:t>не менее 6 раз) подъемах на высоту не менее 1 m и опусканиях испытательного груза в целях проверки тормозов талей, плавности работы грузовой и тяговых цепей.</w:t>
      </w:r>
      <w:bookmarkEnd w:id="900"/>
    </w:p>
    <w:p w:rsidR="000B2779" w:rsidRPr="000B2779" w:rsidRDefault="000B2779" w:rsidP="000B2779">
      <w:pPr>
        <w:ind w:firstLine="851"/>
        <w:textAlignment w:val="top"/>
        <w:rPr>
          <w:rFonts w:eastAsia="Times New Roman" w:cs="Times New Roman"/>
          <w:color w:val="000000"/>
          <w:sz w:val="27"/>
          <w:szCs w:val="27"/>
          <w:lang w:eastAsia="ru-RU"/>
        </w:rPr>
      </w:pPr>
      <w:bookmarkStart w:id="901" w:name="1790278"/>
      <w:r w:rsidRPr="000B2779">
        <w:rPr>
          <w:rFonts w:eastAsia="Times New Roman" w:cs="Times New Roman"/>
          <w:color w:val="000000"/>
          <w:sz w:val="27"/>
          <w:szCs w:val="27"/>
          <w:bdr w:val="none" w:sz="0" w:space="0" w:color="auto" w:frame="1"/>
          <w:lang w:eastAsia="ru-RU"/>
        </w:rPr>
        <w:t>При динамических испытаниях электрических талей проверяется работа механизма подъема и тормозов, прочность конструкции тали и проходимость ее по криволинейным участкам пути.</w:t>
      </w:r>
      <w:bookmarkEnd w:id="901"/>
    </w:p>
    <w:p w:rsidR="000B2779" w:rsidRPr="000B2779" w:rsidRDefault="000B2779" w:rsidP="000B2779">
      <w:pPr>
        <w:ind w:firstLine="851"/>
        <w:textAlignment w:val="top"/>
        <w:rPr>
          <w:rFonts w:eastAsia="Times New Roman" w:cs="Times New Roman"/>
          <w:color w:val="000000"/>
          <w:sz w:val="27"/>
          <w:szCs w:val="27"/>
          <w:lang w:eastAsia="ru-RU"/>
        </w:rPr>
      </w:pPr>
      <w:bookmarkStart w:id="902" w:name="1790280"/>
      <w:r w:rsidRPr="000B2779">
        <w:rPr>
          <w:rFonts w:eastAsia="Times New Roman" w:cs="Times New Roman"/>
          <w:color w:val="000000"/>
          <w:sz w:val="27"/>
          <w:szCs w:val="27"/>
          <w:bdr w:val="none" w:sz="0" w:space="0" w:color="auto" w:frame="1"/>
          <w:lang w:eastAsia="ru-RU"/>
        </w:rPr>
        <w:t xml:space="preserve">Динамические испытания электрических талей заключаются в двукратных подъемах испытательного груза на высоту не менее 6 m с остановками при каждом подъеме и спуске не менее 5 раз. Для талей с высотой подъема менее 6 m подъем груза производится на полную высоту. При наличии двух тормозов на механизме подъема талей грузоподъемностью 1 t и выше проверку их действия следует производить совместно и раздельно. Проверку действия тормозов талей грузоподъемностью 0,25 и 0,5 t следует производить совместно. Если один из тормозов </w:t>
      </w:r>
      <w:proofErr w:type="spellStart"/>
      <w:r w:rsidRPr="000B2779">
        <w:rPr>
          <w:rFonts w:eastAsia="Times New Roman" w:cs="Times New Roman"/>
          <w:color w:val="000000"/>
          <w:sz w:val="27"/>
          <w:szCs w:val="27"/>
          <w:bdr w:val="none" w:sz="0" w:space="0" w:color="auto" w:frame="1"/>
          <w:lang w:eastAsia="ru-RU"/>
        </w:rPr>
        <w:t>грузоупорный</w:t>
      </w:r>
      <w:proofErr w:type="spellEnd"/>
      <w:r w:rsidRPr="000B2779">
        <w:rPr>
          <w:rFonts w:eastAsia="Times New Roman" w:cs="Times New Roman"/>
          <w:color w:val="000000"/>
          <w:sz w:val="27"/>
          <w:szCs w:val="27"/>
          <w:bdr w:val="none" w:sz="0" w:space="0" w:color="auto" w:frame="1"/>
          <w:lang w:eastAsia="ru-RU"/>
        </w:rPr>
        <w:t xml:space="preserve">, то при его испытании выбег груза при спуске не должен превышать 800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902"/>
    </w:p>
    <w:p w:rsidR="000B2779" w:rsidRPr="000B2779" w:rsidRDefault="000B2779" w:rsidP="000B2779">
      <w:pPr>
        <w:ind w:firstLine="851"/>
        <w:textAlignment w:val="top"/>
        <w:rPr>
          <w:rFonts w:eastAsia="Times New Roman" w:cs="Times New Roman"/>
          <w:color w:val="000000"/>
          <w:sz w:val="27"/>
          <w:szCs w:val="27"/>
          <w:lang w:eastAsia="ru-RU"/>
        </w:rPr>
      </w:pPr>
      <w:bookmarkStart w:id="903" w:name="1790281"/>
      <w:r w:rsidRPr="000B2779">
        <w:rPr>
          <w:rFonts w:eastAsia="Times New Roman" w:cs="Times New Roman"/>
          <w:color w:val="000000"/>
          <w:sz w:val="27"/>
          <w:szCs w:val="27"/>
          <w:bdr w:val="none" w:sz="0" w:space="0" w:color="auto" w:frame="1"/>
          <w:lang w:eastAsia="ru-RU"/>
        </w:rPr>
        <w:t>Работа ограничителей подъема и опускания груза должна проверяться не менее трех раз.</w:t>
      </w:r>
      <w:bookmarkEnd w:id="903"/>
    </w:p>
    <w:p w:rsidR="000B2779" w:rsidRPr="000B2779" w:rsidRDefault="000B2779" w:rsidP="000B2779">
      <w:pPr>
        <w:ind w:firstLine="851"/>
        <w:textAlignment w:val="top"/>
        <w:rPr>
          <w:rFonts w:eastAsia="Times New Roman" w:cs="Times New Roman"/>
          <w:color w:val="000000"/>
          <w:sz w:val="27"/>
          <w:szCs w:val="27"/>
          <w:lang w:eastAsia="ru-RU"/>
        </w:rPr>
      </w:pPr>
      <w:bookmarkStart w:id="904" w:name="1790283"/>
      <w:r w:rsidRPr="000B2779">
        <w:rPr>
          <w:rFonts w:eastAsia="Times New Roman" w:cs="Times New Roman"/>
          <w:color w:val="000000"/>
          <w:sz w:val="27"/>
          <w:szCs w:val="27"/>
          <w:bdr w:val="none" w:sz="0" w:space="0" w:color="auto" w:frame="1"/>
          <w:lang w:eastAsia="ru-RU"/>
        </w:rPr>
        <w:t>При проверке проходимости тали по криволинейным участкам пути таль должна свободно проходить по участкам пути с наименьшим для тали радиусом закругления на дуге 90° при движении в обоих направлениях.</w:t>
      </w:r>
      <w:bookmarkEnd w:id="904"/>
    </w:p>
    <w:p w:rsidR="000B2779" w:rsidRPr="000B2779" w:rsidRDefault="000B2779" w:rsidP="000B2779">
      <w:pPr>
        <w:ind w:firstLine="851"/>
        <w:textAlignment w:val="top"/>
        <w:rPr>
          <w:rFonts w:eastAsia="Times New Roman" w:cs="Times New Roman"/>
          <w:color w:val="000000"/>
          <w:sz w:val="27"/>
          <w:szCs w:val="27"/>
          <w:lang w:eastAsia="ru-RU"/>
        </w:rPr>
      </w:pPr>
      <w:bookmarkStart w:id="905" w:name="1790288"/>
      <w:r w:rsidRPr="000B2779">
        <w:rPr>
          <w:rFonts w:eastAsia="Times New Roman" w:cs="Times New Roman"/>
          <w:color w:val="000000"/>
          <w:sz w:val="27"/>
          <w:szCs w:val="27"/>
          <w:bdr w:val="none" w:sz="0" w:space="0" w:color="auto" w:frame="1"/>
          <w:lang w:eastAsia="ru-RU"/>
        </w:rPr>
        <w:t>504. При испытаниях талей и кошек не должно наблюдаться самопроизвольного опускания груза.</w:t>
      </w:r>
      <w:bookmarkEnd w:id="905"/>
    </w:p>
    <w:p w:rsidR="000B2779" w:rsidRPr="000B2779" w:rsidRDefault="000B2779" w:rsidP="000B2779">
      <w:pPr>
        <w:ind w:firstLine="851"/>
        <w:textAlignment w:val="top"/>
        <w:rPr>
          <w:rFonts w:eastAsia="Times New Roman" w:cs="Times New Roman"/>
          <w:color w:val="000000"/>
          <w:sz w:val="27"/>
          <w:szCs w:val="27"/>
          <w:lang w:eastAsia="ru-RU"/>
        </w:rPr>
      </w:pPr>
      <w:bookmarkStart w:id="906" w:name="1790290"/>
      <w:r w:rsidRPr="000B2779">
        <w:rPr>
          <w:rFonts w:eastAsia="Times New Roman" w:cs="Times New Roman"/>
          <w:color w:val="000000"/>
          <w:sz w:val="27"/>
          <w:szCs w:val="27"/>
          <w:bdr w:val="none" w:sz="0" w:space="0" w:color="auto" w:frame="1"/>
          <w:lang w:eastAsia="ru-RU"/>
        </w:rPr>
        <w:t xml:space="preserve">При обнаружении </w:t>
      </w:r>
      <w:proofErr w:type="spellStart"/>
      <w:r w:rsidRPr="000B2779">
        <w:rPr>
          <w:rFonts w:eastAsia="Times New Roman" w:cs="Times New Roman"/>
          <w:color w:val="000000"/>
          <w:sz w:val="27"/>
          <w:szCs w:val="27"/>
          <w:bdr w:val="none" w:sz="0" w:space="0" w:color="auto" w:frame="1"/>
          <w:lang w:eastAsia="ru-RU"/>
        </w:rPr>
        <w:t>набеганий</w:t>
      </w:r>
      <w:proofErr w:type="spellEnd"/>
      <w:r w:rsidRPr="000B2779">
        <w:rPr>
          <w:rFonts w:eastAsia="Times New Roman" w:cs="Times New Roman"/>
          <w:color w:val="000000"/>
          <w:sz w:val="27"/>
          <w:szCs w:val="27"/>
          <w:bdr w:val="none" w:sz="0" w:space="0" w:color="auto" w:frame="1"/>
          <w:lang w:eastAsia="ru-RU"/>
        </w:rPr>
        <w:t>, пропусков или скольжения цепи по звездочке и тяговым колесам, трещин, разрывов и деформаций тали и кошки бракуются.</w:t>
      </w:r>
      <w:bookmarkEnd w:id="906"/>
    </w:p>
    <w:p w:rsidR="000B2779" w:rsidRPr="000B2779" w:rsidRDefault="000B2779" w:rsidP="000B2779">
      <w:pPr>
        <w:ind w:firstLine="851"/>
        <w:textAlignment w:val="top"/>
        <w:rPr>
          <w:rFonts w:eastAsia="Times New Roman" w:cs="Times New Roman"/>
          <w:color w:val="000000"/>
          <w:sz w:val="27"/>
          <w:szCs w:val="27"/>
          <w:lang w:eastAsia="ru-RU"/>
        </w:rPr>
      </w:pPr>
      <w:bookmarkStart w:id="907" w:name="1790291"/>
      <w:r w:rsidRPr="000B2779">
        <w:rPr>
          <w:rFonts w:eastAsia="Times New Roman" w:cs="Times New Roman"/>
          <w:color w:val="000000"/>
          <w:sz w:val="27"/>
          <w:szCs w:val="27"/>
          <w:bdr w:val="none" w:sz="0" w:space="0" w:color="auto" w:frame="1"/>
          <w:lang w:eastAsia="ru-RU"/>
        </w:rPr>
        <w:t>505. Состояние талей и кошек должно проверяться перед каждым их применением.</w:t>
      </w:r>
      <w:bookmarkEnd w:id="907"/>
    </w:p>
    <w:p w:rsidR="000B2779" w:rsidRPr="000B2779" w:rsidRDefault="000B2779" w:rsidP="000B2779">
      <w:pPr>
        <w:ind w:firstLine="851"/>
        <w:textAlignment w:val="top"/>
        <w:rPr>
          <w:rFonts w:eastAsia="Times New Roman" w:cs="Times New Roman"/>
          <w:color w:val="000000"/>
          <w:sz w:val="27"/>
          <w:szCs w:val="27"/>
          <w:lang w:eastAsia="ru-RU"/>
        </w:rPr>
      </w:pPr>
      <w:bookmarkStart w:id="908" w:name="1790292"/>
      <w:r w:rsidRPr="000B2779">
        <w:rPr>
          <w:rFonts w:eastAsia="Times New Roman" w:cs="Times New Roman"/>
          <w:color w:val="000000"/>
          <w:sz w:val="27"/>
          <w:szCs w:val="27"/>
          <w:bdr w:val="none" w:sz="0" w:space="0" w:color="auto" w:frame="1"/>
          <w:lang w:eastAsia="ru-RU"/>
        </w:rPr>
        <w:t>506. Все трущиеся части ручных и электрических талей, а также кошек должны смазываться не реже 1 раза в месяц.</w:t>
      </w:r>
      <w:bookmarkEnd w:id="908"/>
    </w:p>
    <w:p w:rsidR="000B2779" w:rsidRPr="000B2779" w:rsidRDefault="000B2779" w:rsidP="000B2779">
      <w:pPr>
        <w:jc w:val="center"/>
        <w:textAlignment w:val="top"/>
        <w:rPr>
          <w:rFonts w:eastAsia="Times New Roman" w:cs="Times New Roman"/>
          <w:b/>
          <w:bCs/>
          <w:color w:val="000080"/>
          <w:sz w:val="27"/>
          <w:szCs w:val="27"/>
          <w:lang w:eastAsia="ru-RU"/>
        </w:rPr>
      </w:pPr>
      <w:bookmarkStart w:id="909" w:name="1790294"/>
      <w:r w:rsidRPr="000B2779">
        <w:rPr>
          <w:rFonts w:eastAsia="Times New Roman" w:cs="Times New Roman"/>
          <w:b/>
          <w:bCs/>
          <w:color w:val="000080"/>
          <w:sz w:val="27"/>
          <w:szCs w:val="27"/>
          <w:bdr w:val="none" w:sz="0" w:space="0" w:color="auto" w:frame="1"/>
          <w:lang w:eastAsia="ru-RU"/>
        </w:rPr>
        <w:t>§ 4. Блоки и полиспасты</w:t>
      </w:r>
      <w:bookmarkEnd w:id="909"/>
    </w:p>
    <w:p w:rsidR="000B2779" w:rsidRPr="000B2779" w:rsidRDefault="000B2779" w:rsidP="000B2779">
      <w:pPr>
        <w:ind w:firstLine="851"/>
        <w:textAlignment w:val="top"/>
        <w:rPr>
          <w:rFonts w:eastAsia="Times New Roman" w:cs="Times New Roman"/>
          <w:color w:val="000000"/>
          <w:sz w:val="27"/>
          <w:szCs w:val="27"/>
          <w:lang w:eastAsia="ru-RU"/>
        </w:rPr>
      </w:pPr>
      <w:bookmarkStart w:id="910" w:name="1790319"/>
      <w:r w:rsidRPr="000B2779">
        <w:rPr>
          <w:rFonts w:eastAsia="Times New Roman" w:cs="Times New Roman"/>
          <w:color w:val="000000"/>
          <w:sz w:val="27"/>
          <w:szCs w:val="27"/>
          <w:bdr w:val="none" w:sz="0" w:space="0" w:color="auto" w:frame="1"/>
          <w:lang w:eastAsia="ru-RU"/>
        </w:rPr>
        <w:t>507. Грузоподъемность блоков и полиспастов должна быть указана в паспорте завода-изготовителя, на клейме крюка, или на обойме блока, или на металлической табличке, прикрепляемой к наружной щеке блочной обоймы.</w:t>
      </w:r>
      <w:bookmarkEnd w:id="910"/>
    </w:p>
    <w:p w:rsidR="000B2779" w:rsidRPr="000B2779" w:rsidRDefault="000B2779" w:rsidP="000B2779">
      <w:pPr>
        <w:ind w:firstLine="851"/>
        <w:textAlignment w:val="top"/>
        <w:rPr>
          <w:rFonts w:eastAsia="Times New Roman" w:cs="Times New Roman"/>
          <w:color w:val="000000"/>
          <w:sz w:val="27"/>
          <w:szCs w:val="27"/>
          <w:lang w:eastAsia="ru-RU"/>
        </w:rPr>
      </w:pPr>
      <w:bookmarkStart w:id="911" w:name="1790320"/>
      <w:r w:rsidRPr="000B2779">
        <w:rPr>
          <w:rFonts w:eastAsia="Times New Roman" w:cs="Times New Roman"/>
          <w:color w:val="000000"/>
          <w:sz w:val="27"/>
          <w:szCs w:val="27"/>
          <w:bdr w:val="none" w:sz="0" w:space="0" w:color="auto" w:frame="1"/>
          <w:lang w:eastAsia="ru-RU"/>
        </w:rPr>
        <w:t>508. Ролики блоков, а также крюки и петли на траверсах должны свободно проворачиваться.</w:t>
      </w:r>
      <w:bookmarkEnd w:id="911"/>
    </w:p>
    <w:p w:rsidR="000B2779" w:rsidRPr="000B2779" w:rsidRDefault="000B2779" w:rsidP="000B2779">
      <w:pPr>
        <w:ind w:firstLine="851"/>
        <w:textAlignment w:val="top"/>
        <w:rPr>
          <w:rFonts w:eastAsia="Times New Roman" w:cs="Times New Roman"/>
          <w:color w:val="000000"/>
          <w:sz w:val="27"/>
          <w:szCs w:val="27"/>
          <w:lang w:eastAsia="ru-RU"/>
        </w:rPr>
      </w:pPr>
      <w:bookmarkStart w:id="912" w:name="1790323"/>
      <w:r w:rsidRPr="000B2779">
        <w:rPr>
          <w:rFonts w:eastAsia="Times New Roman" w:cs="Times New Roman"/>
          <w:color w:val="000000"/>
          <w:sz w:val="27"/>
          <w:szCs w:val="27"/>
          <w:bdr w:val="none" w:sz="0" w:space="0" w:color="auto" w:frame="1"/>
          <w:lang w:eastAsia="ru-RU"/>
        </w:rPr>
        <w:t>509. Применять при оснастке полиспастов блоки разной грузоподъемности запрещается.</w:t>
      </w:r>
      <w:bookmarkEnd w:id="912"/>
    </w:p>
    <w:p w:rsidR="000B2779" w:rsidRPr="000B2779" w:rsidRDefault="000B2779" w:rsidP="000B2779">
      <w:pPr>
        <w:ind w:firstLine="851"/>
        <w:textAlignment w:val="top"/>
        <w:rPr>
          <w:rFonts w:eastAsia="Times New Roman" w:cs="Times New Roman"/>
          <w:color w:val="000000"/>
          <w:sz w:val="27"/>
          <w:szCs w:val="27"/>
          <w:lang w:eastAsia="ru-RU"/>
        </w:rPr>
      </w:pPr>
      <w:bookmarkStart w:id="913" w:name="1790325"/>
      <w:r w:rsidRPr="000B2779">
        <w:rPr>
          <w:rFonts w:eastAsia="Times New Roman" w:cs="Times New Roman"/>
          <w:color w:val="000000"/>
          <w:sz w:val="27"/>
          <w:szCs w:val="27"/>
          <w:bdr w:val="none" w:sz="0" w:space="0" w:color="auto" w:frame="1"/>
          <w:lang w:eastAsia="ru-RU"/>
        </w:rPr>
        <w:t xml:space="preserve">510. При выборе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913"/>
    </w:p>
    <w:p w:rsidR="000B2779" w:rsidRPr="000B2779" w:rsidRDefault="000B2779" w:rsidP="000B2779">
      <w:pPr>
        <w:ind w:firstLine="851"/>
        <w:textAlignment w:val="top"/>
        <w:rPr>
          <w:rFonts w:eastAsia="Times New Roman" w:cs="Times New Roman"/>
          <w:color w:val="000000"/>
          <w:sz w:val="27"/>
          <w:szCs w:val="27"/>
          <w:lang w:eastAsia="ru-RU"/>
        </w:rPr>
      </w:pPr>
      <w:bookmarkStart w:id="914" w:name="1790327"/>
      <w:r w:rsidRPr="000B2779">
        <w:rPr>
          <w:rFonts w:eastAsia="Times New Roman" w:cs="Times New Roman"/>
          <w:color w:val="000000"/>
          <w:sz w:val="27"/>
          <w:szCs w:val="27"/>
          <w:bdr w:val="none" w:sz="0" w:space="0" w:color="auto" w:frame="1"/>
          <w:lang w:eastAsia="ru-RU"/>
        </w:rPr>
        <w:lastRenderedPageBreak/>
        <w:t xml:space="preserve">511. При подвешивании верхних неподвижных блоков полиспастов необходимо избегать бокового </w:t>
      </w:r>
      <w:proofErr w:type="spellStart"/>
      <w:r w:rsidRPr="000B2779">
        <w:rPr>
          <w:rFonts w:eastAsia="Times New Roman" w:cs="Times New Roman"/>
          <w:color w:val="000000"/>
          <w:sz w:val="27"/>
          <w:szCs w:val="27"/>
          <w:bdr w:val="none" w:sz="0" w:space="0" w:color="auto" w:frame="1"/>
          <w:lang w:eastAsia="ru-RU"/>
        </w:rPr>
        <w:t>опирания</w:t>
      </w:r>
      <w:proofErr w:type="spellEnd"/>
      <w:r w:rsidRPr="000B2779">
        <w:rPr>
          <w:rFonts w:eastAsia="Times New Roman" w:cs="Times New Roman"/>
          <w:color w:val="000000"/>
          <w:sz w:val="27"/>
          <w:szCs w:val="27"/>
          <w:bdr w:val="none" w:sz="0" w:space="0" w:color="auto" w:frame="1"/>
          <w:lang w:eastAsia="ru-RU"/>
        </w:rPr>
        <w:t xml:space="preserve"> обоймы верхнего блока на ригель или балку. Перекос роликов верхнего блока по отношению к канату не допускается.</w:t>
      </w:r>
      <w:bookmarkEnd w:id="914"/>
    </w:p>
    <w:p w:rsidR="000B2779" w:rsidRPr="000B2779" w:rsidRDefault="000B2779" w:rsidP="000B2779">
      <w:pPr>
        <w:ind w:firstLine="851"/>
        <w:textAlignment w:val="top"/>
        <w:rPr>
          <w:rFonts w:eastAsia="Times New Roman" w:cs="Times New Roman"/>
          <w:color w:val="000000"/>
          <w:sz w:val="27"/>
          <w:szCs w:val="27"/>
          <w:lang w:eastAsia="ru-RU"/>
        </w:rPr>
      </w:pPr>
      <w:bookmarkStart w:id="915" w:name="1790329"/>
      <w:r w:rsidRPr="000B2779">
        <w:rPr>
          <w:rFonts w:eastAsia="Times New Roman" w:cs="Times New Roman"/>
          <w:color w:val="000000"/>
          <w:sz w:val="27"/>
          <w:szCs w:val="27"/>
          <w:bdr w:val="none" w:sz="0" w:space="0" w:color="auto" w:frame="1"/>
          <w:lang w:eastAsia="ru-RU"/>
        </w:rPr>
        <w:t>512. При оснастке полиспастов должны соблюдаться следующие требования: если число ниток полиспаста, т. е. сумма чисел роликов неподвижного и подвижного блоков, четное, то конец каната следует крепить к неподвижному блоку;</w:t>
      </w:r>
      <w:bookmarkEnd w:id="915"/>
    </w:p>
    <w:p w:rsidR="000B2779" w:rsidRPr="000B2779" w:rsidRDefault="000B2779" w:rsidP="000B2779">
      <w:pPr>
        <w:ind w:firstLine="851"/>
        <w:textAlignment w:val="top"/>
        <w:rPr>
          <w:rFonts w:eastAsia="Times New Roman" w:cs="Times New Roman"/>
          <w:color w:val="000000"/>
          <w:sz w:val="27"/>
          <w:szCs w:val="27"/>
          <w:lang w:eastAsia="ru-RU"/>
        </w:rPr>
      </w:pPr>
      <w:bookmarkStart w:id="916" w:name="1790331"/>
      <w:r w:rsidRPr="000B2779">
        <w:rPr>
          <w:rFonts w:eastAsia="Times New Roman" w:cs="Times New Roman"/>
          <w:color w:val="000000"/>
          <w:sz w:val="27"/>
          <w:szCs w:val="27"/>
          <w:bdr w:val="none" w:sz="0" w:space="0" w:color="auto" w:frame="1"/>
          <w:lang w:eastAsia="ru-RU"/>
        </w:rPr>
        <w:t>если число ниток нечетное, конец каната следует крепить к подвижному блоку.</w:t>
      </w:r>
      <w:bookmarkEnd w:id="916"/>
    </w:p>
    <w:p w:rsidR="000B2779" w:rsidRPr="000B2779" w:rsidRDefault="000B2779" w:rsidP="000B2779">
      <w:pPr>
        <w:ind w:firstLine="851"/>
        <w:textAlignment w:val="top"/>
        <w:rPr>
          <w:rFonts w:eastAsia="Times New Roman" w:cs="Times New Roman"/>
          <w:color w:val="000000"/>
          <w:sz w:val="27"/>
          <w:szCs w:val="27"/>
          <w:lang w:eastAsia="ru-RU"/>
        </w:rPr>
      </w:pPr>
      <w:bookmarkStart w:id="917" w:name="1790404"/>
      <w:r w:rsidRPr="000B2779">
        <w:rPr>
          <w:rFonts w:eastAsia="Times New Roman" w:cs="Times New Roman"/>
          <w:color w:val="000000"/>
          <w:sz w:val="27"/>
          <w:szCs w:val="27"/>
          <w:bdr w:val="none" w:sz="0" w:space="0" w:color="auto" w:frame="1"/>
          <w:lang w:eastAsia="ru-RU"/>
        </w:rPr>
        <w:t>513. При сборке полиспастов и подъеме грузов необходимо следить за соблюдением параллельности подвижной и неподвижной обойм. Косое положение одного блока относительно другого во избежание соскальзывания каната с блока не допускается.</w:t>
      </w:r>
      <w:bookmarkEnd w:id="917"/>
    </w:p>
    <w:p w:rsidR="000B2779" w:rsidRPr="000B2779" w:rsidRDefault="000B2779" w:rsidP="000B2779">
      <w:pPr>
        <w:ind w:firstLine="851"/>
        <w:textAlignment w:val="top"/>
        <w:rPr>
          <w:rFonts w:eastAsia="Times New Roman" w:cs="Times New Roman"/>
          <w:color w:val="000000"/>
          <w:sz w:val="27"/>
          <w:szCs w:val="27"/>
          <w:lang w:eastAsia="ru-RU"/>
        </w:rPr>
      </w:pPr>
      <w:bookmarkStart w:id="918" w:name="1790405"/>
      <w:r w:rsidRPr="000B2779">
        <w:rPr>
          <w:rFonts w:eastAsia="Times New Roman" w:cs="Times New Roman"/>
          <w:color w:val="000000"/>
          <w:sz w:val="27"/>
          <w:szCs w:val="27"/>
          <w:bdr w:val="none" w:sz="0" w:space="0" w:color="auto" w:frame="1"/>
          <w:lang w:eastAsia="ru-RU"/>
        </w:rPr>
        <w:t>514. Тяговый сбегающий конец каната должен быть направлен к лебедке так, чтобы он не вывертывал блока полиспаста и не вызывал его перекоса.</w:t>
      </w:r>
      <w:bookmarkEnd w:id="918"/>
    </w:p>
    <w:p w:rsidR="000B2779" w:rsidRPr="000B2779" w:rsidRDefault="000B2779" w:rsidP="000B2779">
      <w:pPr>
        <w:ind w:firstLine="851"/>
        <w:textAlignment w:val="top"/>
        <w:rPr>
          <w:rFonts w:eastAsia="Times New Roman" w:cs="Times New Roman"/>
          <w:color w:val="000000"/>
          <w:sz w:val="27"/>
          <w:szCs w:val="27"/>
          <w:lang w:eastAsia="ru-RU"/>
        </w:rPr>
      </w:pPr>
      <w:bookmarkStart w:id="919" w:name="1790406"/>
      <w:r w:rsidRPr="000B2779">
        <w:rPr>
          <w:rFonts w:eastAsia="Times New Roman" w:cs="Times New Roman"/>
          <w:color w:val="000000"/>
          <w:sz w:val="27"/>
          <w:szCs w:val="27"/>
          <w:bdr w:val="none" w:sz="0" w:space="0" w:color="auto" w:frame="1"/>
          <w:lang w:eastAsia="ru-RU"/>
        </w:rPr>
        <w:t xml:space="preserve">515. Отводные блоки рекомендуется применять разъемной конструкции, позволяющей </w:t>
      </w:r>
      <w:proofErr w:type="spellStart"/>
      <w:r w:rsidRPr="000B2779">
        <w:rPr>
          <w:rFonts w:eastAsia="Times New Roman" w:cs="Times New Roman"/>
          <w:color w:val="000000"/>
          <w:sz w:val="27"/>
          <w:szCs w:val="27"/>
          <w:bdr w:val="none" w:sz="0" w:space="0" w:color="auto" w:frame="1"/>
          <w:lang w:eastAsia="ru-RU"/>
        </w:rPr>
        <w:t>запасовать</w:t>
      </w:r>
      <w:proofErr w:type="spellEnd"/>
      <w:r w:rsidRPr="000B2779">
        <w:rPr>
          <w:rFonts w:eastAsia="Times New Roman" w:cs="Times New Roman"/>
          <w:color w:val="000000"/>
          <w:sz w:val="27"/>
          <w:szCs w:val="27"/>
          <w:bdr w:val="none" w:sz="0" w:space="0" w:color="auto" w:frame="1"/>
          <w:lang w:eastAsia="ru-RU"/>
        </w:rPr>
        <w:t xml:space="preserve"> канат в блок в любом месте по его длине. Располагать их необходимо так, чтобы проходящий через них тяговый конец каната не имел косого </w:t>
      </w:r>
      <w:proofErr w:type="spellStart"/>
      <w:r w:rsidRPr="000B2779">
        <w:rPr>
          <w:rFonts w:eastAsia="Times New Roman" w:cs="Times New Roman"/>
          <w:color w:val="000000"/>
          <w:sz w:val="27"/>
          <w:szCs w:val="27"/>
          <w:bdr w:val="none" w:sz="0" w:space="0" w:color="auto" w:frame="1"/>
          <w:lang w:eastAsia="ru-RU"/>
        </w:rPr>
        <w:t>набегания</w:t>
      </w:r>
      <w:proofErr w:type="spellEnd"/>
      <w:r w:rsidRPr="000B2779">
        <w:rPr>
          <w:rFonts w:eastAsia="Times New Roman" w:cs="Times New Roman"/>
          <w:color w:val="000000"/>
          <w:sz w:val="27"/>
          <w:szCs w:val="27"/>
          <w:bdr w:val="none" w:sz="0" w:space="0" w:color="auto" w:frame="1"/>
          <w:lang w:eastAsia="ru-RU"/>
        </w:rPr>
        <w:t xml:space="preserve"> на блок полиспаста, что также может вызвать его соскальзывание с этого блока и возникновение горизонтальных усилий, действующих на верхний блок полиспаста.</w:t>
      </w:r>
      <w:bookmarkEnd w:id="919"/>
    </w:p>
    <w:p w:rsidR="000B2779" w:rsidRPr="000B2779" w:rsidRDefault="000B2779" w:rsidP="000B2779">
      <w:pPr>
        <w:ind w:firstLine="851"/>
        <w:textAlignment w:val="top"/>
        <w:rPr>
          <w:rFonts w:eastAsia="Times New Roman" w:cs="Times New Roman"/>
          <w:color w:val="000000"/>
          <w:sz w:val="27"/>
          <w:szCs w:val="27"/>
          <w:lang w:eastAsia="ru-RU"/>
        </w:rPr>
      </w:pPr>
      <w:bookmarkStart w:id="920" w:name="1790407"/>
      <w:r w:rsidRPr="000B2779">
        <w:rPr>
          <w:rFonts w:eastAsia="Times New Roman" w:cs="Times New Roman"/>
          <w:color w:val="000000"/>
          <w:sz w:val="27"/>
          <w:szCs w:val="27"/>
          <w:bdr w:val="none" w:sz="0" w:space="0" w:color="auto" w:frame="1"/>
          <w:lang w:eastAsia="ru-RU"/>
        </w:rPr>
        <w:t xml:space="preserve">516. При выборе грузоподъемности отводных блоков и расчетах </w:t>
      </w:r>
      <w:proofErr w:type="spellStart"/>
      <w:r w:rsidRPr="000B2779">
        <w:rPr>
          <w:rFonts w:eastAsia="Times New Roman" w:cs="Times New Roman"/>
          <w:color w:val="000000"/>
          <w:sz w:val="27"/>
          <w:szCs w:val="27"/>
          <w:bdr w:val="none" w:sz="0" w:space="0" w:color="auto" w:frame="1"/>
          <w:lang w:eastAsia="ru-RU"/>
        </w:rPr>
        <w:t>чалочных</w:t>
      </w:r>
      <w:proofErr w:type="spellEnd"/>
      <w:r w:rsidRPr="000B2779">
        <w:rPr>
          <w:rFonts w:eastAsia="Times New Roman" w:cs="Times New Roman"/>
          <w:color w:val="000000"/>
          <w:sz w:val="27"/>
          <w:szCs w:val="27"/>
          <w:bdr w:val="none" w:sz="0" w:space="0" w:color="auto" w:frame="1"/>
          <w:lang w:eastAsia="ru-RU"/>
        </w:rPr>
        <w:t xml:space="preserve"> канатов для их привязки необходимо учитывать угол между направлением канатов.</w:t>
      </w:r>
      <w:bookmarkEnd w:id="920"/>
    </w:p>
    <w:p w:rsidR="000B2779" w:rsidRPr="000B2779" w:rsidRDefault="000B2779" w:rsidP="000B2779">
      <w:pPr>
        <w:ind w:firstLine="851"/>
        <w:textAlignment w:val="top"/>
        <w:rPr>
          <w:rFonts w:eastAsia="Times New Roman" w:cs="Times New Roman"/>
          <w:color w:val="000000"/>
          <w:sz w:val="27"/>
          <w:szCs w:val="27"/>
          <w:lang w:eastAsia="ru-RU"/>
        </w:rPr>
      </w:pPr>
      <w:bookmarkStart w:id="921" w:name="1790408"/>
      <w:r w:rsidRPr="000B2779">
        <w:rPr>
          <w:rFonts w:eastAsia="Times New Roman" w:cs="Times New Roman"/>
          <w:color w:val="000000"/>
          <w:sz w:val="27"/>
          <w:szCs w:val="27"/>
          <w:bdr w:val="none" w:sz="0" w:space="0" w:color="auto" w:frame="1"/>
          <w:lang w:eastAsia="ru-RU"/>
        </w:rPr>
        <w:t xml:space="preserve">517. При длительном хранении блоки массой до 60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следует подвешивать за крюк, петли или скобы на прочных перекладинах. Более тяжелые блоки необходимо укладывать на полу на подкладках.</w:t>
      </w:r>
      <w:bookmarkEnd w:id="921"/>
    </w:p>
    <w:p w:rsidR="000B2779" w:rsidRPr="000B2779" w:rsidRDefault="000B2779" w:rsidP="000B2779">
      <w:pPr>
        <w:ind w:firstLine="851"/>
        <w:textAlignment w:val="top"/>
        <w:rPr>
          <w:rFonts w:eastAsia="Times New Roman" w:cs="Times New Roman"/>
          <w:color w:val="000000"/>
          <w:sz w:val="27"/>
          <w:szCs w:val="27"/>
          <w:lang w:eastAsia="ru-RU"/>
        </w:rPr>
      </w:pPr>
      <w:bookmarkStart w:id="922" w:name="1790409"/>
      <w:r w:rsidRPr="000B2779">
        <w:rPr>
          <w:rFonts w:eastAsia="Times New Roman" w:cs="Times New Roman"/>
          <w:color w:val="000000"/>
          <w:sz w:val="27"/>
          <w:szCs w:val="27"/>
          <w:bdr w:val="none" w:sz="0" w:space="0" w:color="auto" w:frame="1"/>
          <w:lang w:eastAsia="ru-RU"/>
        </w:rPr>
        <w:t>518. Блоки и полиспасты должны осматриваться не реже чем 1 раз в 6 мес., а также перед каждым подъемом груза близкого к грузоподъемности блока или полиспаста. Блоки и полиспасты для осмотра должны полностью разбираться.</w:t>
      </w:r>
      <w:bookmarkEnd w:id="922"/>
    </w:p>
    <w:p w:rsidR="000B2779" w:rsidRPr="000B2779" w:rsidRDefault="000B2779" w:rsidP="000B2779">
      <w:pPr>
        <w:ind w:firstLine="851"/>
        <w:textAlignment w:val="top"/>
        <w:rPr>
          <w:rFonts w:eastAsia="Times New Roman" w:cs="Times New Roman"/>
          <w:color w:val="000000"/>
          <w:sz w:val="27"/>
          <w:szCs w:val="27"/>
          <w:lang w:eastAsia="ru-RU"/>
        </w:rPr>
      </w:pPr>
      <w:bookmarkStart w:id="923" w:name="1790411"/>
      <w:r w:rsidRPr="000B2779">
        <w:rPr>
          <w:rFonts w:eastAsia="Times New Roman" w:cs="Times New Roman"/>
          <w:color w:val="000000"/>
          <w:sz w:val="27"/>
          <w:szCs w:val="27"/>
          <w:bdr w:val="none" w:sz="0" w:space="0" w:color="auto" w:frame="1"/>
          <w:lang w:eastAsia="ru-RU"/>
        </w:rPr>
        <w:t>Состояние блоков и полиспастов проверяется, кроме того, внешним осмотром перед каждым их применением.</w:t>
      </w:r>
      <w:bookmarkEnd w:id="923"/>
    </w:p>
    <w:p w:rsidR="000B2779" w:rsidRPr="000B2779" w:rsidRDefault="000B2779" w:rsidP="000B2779">
      <w:pPr>
        <w:ind w:firstLine="851"/>
        <w:textAlignment w:val="top"/>
        <w:rPr>
          <w:rFonts w:eastAsia="Times New Roman" w:cs="Times New Roman"/>
          <w:color w:val="000000"/>
          <w:sz w:val="27"/>
          <w:szCs w:val="27"/>
          <w:lang w:eastAsia="ru-RU"/>
        </w:rPr>
      </w:pPr>
      <w:bookmarkStart w:id="924" w:name="1790412"/>
      <w:r w:rsidRPr="000B2779">
        <w:rPr>
          <w:rFonts w:eastAsia="Times New Roman" w:cs="Times New Roman"/>
          <w:color w:val="000000"/>
          <w:sz w:val="27"/>
          <w:szCs w:val="27"/>
          <w:bdr w:val="none" w:sz="0" w:space="0" w:color="auto" w:frame="1"/>
          <w:lang w:eastAsia="ru-RU"/>
        </w:rPr>
        <w:t>519. При внешнем осмотре, прежде всего, следует убедиться, что блоки и полиспасты приданными им канатами испытаны и имеют металлическую бирку с указанием номера блока или полиспаста, грузоподъемности и даты очередного испытания. Следует проверить общее состояние блоков и их отдельных элементов (роликов, щек, подшипников), крепление каната к блоку, смазку роликов и вращение их на оси и обратить внимание на внутреннюю поверхность зева крюка, где чаще всего появляются трещины, на состояние каната, которым оснащен полиспаст, и частоту каналов для смазки в осях роликов.</w:t>
      </w:r>
      <w:bookmarkEnd w:id="924"/>
    </w:p>
    <w:p w:rsidR="000B2779" w:rsidRPr="000B2779" w:rsidRDefault="000B2779" w:rsidP="000B2779">
      <w:pPr>
        <w:ind w:firstLine="851"/>
        <w:textAlignment w:val="top"/>
        <w:rPr>
          <w:rFonts w:eastAsia="Times New Roman" w:cs="Times New Roman"/>
          <w:color w:val="000000"/>
          <w:sz w:val="27"/>
          <w:szCs w:val="27"/>
          <w:lang w:eastAsia="ru-RU"/>
        </w:rPr>
      </w:pPr>
      <w:bookmarkStart w:id="925" w:name="1790415"/>
      <w:r w:rsidRPr="000B2779">
        <w:rPr>
          <w:rFonts w:eastAsia="Times New Roman" w:cs="Times New Roman"/>
          <w:color w:val="000000"/>
          <w:sz w:val="27"/>
          <w:szCs w:val="27"/>
          <w:bdr w:val="none" w:sz="0" w:space="0" w:color="auto" w:frame="1"/>
          <w:lang w:eastAsia="ru-RU"/>
        </w:rPr>
        <w:t>520. Подлежат замене:</w:t>
      </w:r>
      <w:bookmarkEnd w:id="925"/>
    </w:p>
    <w:p w:rsidR="000B2779" w:rsidRPr="000B2779" w:rsidRDefault="000B2779" w:rsidP="000B2779">
      <w:pPr>
        <w:ind w:firstLine="851"/>
        <w:textAlignment w:val="top"/>
        <w:rPr>
          <w:rFonts w:eastAsia="Times New Roman" w:cs="Times New Roman"/>
          <w:color w:val="000000"/>
          <w:sz w:val="27"/>
          <w:szCs w:val="27"/>
          <w:lang w:eastAsia="ru-RU"/>
        </w:rPr>
      </w:pPr>
      <w:bookmarkStart w:id="926" w:name="1790417"/>
      <w:r w:rsidRPr="000B2779">
        <w:rPr>
          <w:rFonts w:eastAsia="Times New Roman" w:cs="Times New Roman"/>
          <w:color w:val="000000"/>
          <w:sz w:val="27"/>
          <w:szCs w:val="27"/>
          <w:bdr w:val="none" w:sz="0" w:space="0" w:color="auto" w:frame="1"/>
          <w:lang w:eastAsia="ru-RU"/>
        </w:rPr>
        <w:t>ролики, имеющие трещины, отбитые края, износ втулок, равный 3% диаметра оси и более, диаметр отверстия, увеличенный более чем на 5% первоначального, а также износ реборд и дна ручья, превышающий значения, указанные в </w:t>
      </w:r>
      <w:bookmarkEnd w:id="926"/>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"1793781"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приложении № 8</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xml:space="preserve"> к настоящим Правилам «Допустимый износ роликов блоков». При достаточной толщине стенки и </w:t>
      </w:r>
      <w:r w:rsidRPr="000B2779">
        <w:rPr>
          <w:rFonts w:eastAsia="Times New Roman" w:cs="Times New Roman"/>
          <w:color w:val="000000"/>
          <w:sz w:val="27"/>
          <w:szCs w:val="27"/>
          <w:lang w:eastAsia="ru-RU"/>
        </w:rPr>
        <w:lastRenderedPageBreak/>
        <w:t>равномерном износе втулки по окружности она может быть оставлена в эксплуатации при условии замены оси осью большего диаметра;</w:t>
      </w:r>
    </w:p>
    <w:p w:rsidR="000B2779" w:rsidRPr="000B2779" w:rsidRDefault="000B2779" w:rsidP="000B2779">
      <w:pPr>
        <w:ind w:firstLine="851"/>
        <w:textAlignment w:val="top"/>
        <w:rPr>
          <w:rFonts w:eastAsia="Times New Roman" w:cs="Times New Roman"/>
          <w:color w:val="000000"/>
          <w:sz w:val="27"/>
          <w:szCs w:val="27"/>
          <w:lang w:eastAsia="ru-RU"/>
        </w:rPr>
      </w:pPr>
      <w:bookmarkStart w:id="927" w:name="1790420"/>
      <w:r w:rsidRPr="000B2779">
        <w:rPr>
          <w:rFonts w:eastAsia="Times New Roman" w:cs="Times New Roman"/>
          <w:color w:val="000000"/>
          <w:sz w:val="27"/>
          <w:szCs w:val="27"/>
          <w:bdr w:val="none" w:sz="0" w:space="0" w:color="auto" w:frame="1"/>
          <w:lang w:eastAsia="ru-RU"/>
        </w:rPr>
        <w:t>крюки, имеющие трещины, деформацию, износ от стропового каната опорной поверхности в виде канавки глубиной более 10% первоначальной высоты сечения крюка;</w:t>
      </w:r>
      <w:bookmarkEnd w:id="927"/>
    </w:p>
    <w:p w:rsidR="000B2779" w:rsidRPr="000B2779" w:rsidRDefault="000B2779" w:rsidP="000B2779">
      <w:pPr>
        <w:ind w:firstLine="851"/>
        <w:textAlignment w:val="top"/>
        <w:rPr>
          <w:rFonts w:eastAsia="Times New Roman" w:cs="Times New Roman"/>
          <w:color w:val="000000"/>
          <w:sz w:val="27"/>
          <w:szCs w:val="27"/>
          <w:lang w:eastAsia="ru-RU"/>
        </w:rPr>
      </w:pPr>
      <w:bookmarkStart w:id="928" w:name="1790423"/>
      <w:r w:rsidRPr="000B2779">
        <w:rPr>
          <w:rFonts w:eastAsia="Times New Roman" w:cs="Times New Roman"/>
          <w:color w:val="000000"/>
          <w:sz w:val="27"/>
          <w:szCs w:val="27"/>
          <w:bdr w:val="none" w:sz="0" w:space="0" w:color="auto" w:frame="1"/>
          <w:lang w:eastAsia="ru-RU"/>
        </w:rPr>
        <w:t>траверсы, имеющие трещины и износ шеек более 10% первоначального диаметра;</w:t>
      </w:r>
      <w:bookmarkEnd w:id="928"/>
    </w:p>
    <w:p w:rsidR="000B2779" w:rsidRPr="000B2779" w:rsidRDefault="000B2779" w:rsidP="000B2779">
      <w:pPr>
        <w:ind w:firstLine="851"/>
        <w:textAlignment w:val="top"/>
        <w:rPr>
          <w:rFonts w:eastAsia="Times New Roman" w:cs="Times New Roman"/>
          <w:color w:val="000000"/>
          <w:sz w:val="27"/>
          <w:szCs w:val="27"/>
          <w:lang w:eastAsia="ru-RU"/>
        </w:rPr>
      </w:pPr>
      <w:bookmarkStart w:id="929" w:name="1790425"/>
      <w:r w:rsidRPr="000B2779">
        <w:rPr>
          <w:rFonts w:eastAsia="Times New Roman" w:cs="Times New Roman"/>
          <w:color w:val="000000"/>
          <w:sz w:val="27"/>
          <w:szCs w:val="27"/>
          <w:bdr w:val="none" w:sz="0" w:space="0" w:color="auto" w:frame="1"/>
          <w:lang w:eastAsia="ru-RU"/>
        </w:rPr>
        <w:t>оси блоков с износом, превышающим 5% по диаметру. Если ось имеет равномерный износ по диаметру и неровности на поверхности отсутствуют, она может быть оставлена в эксплуатации при условии замены втулок роликов;</w:t>
      </w:r>
      <w:bookmarkEnd w:id="929"/>
    </w:p>
    <w:p w:rsidR="000B2779" w:rsidRPr="000B2779" w:rsidRDefault="000B2779" w:rsidP="000B2779">
      <w:pPr>
        <w:ind w:firstLine="851"/>
        <w:textAlignment w:val="top"/>
        <w:rPr>
          <w:rFonts w:eastAsia="Times New Roman" w:cs="Times New Roman"/>
          <w:color w:val="000000"/>
          <w:sz w:val="27"/>
          <w:szCs w:val="27"/>
          <w:lang w:eastAsia="ru-RU"/>
        </w:rPr>
      </w:pPr>
      <w:bookmarkStart w:id="930" w:name="1790427"/>
      <w:r w:rsidRPr="000B2779">
        <w:rPr>
          <w:rFonts w:eastAsia="Times New Roman" w:cs="Times New Roman"/>
          <w:color w:val="000000"/>
          <w:sz w:val="27"/>
          <w:szCs w:val="27"/>
          <w:bdr w:val="none" w:sz="0" w:space="0" w:color="auto" w:frame="1"/>
          <w:lang w:eastAsia="ru-RU"/>
        </w:rPr>
        <w:t xml:space="preserve">грузовые блоки, имеющие трещины на несущих планках, разработанные </w:t>
      </w:r>
      <w:proofErr w:type="spellStart"/>
      <w:r w:rsidRPr="000B2779">
        <w:rPr>
          <w:rFonts w:eastAsia="Times New Roman" w:cs="Times New Roman"/>
          <w:color w:val="000000"/>
          <w:sz w:val="27"/>
          <w:szCs w:val="27"/>
          <w:bdr w:val="none" w:sz="0" w:space="0" w:color="auto" w:frame="1"/>
          <w:lang w:eastAsia="ru-RU"/>
        </w:rPr>
        <w:t>отверстви</w:t>
      </w:r>
      <w:proofErr w:type="spellEnd"/>
      <w:r w:rsidRPr="000B2779">
        <w:rPr>
          <w:rFonts w:eastAsia="Times New Roman" w:cs="Times New Roman"/>
          <w:color w:val="000000"/>
          <w:sz w:val="27"/>
          <w:szCs w:val="27"/>
          <w:bdr w:val="none" w:sz="0" w:space="0" w:color="auto" w:frame="1"/>
          <w:lang w:eastAsia="ru-RU"/>
        </w:rPr>
        <w:t xml:space="preserve"> для осей и траверс.</w:t>
      </w:r>
      <w:bookmarkEnd w:id="930"/>
    </w:p>
    <w:p w:rsidR="000B2779" w:rsidRPr="000B2779" w:rsidRDefault="000B2779" w:rsidP="000B2779">
      <w:pPr>
        <w:ind w:firstLine="851"/>
        <w:textAlignment w:val="top"/>
        <w:rPr>
          <w:rFonts w:eastAsia="Times New Roman" w:cs="Times New Roman"/>
          <w:color w:val="000000"/>
          <w:sz w:val="27"/>
          <w:szCs w:val="27"/>
          <w:lang w:eastAsia="ru-RU"/>
        </w:rPr>
      </w:pPr>
      <w:bookmarkStart w:id="931" w:name="1790428"/>
      <w:r w:rsidRPr="000B2779">
        <w:rPr>
          <w:rFonts w:eastAsia="Times New Roman" w:cs="Times New Roman"/>
          <w:color w:val="000000"/>
          <w:sz w:val="27"/>
          <w:szCs w:val="27"/>
          <w:bdr w:val="none" w:sz="0" w:space="0" w:color="auto" w:frame="1"/>
          <w:lang w:eastAsia="ru-RU"/>
        </w:rPr>
        <w:t xml:space="preserve">521. Не реже 1 раза в 12 мес. блоки и полиспасты должны подвергаться статическому испытанию грузом, превышающим на 25% их номинальную грузоподъемность, в целях проверки их прочности. Испытательный груз поднимается на высоту 100 — 200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выдерживается в течение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затем производится осмотр состояния блоков и полиспастов. Испытание может производиться также с помощью динамометра.</w:t>
      </w:r>
      <w:bookmarkEnd w:id="931"/>
    </w:p>
    <w:p w:rsidR="000B2779" w:rsidRPr="000B2779" w:rsidRDefault="000B2779" w:rsidP="000B2779">
      <w:pPr>
        <w:ind w:firstLine="851"/>
        <w:textAlignment w:val="top"/>
        <w:rPr>
          <w:rFonts w:eastAsia="Times New Roman" w:cs="Times New Roman"/>
          <w:color w:val="000000"/>
          <w:sz w:val="27"/>
          <w:szCs w:val="27"/>
          <w:lang w:eastAsia="ru-RU"/>
        </w:rPr>
      </w:pPr>
      <w:bookmarkStart w:id="932" w:name="1790430"/>
      <w:r w:rsidRPr="000B2779">
        <w:rPr>
          <w:rFonts w:eastAsia="Times New Roman" w:cs="Times New Roman"/>
          <w:color w:val="000000"/>
          <w:sz w:val="27"/>
          <w:szCs w:val="27"/>
          <w:bdr w:val="none" w:sz="0" w:space="0" w:color="auto" w:frame="1"/>
          <w:lang w:eastAsia="ru-RU"/>
        </w:rPr>
        <w:t>522. Для проведения испытаний блок или полиспаст оснащается канатом соответствующей грузоподъемности, который растягивается на всю длину.</w:t>
      </w:r>
      <w:bookmarkEnd w:id="932"/>
    </w:p>
    <w:p w:rsidR="000B2779" w:rsidRPr="000B2779" w:rsidRDefault="000B2779" w:rsidP="000B2779">
      <w:pPr>
        <w:ind w:firstLine="851"/>
        <w:textAlignment w:val="top"/>
        <w:rPr>
          <w:rFonts w:eastAsia="Times New Roman" w:cs="Times New Roman"/>
          <w:color w:val="000000"/>
          <w:sz w:val="27"/>
          <w:szCs w:val="27"/>
          <w:lang w:eastAsia="ru-RU"/>
        </w:rPr>
      </w:pPr>
      <w:bookmarkStart w:id="933" w:name="1790431"/>
      <w:proofErr w:type="spellStart"/>
      <w:r w:rsidRPr="000B2779">
        <w:rPr>
          <w:rFonts w:eastAsia="Times New Roman" w:cs="Times New Roman"/>
          <w:color w:val="000000"/>
          <w:sz w:val="27"/>
          <w:szCs w:val="27"/>
          <w:bdr w:val="none" w:sz="0" w:space="0" w:color="auto" w:frame="1"/>
          <w:lang w:eastAsia="ru-RU"/>
        </w:rPr>
        <w:t>Однорольные</w:t>
      </w:r>
      <w:proofErr w:type="spellEnd"/>
      <w:r w:rsidRPr="000B2779">
        <w:rPr>
          <w:rFonts w:eastAsia="Times New Roman" w:cs="Times New Roman"/>
          <w:color w:val="000000"/>
          <w:sz w:val="27"/>
          <w:szCs w:val="27"/>
          <w:bdr w:val="none" w:sz="0" w:space="0" w:color="auto" w:frame="1"/>
          <w:lang w:eastAsia="ru-RU"/>
        </w:rPr>
        <w:t xml:space="preserve"> блоки испытываются на стендах для испытания такелажа или по схемам, показанным на рис. 4 настоящего приложения Правил. При испытаниях с динамометром, если грузоподъемность блока меньше грузоподъемности динамометра, </w:t>
      </w:r>
      <w:proofErr w:type="gramStart"/>
      <w:r w:rsidRPr="000B2779">
        <w:rPr>
          <w:rFonts w:eastAsia="Times New Roman" w:cs="Times New Roman"/>
          <w:color w:val="000000"/>
          <w:sz w:val="27"/>
          <w:szCs w:val="27"/>
          <w:bdr w:val="none" w:sz="0" w:space="0" w:color="auto" w:frame="1"/>
          <w:lang w:eastAsia="ru-RU"/>
        </w:rPr>
        <w:t>последний</w:t>
      </w:r>
      <w:proofErr w:type="gramEnd"/>
      <w:r w:rsidRPr="000B2779">
        <w:rPr>
          <w:rFonts w:eastAsia="Times New Roman" w:cs="Times New Roman"/>
          <w:color w:val="000000"/>
          <w:sz w:val="27"/>
          <w:szCs w:val="27"/>
          <w:bdr w:val="none" w:sz="0" w:space="0" w:color="auto" w:frame="1"/>
          <w:lang w:eastAsia="ru-RU"/>
        </w:rPr>
        <w:t xml:space="preserve"> врезается между якорем (слева) и блоком и непосредственно показывает полную прикладываемую испытательную нагрузку. Если же грузоподъемность блока больше грузоподъемности динамометра, последний врезается в одну из ветвей троса, который огибает блок и идет к тяговому механизму. При такой схеме динамометр будет показывать 50% испытательной нагрузки (без учета КПД блока).</w:t>
      </w:r>
      <w:bookmarkEnd w:id="933"/>
    </w:p>
    <w:p w:rsidR="000B2779" w:rsidRPr="000B2779" w:rsidRDefault="000B2779" w:rsidP="000B2779">
      <w:pPr>
        <w:ind w:firstLine="851"/>
        <w:textAlignment w:val="top"/>
        <w:rPr>
          <w:rFonts w:eastAsia="Times New Roman" w:cs="Times New Roman"/>
          <w:color w:val="000000"/>
          <w:sz w:val="27"/>
          <w:szCs w:val="27"/>
          <w:lang w:eastAsia="ru-RU"/>
        </w:rPr>
      </w:pPr>
      <w:bookmarkStart w:id="934" w:name="1790434"/>
      <w:r w:rsidRPr="000B2779">
        <w:rPr>
          <w:rFonts w:eastAsia="Times New Roman" w:cs="Times New Roman"/>
          <w:color w:val="000000"/>
          <w:sz w:val="27"/>
          <w:szCs w:val="27"/>
          <w:bdr w:val="none" w:sz="0" w:space="0" w:color="auto" w:frame="1"/>
          <w:lang w:eastAsia="ru-RU"/>
        </w:rPr>
        <w:t>523. Многорольные блоки испытываются так же, как полиспасты (</w:t>
      </w:r>
      <w:bookmarkEnd w:id="934"/>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"1790471"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рис. 5</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 Если грузоподъемность динамометра недостаточна для испытания полиспаста по схеме, указанной на рис. 5, </w:t>
      </w:r>
      <w:hyperlink r:id="rId27" w:anchor="1790479" w:history="1">
        <w:r w:rsidRPr="000B2779">
          <w:rPr>
            <w:rFonts w:eastAsia="Times New Roman" w:cs="Times New Roman"/>
            <w:color w:val="008080"/>
            <w:sz w:val="27"/>
            <w:szCs w:val="27"/>
            <w:bdr w:val="none" w:sz="0" w:space="0" w:color="auto" w:frame="1"/>
            <w:lang w:eastAsia="ru-RU"/>
          </w:rPr>
          <w:t>а и б</w:t>
        </w:r>
      </w:hyperlink>
      <w:r w:rsidRPr="000B2779">
        <w:rPr>
          <w:rFonts w:eastAsia="Times New Roman" w:cs="Times New Roman"/>
          <w:color w:val="000000"/>
          <w:sz w:val="27"/>
          <w:szCs w:val="27"/>
          <w:lang w:eastAsia="ru-RU"/>
        </w:rPr>
        <w:t> настоящего приложения Правил, то применяются схемы, приведенные на рис. 5, </w:t>
      </w:r>
      <w:hyperlink r:id="rId28" w:anchor="1790479" w:history="1">
        <w:proofErr w:type="gramStart"/>
        <w:r w:rsidRPr="000B2779">
          <w:rPr>
            <w:rFonts w:eastAsia="Times New Roman" w:cs="Times New Roman"/>
            <w:color w:val="008080"/>
            <w:sz w:val="27"/>
            <w:szCs w:val="27"/>
            <w:bdr w:val="none" w:sz="0" w:space="0" w:color="auto" w:frame="1"/>
            <w:lang w:eastAsia="ru-RU"/>
          </w:rPr>
          <w:t>в</w:t>
        </w:r>
        <w:proofErr w:type="gramEnd"/>
        <w:r w:rsidRPr="000B2779">
          <w:rPr>
            <w:rFonts w:eastAsia="Times New Roman" w:cs="Times New Roman"/>
            <w:color w:val="008080"/>
            <w:sz w:val="27"/>
            <w:szCs w:val="27"/>
            <w:bdr w:val="none" w:sz="0" w:space="0" w:color="auto" w:frame="1"/>
            <w:lang w:eastAsia="ru-RU"/>
          </w:rPr>
          <w:t xml:space="preserve"> и г</w:t>
        </w:r>
      </w:hyperlink>
      <w:r w:rsidRPr="000B2779">
        <w:rPr>
          <w:rFonts w:eastAsia="Times New Roman" w:cs="Times New Roman"/>
          <w:color w:val="000000"/>
          <w:sz w:val="27"/>
          <w:szCs w:val="27"/>
          <w:lang w:eastAsia="ru-RU"/>
        </w:rPr>
        <w:t> </w:t>
      </w:r>
      <w:proofErr w:type="gramStart"/>
      <w:r w:rsidRPr="000B2779">
        <w:rPr>
          <w:rFonts w:eastAsia="Times New Roman" w:cs="Times New Roman"/>
          <w:color w:val="000000"/>
          <w:sz w:val="27"/>
          <w:szCs w:val="27"/>
          <w:lang w:eastAsia="ru-RU"/>
        </w:rPr>
        <w:t>настоящего</w:t>
      </w:r>
      <w:proofErr w:type="gramEnd"/>
      <w:r w:rsidRPr="000B2779">
        <w:rPr>
          <w:rFonts w:eastAsia="Times New Roman" w:cs="Times New Roman"/>
          <w:color w:val="000000"/>
          <w:sz w:val="27"/>
          <w:szCs w:val="27"/>
          <w:lang w:eastAsia="ru-RU"/>
        </w:rPr>
        <w:t xml:space="preserve"> приложения Правил. Динамометр врезается в одну из ветвей, огибающих уравнительный блок, или в ходовую ветвь троса. В этом случае при определении испытательной нагрузки необходимо учесть КПД всех роликов.</w:t>
      </w:r>
    </w:p>
    <w:p w:rsidR="000B2779" w:rsidRPr="000B2779" w:rsidRDefault="000B2779" w:rsidP="000B2779">
      <w:pPr>
        <w:jc w:val="center"/>
        <w:textAlignment w:val="top"/>
        <w:rPr>
          <w:rFonts w:eastAsia="Times New Roman" w:cs="Times New Roman"/>
          <w:color w:val="000080"/>
          <w:sz w:val="27"/>
          <w:szCs w:val="27"/>
          <w:lang w:eastAsia="ru-RU"/>
        </w:rPr>
      </w:pPr>
      <w:bookmarkStart w:id="935" w:name="1790438"/>
      <w:r w:rsidRPr="000B2779">
        <w:rPr>
          <w:rFonts w:eastAsia="Times New Roman" w:cs="Times New Roman"/>
          <w:noProof/>
          <w:color w:val="000080"/>
          <w:sz w:val="27"/>
          <w:szCs w:val="27"/>
          <w:bdr w:val="none" w:sz="0" w:space="0" w:color="auto" w:frame="1"/>
          <w:lang w:eastAsia="ru-RU"/>
        </w:rPr>
        <w:lastRenderedPageBreak/>
        <w:drawing>
          <wp:inline distT="0" distB="0" distL="0" distR="0" wp14:anchorId="622756B4" wp14:editId="1A362922">
            <wp:extent cx="4737100" cy="1816100"/>
            <wp:effectExtent l="0" t="0" r="6350" b="0"/>
            <wp:docPr id="4" name="Рисунок 4" descr="http://www.lex.uz/Pages/GetPDF.aspx?file=178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x.uz/Pages/GetPDF.aspx?file=17890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37100" cy="1816100"/>
                    </a:xfrm>
                    <a:prstGeom prst="rect">
                      <a:avLst/>
                    </a:prstGeom>
                    <a:noFill/>
                    <a:ln>
                      <a:noFill/>
                    </a:ln>
                  </pic:spPr>
                </pic:pic>
              </a:graphicData>
            </a:graphic>
          </wp:inline>
        </w:drawing>
      </w:r>
      <w:bookmarkEnd w:id="935"/>
    </w:p>
    <w:p w:rsidR="000B2779" w:rsidRPr="000B2779" w:rsidRDefault="000B2779" w:rsidP="000B2779">
      <w:pPr>
        <w:ind w:firstLine="851"/>
        <w:textAlignment w:val="top"/>
        <w:rPr>
          <w:rFonts w:eastAsia="Times New Roman" w:cs="Times New Roman"/>
          <w:color w:val="339966"/>
          <w:sz w:val="20"/>
          <w:szCs w:val="20"/>
          <w:lang w:eastAsia="ru-RU"/>
        </w:rPr>
      </w:pPr>
      <w:bookmarkStart w:id="936" w:name="1790447"/>
      <w:r w:rsidRPr="000B2779">
        <w:rPr>
          <w:rFonts w:eastAsia="Times New Roman" w:cs="Times New Roman"/>
          <w:color w:val="339966"/>
          <w:sz w:val="20"/>
          <w:szCs w:val="20"/>
          <w:bdr w:val="none" w:sz="0" w:space="0" w:color="auto" w:frame="1"/>
          <w:lang w:eastAsia="ru-RU"/>
        </w:rPr>
        <w:t xml:space="preserve">Рис. 4.. Схема испытания </w:t>
      </w:r>
      <w:proofErr w:type="spellStart"/>
      <w:r w:rsidRPr="000B2779">
        <w:rPr>
          <w:rFonts w:eastAsia="Times New Roman" w:cs="Times New Roman"/>
          <w:color w:val="339966"/>
          <w:sz w:val="20"/>
          <w:szCs w:val="20"/>
          <w:bdr w:val="none" w:sz="0" w:space="0" w:color="auto" w:frame="1"/>
          <w:lang w:eastAsia="ru-RU"/>
        </w:rPr>
        <w:t>однорольных</w:t>
      </w:r>
      <w:proofErr w:type="spellEnd"/>
      <w:r w:rsidRPr="000B2779">
        <w:rPr>
          <w:rFonts w:eastAsia="Times New Roman" w:cs="Times New Roman"/>
          <w:color w:val="339966"/>
          <w:sz w:val="20"/>
          <w:szCs w:val="20"/>
          <w:bdr w:val="none" w:sz="0" w:space="0" w:color="auto" w:frame="1"/>
          <w:lang w:eastAsia="ru-RU"/>
        </w:rPr>
        <w:t xml:space="preserve"> блоков: </w:t>
      </w:r>
      <w:r w:rsidRPr="000B2779">
        <w:rPr>
          <w:rFonts w:eastAsia="Times New Roman" w:cs="Times New Roman"/>
          <w:color w:val="339966"/>
          <w:sz w:val="20"/>
          <w:szCs w:val="20"/>
          <w:bdr w:val="none" w:sz="0" w:space="0" w:color="auto" w:frame="1"/>
          <w:lang w:eastAsia="ru-RU"/>
        </w:rPr>
        <w:br/>
        <w:t>а — с помощью груза; </w:t>
      </w:r>
      <w:r w:rsidRPr="000B2779">
        <w:rPr>
          <w:rFonts w:eastAsia="Times New Roman" w:cs="Times New Roman"/>
          <w:color w:val="339966"/>
          <w:sz w:val="20"/>
          <w:szCs w:val="20"/>
          <w:bdr w:val="none" w:sz="0" w:space="0" w:color="auto" w:frame="1"/>
          <w:lang w:eastAsia="ru-RU"/>
        </w:rPr>
        <w:br/>
        <w:t>б — с помощью динамометра; </w:t>
      </w:r>
      <w:r w:rsidRPr="000B2779">
        <w:rPr>
          <w:rFonts w:eastAsia="Times New Roman" w:cs="Times New Roman"/>
          <w:color w:val="339966"/>
          <w:sz w:val="20"/>
          <w:szCs w:val="20"/>
          <w:bdr w:val="none" w:sz="0" w:space="0" w:color="auto" w:frame="1"/>
          <w:lang w:eastAsia="ru-RU"/>
        </w:rPr>
        <w:br/>
        <w:t xml:space="preserve">в </w:t>
      </w:r>
      <w:proofErr w:type="gramStart"/>
      <w:r w:rsidRPr="000B2779">
        <w:rPr>
          <w:rFonts w:eastAsia="Times New Roman" w:cs="Times New Roman"/>
          <w:color w:val="339966"/>
          <w:sz w:val="20"/>
          <w:szCs w:val="20"/>
          <w:bdr w:val="none" w:sz="0" w:space="0" w:color="auto" w:frame="1"/>
          <w:lang w:eastAsia="ru-RU"/>
        </w:rPr>
        <w:t>—и</w:t>
      </w:r>
      <w:proofErr w:type="gramEnd"/>
      <w:r w:rsidRPr="000B2779">
        <w:rPr>
          <w:rFonts w:eastAsia="Times New Roman" w:cs="Times New Roman"/>
          <w:color w:val="339966"/>
          <w:sz w:val="20"/>
          <w:szCs w:val="20"/>
          <w:bdr w:val="none" w:sz="0" w:space="0" w:color="auto" w:frame="1"/>
          <w:lang w:eastAsia="ru-RU"/>
        </w:rPr>
        <w:t>спытание монтажного блока; </w:t>
      </w:r>
      <w:r w:rsidRPr="000B2779">
        <w:rPr>
          <w:rFonts w:eastAsia="Times New Roman" w:cs="Times New Roman"/>
          <w:color w:val="339966"/>
          <w:sz w:val="20"/>
          <w:szCs w:val="20"/>
          <w:bdr w:val="none" w:sz="0" w:space="0" w:color="auto" w:frame="1"/>
          <w:lang w:eastAsia="ru-RU"/>
        </w:rPr>
        <w:br/>
        <w:t>1 —якорь;</w:t>
      </w:r>
      <w:r w:rsidRPr="000B2779">
        <w:rPr>
          <w:rFonts w:eastAsia="Times New Roman" w:cs="Times New Roman"/>
          <w:color w:val="339966"/>
          <w:sz w:val="20"/>
          <w:szCs w:val="20"/>
          <w:bdr w:val="none" w:sz="0" w:space="0" w:color="auto" w:frame="1"/>
          <w:lang w:eastAsia="ru-RU"/>
        </w:rPr>
        <w:br/>
        <w:t>2 — динамометр;</w:t>
      </w:r>
      <w:r w:rsidRPr="000B2779">
        <w:rPr>
          <w:rFonts w:eastAsia="Times New Roman" w:cs="Times New Roman"/>
          <w:color w:val="339966"/>
          <w:sz w:val="20"/>
          <w:szCs w:val="20"/>
          <w:bdr w:val="none" w:sz="0" w:space="0" w:color="auto" w:frame="1"/>
          <w:lang w:eastAsia="ru-RU"/>
        </w:rPr>
        <w:br/>
        <w:t>3 — испытываемый блок</w:t>
      </w:r>
      <w:bookmarkEnd w:id="936"/>
    </w:p>
    <w:p w:rsidR="000B2779" w:rsidRPr="000B2779" w:rsidRDefault="000B2779" w:rsidP="000B2779">
      <w:pPr>
        <w:ind w:firstLine="851"/>
        <w:textAlignment w:val="top"/>
        <w:rPr>
          <w:rFonts w:eastAsia="Times New Roman" w:cs="Times New Roman"/>
          <w:color w:val="000000"/>
          <w:sz w:val="27"/>
          <w:szCs w:val="27"/>
          <w:lang w:eastAsia="ru-RU"/>
        </w:rPr>
      </w:pPr>
      <w:bookmarkStart w:id="937" w:name="1790448"/>
      <w:r w:rsidRPr="000B2779">
        <w:rPr>
          <w:rFonts w:eastAsia="Times New Roman" w:cs="Times New Roman"/>
          <w:color w:val="000000"/>
          <w:sz w:val="27"/>
          <w:szCs w:val="27"/>
          <w:bdr w:val="none" w:sz="0" w:space="0" w:color="auto" w:frame="1"/>
          <w:lang w:eastAsia="ru-RU"/>
        </w:rPr>
        <w:t>524. При осмотре блоков после их испытаний следует обратить внимание на состояние осей и втулок. Изгиб осей, задиры на осях и втулках не допускаются. Не должно быть также трещин в крюке и щеках, заклинивание тросов между роликами и обоймой, разгибания крюка и т. п.</w:t>
      </w:r>
      <w:bookmarkEnd w:id="937"/>
    </w:p>
    <w:p w:rsidR="000B2779" w:rsidRPr="000B2779" w:rsidRDefault="000B2779" w:rsidP="000B2779">
      <w:pPr>
        <w:ind w:firstLine="851"/>
        <w:textAlignment w:val="top"/>
        <w:rPr>
          <w:rFonts w:eastAsia="Times New Roman" w:cs="Times New Roman"/>
          <w:color w:val="000000"/>
          <w:sz w:val="27"/>
          <w:szCs w:val="27"/>
          <w:lang w:eastAsia="ru-RU"/>
        </w:rPr>
      </w:pPr>
      <w:bookmarkStart w:id="938" w:name="1790451"/>
      <w:r w:rsidRPr="000B2779">
        <w:rPr>
          <w:rFonts w:eastAsia="Times New Roman" w:cs="Times New Roman"/>
          <w:color w:val="000000"/>
          <w:sz w:val="27"/>
          <w:szCs w:val="27"/>
          <w:bdr w:val="none" w:sz="0" w:space="0" w:color="auto" w:frame="1"/>
          <w:lang w:eastAsia="ru-RU"/>
        </w:rPr>
        <w:t xml:space="preserve">При обнаружении каких-либо дефектов они </w:t>
      </w:r>
      <w:proofErr w:type="gramStart"/>
      <w:r w:rsidRPr="000B2779">
        <w:rPr>
          <w:rFonts w:eastAsia="Times New Roman" w:cs="Times New Roman"/>
          <w:color w:val="000000"/>
          <w:sz w:val="27"/>
          <w:szCs w:val="27"/>
          <w:bdr w:val="none" w:sz="0" w:space="0" w:color="auto" w:frame="1"/>
          <w:lang w:eastAsia="ru-RU"/>
        </w:rPr>
        <w:t>устраняются</w:t>
      </w:r>
      <w:proofErr w:type="gramEnd"/>
      <w:r w:rsidRPr="000B2779">
        <w:rPr>
          <w:rFonts w:eastAsia="Times New Roman" w:cs="Times New Roman"/>
          <w:color w:val="000000"/>
          <w:sz w:val="27"/>
          <w:szCs w:val="27"/>
          <w:bdr w:val="none" w:sz="0" w:space="0" w:color="auto" w:frame="1"/>
          <w:lang w:eastAsia="ru-RU"/>
        </w:rPr>
        <w:t xml:space="preserve"> и испытание проводится вновь.</w:t>
      </w:r>
      <w:bookmarkEnd w:id="938"/>
    </w:p>
    <w:p w:rsidR="000B2779" w:rsidRPr="000B2779" w:rsidRDefault="000B2779" w:rsidP="000B2779">
      <w:pPr>
        <w:ind w:firstLine="851"/>
        <w:textAlignment w:val="top"/>
        <w:rPr>
          <w:rFonts w:eastAsia="Times New Roman" w:cs="Times New Roman"/>
          <w:color w:val="000000"/>
          <w:sz w:val="27"/>
          <w:szCs w:val="27"/>
          <w:lang w:eastAsia="ru-RU"/>
        </w:rPr>
      </w:pPr>
      <w:bookmarkStart w:id="939" w:name="1790454"/>
      <w:r w:rsidRPr="000B2779">
        <w:rPr>
          <w:rFonts w:eastAsia="Times New Roman" w:cs="Times New Roman"/>
          <w:color w:val="000000"/>
          <w:sz w:val="27"/>
          <w:szCs w:val="27"/>
          <w:bdr w:val="none" w:sz="0" w:space="0" w:color="auto" w:frame="1"/>
          <w:lang w:eastAsia="ru-RU"/>
        </w:rPr>
        <w:t>Если при испытаниях не обнаружено неисправностей, полиспаст или блок считается выдержавшим испытания.</w:t>
      </w:r>
      <w:bookmarkEnd w:id="939"/>
    </w:p>
    <w:p w:rsidR="000B2779" w:rsidRPr="000B2779" w:rsidRDefault="000B2779" w:rsidP="000B2779">
      <w:pPr>
        <w:ind w:firstLine="851"/>
        <w:textAlignment w:val="top"/>
        <w:rPr>
          <w:rFonts w:eastAsia="Times New Roman" w:cs="Times New Roman"/>
          <w:color w:val="000000"/>
          <w:sz w:val="27"/>
          <w:szCs w:val="27"/>
          <w:lang w:eastAsia="ru-RU"/>
        </w:rPr>
      </w:pPr>
      <w:bookmarkStart w:id="940" w:name="1790457"/>
      <w:r w:rsidRPr="000B2779">
        <w:rPr>
          <w:rFonts w:eastAsia="Times New Roman" w:cs="Times New Roman"/>
          <w:color w:val="000000"/>
          <w:sz w:val="27"/>
          <w:szCs w:val="27"/>
          <w:bdr w:val="none" w:sz="0" w:space="0" w:color="auto" w:frame="1"/>
          <w:lang w:eastAsia="ru-RU"/>
        </w:rPr>
        <w:t>После испытания на блоках и полиспастах прикрепляются бирки с указанием номера блока или полиспаста, его грузоподъемности и даты следующего испытания. На концах канатов полиспастов должны быть бирки с указанием только номера блока или полиспаста.</w:t>
      </w:r>
      <w:bookmarkEnd w:id="940"/>
    </w:p>
    <w:p w:rsidR="000B2779" w:rsidRPr="000B2779" w:rsidRDefault="000B2779" w:rsidP="000B2779">
      <w:pPr>
        <w:jc w:val="center"/>
        <w:textAlignment w:val="top"/>
        <w:rPr>
          <w:rFonts w:eastAsia="Times New Roman" w:cs="Times New Roman"/>
          <w:b/>
          <w:bCs/>
          <w:color w:val="000080"/>
          <w:sz w:val="27"/>
          <w:szCs w:val="27"/>
          <w:lang w:eastAsia="ru-RU"/>
        </w:rPr>
      </w:pPr>
      <w:bookmarkStart w:id="941" w:name="1790460"/>
      <w:r w:rsidRPr="000B2779">
        <w:rPr>
          <w:rFonts w:eastAsia="Times New Roman" w:cs="Times New Roman"/>
          <w:b/>
          <w:bCs/>
          <w:color w:val="000080"/>
          <w:sz w:val="27"/>
          <w:szCs w:val="27"/>
          <w:bdr w:val="none" w:sz="0" w:space="0" w:color="auto" w:frame="1"/>
          <w:lang w:eastAsia="ru-RU"/>
        </w:rPr>
        <w:t>§ 5. Канаты и стропы стальные</w:t>
      </w:r>
      <w:bookmarkEnd w:id="941"/>
    </w:p>
    <w:p w:rsidR="000B2779" w:rsidRPr="000B2779" w:rsidRDefault="000B2779" w:rsidP="000B2779">
      <w:pPr>
        <w:ind w:firstLine="851"/>
        <w:textAlignment w:val="top"/>
        <w:rPr>
          <w:rFonts w:eastAsia="Times New Roman" w:cs="Times New Roman"/>
          <w:color w:val="000000"/>
          <w:sz w:val="27"/>
          <w:szCs w:val="27"/>
          <w:lang w:eastAsia="ru-RU"/>
        </w:rPr>
      </w:pPr>
      <w:bookmarkStart w:id="942" w:name="1790463"/>
      <w:r w:rsidRPr="000B2779">
        <w:rPr>
          <w:rFonts w:eastAsia="Times New Roman" w:cs="Times New Roman"/>
          <w:color w:val="000000"/>
          <w:sz w:val="27"/>
          <w:szCs w:val="27"/>
          <w:bdr w:val="none" w:sz="0" w:space="0" w:color="auto" w:frame="1"/>
          <w:lang w:eastAsia="ru-RU"/>
        </w:rPr>
        <w:t>525. Стальные канаты, применяемые на грузоподъемных механизмах, должны отвечать действующим государственным стандартам и иметь сертификат (свидетельство) завода-изготовителя в соответствии с государственным стандартом «Канаты стальные. Технические условия». При получении канатов без указанного свидетельства они должны быть подвергнуты испытанию в соответствии с требованиями указанного стандарта.</w:t>
      </w:r>
      <w:bookmarkEnd w:id="942"/>
    </w:p>
    <w:p w:rsidR="000B2779" w:rsidRPr="000B2779" w:rsidRDefault="000B2779" w:rsidP="000B2779">
      <w:pPr>
        <w:ind w:firstLine="851"/>
        <w:textAlignment w:val="top"/>
        <w:rPr>
          <w:rFonts w:eastAsia="Times New Roman" w:cs="Times New Roman"/>
          <w:color w:val="000000"/>
          <w:sz w:val="27"/>
          <w:szCs w:val="27"/>
          <w:lang w:eastAsia="ru-RU"/>
        </w:rPr>
      </w:pPr>
      <w:bookmarkStart w:id="943" w:name="1790466"/>
      <w:r w:rsidRPr="000B2779">
        <w:rPr>
          <w:rFonts w:eastAsia="Times New Roman" w:cs="Times New Roman"/>
          <w:color w:val="000000"/>
          <w:sz w:val="27"/>
          <w:szCs w:val="27"/>
          <w:bdr w:val="none" w:sz="0" w:space="0" w:color="auto" w:frame="1"/>
          <w:lang w:eastAsia="ru-RU"/>
        </w:rPr>
        <w:t>Канаты, не снабженные свидетельством об испытании, к использованию не допускаются.</w:t>
      </w:r>
      <w:bookmarkEnd w:id="943"/>
    </w:p>
    <w:p w:rsidR="000B2779" w:rsidRPr="000B2779" w:rsidRDefault="000B2779" w:rsidP="000B2779">
      <w:pPr>
        <w:jc w:val="center"/>
        <w:textAlignment w:val="top"/>
        <w:rPr>
          <w:rFonts w:eastAsia="Times New Roman" w:cs="Times New Roman"/>
          <w:color w:val="000080"/>
          <w:sz w:val="27"/>
          <w:szCs w:val="27"/>
          <w:lang w:eastAsia="ru-RU"/>
        </w:rPr>
      </w:pPr>
      <w:bookmarkStart w:id="944" w:name="1790471"/>
      <w:r w:rsidRPr="000B2779">
        <w:rPr>
          <w:rFonts w:eastAsia="Times New Roman" w:cs="Times New Roman"/>
          <w:noProof/>
          <w:color w:val="000080"/>
          <w:sz w:val="27"/>
          <w:szCs w:val="27"/>
          <w:bdr w:val="none" w:sz="0" w:space="0" w:color="auto" w:frame="1"/>
          <w:lang w:eastAsia="ru-RU"/>
        </w:rPr>
        <w:lastRenderedPageBreak/>
        <w:drawing>
          <wp:inline distT="0" distB="0" distL="0" distR="0" wp14:anchorId="2AD4CCDA" wp14:editId="40C39652">
            <wp:extent cx="4622800" cy="3149600"/>
            <wp:effectExtent l="0" t="0" r="6350" b="0"/>
            <wp:docPr id="5" name="Рисунок 5" descr="http://www.lex.uz/Pages/GetPDF.aspx?file=1789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x.uz/Pages/GetPDF.aspx?file=17890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22800" cy="3149600"/>
                    </a:xfrm>
                    <a:prstGeom prst="rect">
                      <a:avLst/>
                    </a:prstGeom>
                    <a:noFill/>
                    <a:ln>
                      <a:noFill/>
                    </a:ln>
                  </pic:spPr>
                </pic:pic>
              </a:graphicData>
            </a:graphic>
          </wp:inline>
        </w:drawing>
      </w:r>
      <w:bookmarkEnd w:id="944"/>
    </w:p>
    <w:p w:rsidR="000B2779" w:rsidRPr="000B2779" w:rsidRDefault="000B2779" w:rsidP="000B2779">
      <w:pPr>
        <w:ind w:firstLine="851"/>
        <w:textAlignment w:val="top"/>
        <w:rPr>
          <w:rFonts w:eastAsia="Times New Roman" w:cs="Times New Roman"/>
          <w:color w:val="339966"/>
          <w:sz w:val="20"/>
          <w:szCs w:val="20"/>
          <w:lang w:eastAsia="ru-RU"/>
        </w:rPr>
      </w:pPr>
      <w:bookmarkStart w:id="945" w:name="1790479"/>
      <w:r w:rsidRPr="000B2779">
        <w:rPr>
          <w:rFonts w:eastAsia="Times New Roman" w:cs="Times New Roman"/>
          <w:color w:val="339966"/>
          <w:sz w:val="20"/>
          <w:szCs w:val="20"/>
          <w:bdr w:val="none" w:sz="0" w:space="0" w:color="auto" w:frame="1"/>
          <w:lang w:eastAsia="ru-RU"/>
        </w:rPr>
        <w:t xml:space="preserve">Рис.5. Схема испытания многорольных блоков и </w:t>
      </w:r>
      <w:proofErr w:type="spellStart"/>
      <w:r w:rsidRPr="000B2779">
        <w:rPr>
          <w:rFonts w:eastAsia="Times New Roman" w:cs="Times New Roman"/>
          <w:color w:val="339966"/>
          <w:sz w:val="20"/>
          <w:szCs w:val="20"/>
          <w:bdr w:val="none" w:sz="0" w:space="0" w:color="auto" w:frame="1"/>
          <w:lang w:eastAsia="ru-RU"/>
        </w:rPr>
        <w:t>полиспастов</w:t>
      </w:r>
      <w:proofErr w:type="gramStart"/>
      <w:r w:rsidRPr="000B2779">
        <w:rPr>
          <w:rFonts w:eastAsia="Times New Roman" w:cs="Times New Roman"/>
          <w:color w:val="339966"/>
          <w:sz w:val="20"/>
          <w:szCs w:val="20"/>
          <w:bdr w:val="none" w:sz="0" w:space="0" w:color="auto" w:frame="1"/>
          <w:lang w:eastAsia="ru-RU"/>
        </w:rPr>
        <w:t>:а</w:t>
      </w:r>
      <w:proofErr w:type="spellEnd"/>
      <w:proofErr w:type="gramEnd"/>
      <w:r w:rsidRPr="000B2779">
        <w:rPr>
          <w:rFonts w:eastAsia="Times New Roman" w:cs="Times New Roman"/>
          <w:color w:val="339966"/>
          <w:sz w:val="20"/>
          <w:szCs w:val="20"/>
          <w:bdr w:val="none" w:sz="0" w:space="0" w:color="auto" w:frame="1"/>
          <w:lang w:eastAsia="ru-RU"/>
        </w:rPr>
        <w:t xml:space="preserve"> — с помощью груза; б — с помощью динамометра; в — врезка динамометра в ветвь, огибающую уравнительный блок; г — врезка динамометра в ходовую часть; I —якорь; 2 — неподвижная блочная обойма; 3 —канат; 4 — подвижная блочная обойма; 5 — динамометр; 6 — уравнительный блок.</w:t>
      </w:r>
      <w:bookmarkEnd w:id="945"/>
    </w:p>
    <w:p w:rsidR="000B2779" w:rsidRPr="000B2779" w:rsidRDefault="000B2779" w:rsidP="000B2779">
      <w:pPr>
        <w:ind w:firstLine="851"/>
        <w:textAlignment w:val="top"/>
        <w:rPr>
          <w:rFonts w:eastAsia="Times New Roman" w:cs="Times New Roman"/>
          <w:color w:val="000000"/>
          <w:sz w:val="27"/>
          <w:szCs w:val="27"/>
          <w:lang w:eastAsia="ru-RU"/>
        </w:rPr>
      </w:pPr>
      <w:bookmarkStart w:id="946" w:name="1790481"/>
      <w:r w:rsidRPr="000B2779">
        <w:rPr>
          <w:rFonts w:eastAsia="Times New Roman" w:cs="Times New Roman"/>
          <w:color w:val="000000"/>
          <w:sz w:val="27"/>
          <w:szCs w:val="27"/>
          <w:bdr w:val="none" w:sz="0" w:space="0" w:color="auto" w:frame="1"/>
          <w:lang w:eastAsia="ru-RU"/>
        </w:rPr>
        <w:t>526. Во время работы каната нужно следить за тем, чтобы он не касался других канатов, не перетирался об острые края груза, части оборудования или о стены зданий. Для защиты от перетирания необходимо пользоваться прокладками.</w:t>
      </w:r>
      <w:bookmarkEnd w:id="946"/>
    </w:p>
    <w:p w:rsidR="000B2779" w:rsidRPr="000B2779" w:rsidRDefault="000B2779" w:rsidP="000B2779">
      <w:pPr>
        <w:ind w:firstLine="851"/>
        <w:textAlignment w:val="top"/>
        <w:rPr>
          <w:rFonts w:eastAsia="Times New Roman" w:cs="Times New Roman"/>
          <w:color w:val="000000"/>
          <w:sz w:val="27"/>
          <w:szCs w:val="27"/>
          <w:lang w:eastAsia="ru-RU"/>
        </w:rPr>
      </w:pPr>
      <w:bookmarkStart w:id="947" w:name="1790483"/>
      <w:r w:rsidRPr="000B2779">
        <w:rPr>
          <w:rFonts w:eastAsia="Times New Roman" w:cs="Times New Roman"/>
          <w:color w:val="000000"/>
          <w:sz w:val="27"/>
          <w:szCs w:val="27"/>
          <w:bdr w:val="none" w:sz="0" w:space="0" w:color="auto" w:frame="1"/>
          <w:lang w:eastAsia="ru-RU"/>
        </w:rPr>
        <w:t>Нельзя допускать чрезмерного одностороннего или двухстороннего перегиба каната, в том числе на блоках и барабанах малого диаметра, а также крепления его непосредственно к проушинам, серьгам и рамам без коушей.</w:t>
      </w:r>
      <w:bookmarkEnd w:id="947"/>
    </w:p>
    <w:p w:rsidR="000B2779" w:rsidRPr="000B2779" w:rsidRDefault="000B2779" w:rsidP="000B2779">
      <w:pPr>
        <w:ind w:firstLine="851"/>
        <w:textAlignment w:val="top"/>
        <w:rPr>
          <w:rFonts w:eastAsia="Times New Roman" w:cs="Times New Roman"/>
          <w:color w:val="000000"/>
          <w:sz w:val="27"/>
          <w:szCs w:val="27"/>
          <w:lang w:eastAsia="ru-RU"/>
        </w:rPr>
      </w:pPr>
      <w:bookmarkStart w:id="948" w:name="1790486"/>
      <w:r w:rsidRPr="000B2779">
        <w:rPr>
          <w:rFonts w:eastAsia="Times New Roman" w:cs="Times New Roman"/>
          <w:color w:val="000000"/>
          <w:sz w:val="27"/>
          <w:szCs w:val="27"/>
          <w:bdr w:val="none" w:sz="0" w:space="0" w:color="auto" w:frame="1"/>
          <w:lang w:eastAsia="ru-RU"/>
        </w:rPr>
        <w:t xml:space="preserve">Применение канатов, имеющих переломы, узлы, обрыв проволок и износ более </w:t>
      </w:r>
      <w:proofErr w:type="gramStart"/>
      <w:r w:rsidRPr="000B2779">
        <w:rPr>
          <w:rFonts w:eastAsia="Times New Roman" w:cs="Times New Roman"/>
          <w:color w:val="000000"/>
          <w:sz w:val="27"/>
          <w:szCs w:val="27"/>
          <w:bdr w:val="none" w:sz="0" w:space="0" w:color="auto" w:frame="1"/>
          <w:lang w:eastAsia="ru-RU"/>
        </w:rPr>
        <w:t>допустимого</w:t>
      </w:r>
      <w:proofErr w:type="gramEnd"/>
      <w:r w:rsidRPr="000B2779">
        <w:rPr>
          <w:rFonts w:eastAsia="Times New Roman" w:cs="Times New Roman"/>
          <w:color w:val="000000"/>
          <w:sz w:val="27"/>
          <w:szCs w:val="27"/>
          <w:bdr w:val="none" w:sz="0" w:space="0" w:color="auto" w:frame="1"/>
          <w:lang w:eastAsia="ru-RU"/>
        </w:rPr>
        <w:t>, запрещается.</w:t>
      </w:r>
      <w:bookmarkEnd w:id="948"/>
    </w:p>
    <w:p w:rsidR="000B2779" w:rsidRPr="000B2779" w:rsidRDefault="000B2779" w:rsidP="000B2779">
      <w:pPr>
        <w:ind w:firstLine="851"/>
        <w:textAlignment w:val="top"/>
        <w:rPr>
          <w:rFonts w:eastAsia="Times New Roman" w:cs="Times New Roman"/>
          <w:color w:val="000000"/>
          <w:sz w:val="27"/>
          <w:szCs w:val="27"/>
          <w:lang w:eastAsia="ru-RU"/>
        </w:rPr>
      </w:pPr>
      <w:bookmarkStart w:id="949" w:name="1790489"/>
      <w:r w:rsidRPr="000B2779">
        <w:rPr>
          <w:rFonts w:eastAsia="Times New Roman" w:cs="Times New Roman"/>
          <w:color w:val="000000"/>
          <w:sz w:val="27"/>
          <w:szCs w:val="27"/>
          <w:bdr w:val="none" w:sz="0" w:space="0" w:color="auto" w:frame="1"/>
          <w:lang w:eastAsia="ru-RU"/>
        </w:rPr>
        <w:t xml:space="preserve">527. Пересечение и соприкосновение канатов с </w:t>
      </w:r>
      <w:proofErr w:type="spellStart"/>
      <w:r w:rsidRPr="000B2779">
        <w:rPr>
          <w:rFonts w:eastAsia="Times New Roman" w:cs="Times New Roman"/>
          <w:color w:val="000000"/>
          <w:sz w:val="27"/>
          <w:szCs w:val="27"/>
          <w:bdr w:val="none" w:sz="0" w:space="0" w:color="auto" w:frame="1"/>
          <w:lang w:eastAsia="ru-RU"/>
        </w:rPr>
        <w:t>электрокабелями</w:t>
      </w:r>
      <w:proofErr w:type="spellEnd"/>
      <w:r w:rsidRPr="000B2779">
        <w:rPr>
          <w:rFonts w:eastAsia="Times New Roman" w:cs="Times New Roman"/>
          <w:color w:val="000000"/>
          <w:sz w:val="27"/>
          <w:szCs w:val="27"/>
          <w:bdr w:val="none" w:sz="0" w:space="0" w:color="auto" w:frame="1"/>
          <w:lang w:eastAsia="ru-RU"/>
        </w:rPr>
        <w:t xml:space="preserve"> и электропроводами запрещается.</w:t>
      </w:r>
      <w:bookmarkEnd w:id="949"/>
    </w:p>
    <w:p w:rsidR="000B2779" w:rsidRPr="000B2779" w:rsidRDefault="000B2779" w:rsidP="000B2779">
      <w:pPr>
        <w:ind w:firstLine="851"/>
        <w:textAlignment w:val="top"/>
        <w:rPr>
          <w:rFonts w:eastAsia="Times New Roman" w:cs="Times New Roman"/>
          <w:color w:val="000000"/>
          <w:sz w:val="27"/>
          <w:szCs w:val="27"/>
          <w:lang w:eastAsia="ru-RU"/>
        </w:rPr>
      </w:pPr>
      <w:bookmarkStart w:id="950" w:name="1790492"/>
      <w:r w:rsidRPr="000B2779">
        <w:rPr>
          <w:rFonts w:eastAsia="Times New Roman" w:cs="Times New Roman"/>
          <w:color w:val="000000"/>
          <w:sz w:val="27"/>
          <w:szCs w:val="27"/>
          <w:bdr w:val="none" w:sz="0" w:space="0" w:color="auto" w:frame="1"/>
          <w:lang w:eastAsia="ru-RU"/>
        </w:rPr>
        <w:t xml:space="preserve">528. Число проколов каната каждой прядью при </w:t>
      </w:r>
      <w:proofErr w:type="spellStart"/>
      <w:r w:rsidRPr="000B2779">
        <w:rPr>
          <w:rFonts w:eastAsia="Times New Roman" w:cs="Times New Roman"/>
          <w:color w:val="000000"/>
          <w:sz w:val="27"/>
          <w:szCs w:val="27"/>
          <w:bdr w:val="none" w:sz="0" w:space="0" w:color="auto" w:frame="1"/>
          <w:lang w:eastAsia="ru-RU"/>
        </w:rPr>
        <w:t>заплетке</w:t>
      </w:r>
      <w:proofErr w:type="spellEnd"/>
      <w:r w:rsidRPr="000B2779">
        <w:rPr>
          <w:rFonts w:eastAsia="Times New Roman" w:cs="Times New Roman"/>
          <w:color w:val="000000"/>
          <w:sz w:val="27"/>
          <w:szCs w:val="27"/>
          <w:bdr w:val="none" w:sz="0" w:space="0" w:color="auto" w:frame="1"/>
          <w:lang w:eastAsia="ru-RU"/>
        </w:rPr>
        <w:t xml:space="preserve"> должно быть не </w:t>
      </w:r>
      <w:proofErr w:type="gramStart"/>
      <w:r w:rsidRPr="000B2779">
        <w:rPr>
          <w:rFonts w:eastAsia="Times New Roman" w:cs="Times New Roman"/>
          <w:color w:val="000000"/>
          <w:sz w:val="27"/>
          <w:szCs w:val="27"/>
          <w:bdr w:val="none" w:sz="0" w:space="0" w:color="auto" w:frame="1"/>
          <w:lang w:eastAsia="ru-RU"/>
        </w:rPr>
        <w:t>менее указанного</w:t>
      </w:r>
      <w:proofErr w:type="gramEnd"/>
      <w:r w:rsidRPr="000B2779">
        <w:rPr>
          <w:rFonts w:eastAsia="Times New Roman" w:cs="Times New Roman"/>
          <w:color w:val="000000"/>
          <w:sz w:val="27"/>
          <w:szCs w:val="27"/>
          <w:bdr w:val="none" w:sz="0" w:space="0" w:color="auto" w:frame="1"/>
          <w:lang w:eastAsia="ru-RU"/>
        </w:rPr>
        <w:t xml:space="preserve"> в </w:t>
      </w:r>
      <w:bookmarkEnd w:id="950"/>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"1793811"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таблице 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приложения № 9 к настоящим Правилам «Нормы прочности стальных канатов и цепей».</w:t>
      </w:r>
    </w:p>
    <w:p w:rsidR="000B2779" w:rsidRPr="000B2779" w:rsidRDefault="000B2779" w:rsidP="000B2779">
      <w:pPr>
        <w:ind w:firstLine="851"/>
        <w:textAlignment w:val="top"/>
        <w:rPr>
          <w:rFonts w:eastAsia="Times New Roman" w:cs="Times New Roman"/>
          <w:color w:val="000000"/>
          <w:sz w:val="27"/>
          <w:szCs w:val="27"/>
          <w:lang w:eastAsia="ru-RU"/>
        </w:rPr>
      </w:pPr>
      <w:bookmarkStart w:id="951" w:name="1790496"/>
      <w:r w:rsidRPr="000B2779">
        <w:rPr>
          <w:rFonts w:eastAsia="Times New Roman" w:cs="Times New Roman"/>
          <w:color w:val="000000"/>
          <w:sz w:val="27"/>
          <w:szCs w:val="27"/>
          <w:bdr w:val="none" w:sz="0" w:space="0" w:color="auto" w:frame="1"/>
          <w:lang w:eastAsia="ru-RU"/>
        </w:rPr>
        <w:t>Последний прокол каждой прядью должен производиться половинным числом ее проволок (половинным сечением пряди). Допускается последний прокол делать половинным числом прядей каната.</w:t>
      </w:r>
      <w:bookmarkEnd w:id="951"/>
    </w:p>
    <w:p w:rsidR="000B2779" w:rsidRPr="000B2779" w:rsidRDefault="000B2779" w:rsidP="000B2779">
      <w:pPr>
        <w:ind w:firstLine="851"/>
        <w:textAlignment w:val="top"/>
        <w:rPr>
          <w:rFonts w:eastAsia="Times New Roman" w:cs="Times New Roman"/>
          <w:color w:val="000000"/>
          <w:sz w:val="27"/>
          <w:szCs w:val="27"/>
          <w:lang w:eastAsia="ru-RU"/>
        </w:rPr>
      </w:pPr>
      <w:bookmarkStart w:id="952" w:name="1790498"/>
      <w:r w:rsidRPr="000B2779">
        <w:rPr>
          <w:rFonts w:eastAsia="Times New Roman" w:cs="Times New Roman"/>
          <w:color w:val="000000"/>
          <w:sz w:val="27"/>
          <w:szCs w:val="27"/>
          <w:bdr w:val="none" w:sz="0" w:space="0" w:color="auto" w:frame="1"/>
          <w:lang w:eastAsia="ru-RU"/>
        </w:rPr>
        <w:lastRenderedPageBreak/>
        <w:t>Число устанавливаемых зажимов зависит от диаметра каната, но должно быть не менее трех. Шаг расположения зажимов и длина свободного конца каната от последнего зажима должны быть не менее шести диаметров каната.</w:t>
      </w:r>
      <w:bookmarkEnd w:id="952"/>
    </w:p>
    <w:p w:rsidR="000B2779" w:rsidRPr="000B2779" w:rsidRDefault="000B2779" w:rsidP="000B2779">
      <w:pPr>
        <w:ind w:firstLine="851"/>
        <w:textAlignment w:val="top"/>
        <w:rPr>
          <w:rFonts w:eastAsia="Times New Roman" w:cs="Times New Roman"/>
          <w:color w:val="000000"/>
          <w:sz w:val="27"/>
          <w:szCs w:val="27"/>
          <w:lang w:eastAsia="ru-RU"/>
        </w:rPr>
      </w:pPr>
      <w:bookmarkStart w:id="953" w:name="1790500"/>
      <w:r w:rsidRPr="000B2779">
        <w:rPr>
          <w:rFonts w:eastAsia="Times New Roman" w:cs="Times New Roman"/>
          <w:color w:val="000000"/>
          <w:sz w:val="27"/>
          <w:szCs w:val="27"/>
          <w:bdr w:val="none" w:sz="0" w:space="0" w:color="auto" w:frame="1"/>
          <w:lang w:eastAsia="ru-RU"/>
        </w:rPr>
        <w:t>В конструкциях сжимов должны быть предусмотрены контргайки или замки для фиксации гаек. Затягивать обе гайки сжима следует равномерно, не допуская перекосов. В процессе эксплуатации необходимо периодически проверять плотность затяжки сжимов и состояние каната под ними.</w:t>
      </w:r>
      <w:bookmarkEnd w:id="953"/>
    </w:p>
    <w:p w:rsidR="000B2779" w:rsidRPr="000B2779" w:rsidRDefault="000B2779" w:rsidP="000B2779">
      <w:pPr>
        <w:ind w:firstLine="851"/>
        <w:textAlignment w:val="top"/>
        <w:rPr>
          <w:rFonts w:eastAsia="Times New Roman" w:cs="Times New Roman"/>
          <w:color w:val="000000"/>
          <w:sz w:val="27"/>
          <w:szCs w:val="27"/>
          <w:lang w:eastAsia="ru-RU"/>
        </w:rPr>
      </w:pPr>
      <w:bookmarkStart w:id="954" w:name="1790501"/>
      <w:r w:rsidRPr="000B2779">
        <w:rPr>
          <w:rFonts w:eastAsia="Times New Roman" w:cs="Times New Roman"/>
          <w:color w:val="000000"/>
          <w:sz w:val="27"/>
          <w:szCs w:val="27"/>
          <w:bdr w:val="none" w:sz="0" w:space="0" w:color="auto" w:frame="1"/>
          <w:lang w:eastAsia="ru-RU"/>
        </w:rPr>
        <w:t>Сращивание (</w:t>
      </w:r>
      <w:proofErr w:type="spellStart"/>
      <w:r w:rsidRPr="000B2779">
        <w:rPr>
          <w:rFonts w:eastAsia="Times New Roman" w:cs="Times New Roman"/>
          <w:color w:val="000000"/>
          <w:sz w:val="27"/>
          <w:szCs w:val="27"/>
          <w:bdr w:val="none" w:sz="0" w:space="0" w:color="auto" w:frame="1"/>
          <w:lang w:eastAsia="ru-RU"/>
        </w:rPr>
        <w:t>счаливание</w:t>
      </w:r>
      <w:proofErr w:type="spellEnd"/>
      <w:r w:rsidRPr="000B2779">
        <w:rPr>
          <w:rFonts w:eastAsia="Times New Roman" w:cs="Times New Roman"/>
          <w:color w:val="000000"/>
          <w:sz w:val="27"/>
          <w:szCs w:val="27"/>
          <w:bdr w:val="none" w:sz="0" w:space="0" w:color="auto" w:frame="1"/>
          <w:lang w:eastAsia="ru-RU"/>
        </w:rPr>
        <w:t xml:space="preserve">) грузовых канатов не допускается. Другие канаты можно счаливать только на участке, где исключается возможность </w:t>
      </w:r>
      <w:proofErr w:type="spellStart"/>
      <w:r w:rsidRPr="000B2779">
        <w:rPr>
          <w:rFonts w:eastAsia="Times New Roman" w:cs="Times New Roman"/>
          <w:color w:val="000000"/>
          <w:sz w:val="27"/>
          <w:szCs w:val="27"/>
          <w:bdr w:val="none" w:sz="0" w:space="0" w:color="auto" w:frame="1"/>
          <w:lang w:eastAsia="ru-RU"/>
        </w:rPr>
        <w:t>набегания</w:t>
      </w:r>
      <w:proofErr w:type="spellEnd"/>
      <w:r w:rsidRPr="000B2779">
        <w:rPr>
          <w:rFonts w:eastAsia="Times New Roman" w:cs="Times New Roman"/>
          <w:color w:val="000000"/>
          <w:sz w:val="27"/>
          <w:szCs w:val="27"/>
          <w:bdr w:val="none" w:sz="0" w:space="0" w:color="auto" w:frame="1"/>
          <w:lang w:eastAsia="ru-RU"/>
        </w:rPr>
        <w:t xml:space="preserve"> каната на блок или барабан.</w:t>
      </w:r>
      <w:bookmarkEnd w:id="954"/>
    </w:p>
    <w:p w:rsidR="000B2779" w:rsidRPr="000B2779" w:rsidRDefault="000B2779" w:rsidP="000B2779">
      <w:pPr>
        <w:ind w:firstLine="851"/>
        <w:textAlignment w:val="top"/>
        <w:rPr>
          <w:rFonts w:eastAsia="Times New Roman" w:cs="Times New Roman"/>
          <w:color w:val="000000"/>
          <w:sz w:val="27"/>
          <w:szCs w:val="27"/>
          <w:lang w:eastAsia="ru-RU"/>
        </w:rPr>
      </w:pPr>
      <w:bookmarkStart w:id="955" w:name="1790505"/>
      <w:r w:rsidRPr="000B2779">
        <w:rPr>
          <w:rFonts w:eastAsia="Times New Roman" w:cs="Times New Roman"/>
          <w:color w:val="000000"/>
          <w:sz w:val="27"/>
          <w:szCs w:val="27"/>
          <w:bdr w:val="none" w:sz="0" w:space="0" w:color="auto" w:frame="1"/>
          <w:lang w:eastAsia="ru-RU"/>
        </w:rPr>
        <w:t>529. Перед рубкой каната его концы в двух местах следует перевязывать мягкой отожженной стальной проволокой во избежание раскручивания. Расстояние между перевязками должно составлять четыре-пять диаметров каната, а длина обмотки — не менее пяти диаметров каната. Концы этой проволоки должны быть тщательно скручены и загнуты между прядями каната.</w:t>
      </w:r>
      <w:bookmarkEnd w:id="955"/>
    </w:p>
    <w:p w:rsidR="000B2779" w:rsidRPr="000B2779" w:rsidRDefault="000B2779" w:rsidP="000B2779">
      <w:pPr>
        <w:ind w:firstLine="851"/>
        <w:textAlignment w:val="top"/>
        <w:rPr>
          <w:rFonts w:eastAsia="Times New Roman" w:cs="Times New Roman"/>
          <w:color w:val="000000"/>
          <w:sz w:val="27"/>
          <w:szCs w:val="27"/>
          <w:lang w:eastAsia="ru-RU"/>
        </w:rPr>
      </w:pPr>
      <w:bookmarkStart w:id="956" w:name="1790506"/>
      <w:r w:rsidRPr="000B2779">
        <w:rPr>
          <w:rFonts w:eastAsia="Times New Roman" w:cs="Times New Roman"/>
          <w:color w:val="000000"/>
          <w:sz w:val="27"/>
          <w:szCs w:val="27"/>
          <w:bdr w:val="none" w:sz="0" w:space="0" w:color="auto" w:frame="1"/>
          <w:lang w:eastAsia="ru-RU"/>
        </w:rPr>
        <w:t xml:space="preserve">530. К изготовлению стропов должны допускаться только обученные, прошедшие проверку знаний рабочие, имеющие профессию </w:t>
      </w:r>
      <w:proofErr w:type="spellStart"/>
      <w:r w:rsidRPr="000B2779">
        <w:rPr>
          <w:rFonts w:eastAsia="Times New Roman" w:cs="Times New Roman"/>
          <w:color w:val="000000"/>
          <w:sz w:val="27"/>
          <w:szCs w:val="27"/>
          <w:bdr w:val="none" w:sz="0" w:space="0" w:color="auto" w:frame="1"/>
          <w:lang w:eastAsia="ru-RU"/>
        </w:rPr>
        <w:t>заплетчика</w:t>
      </w:r>
      <w:proofErr w:type="spellEnd"/>
      <w:r w:rsidRPr="000B2779">
        <w:rPr>
          <w:rFonts w:eastAsia="Times New Roman" w:cs="Times New Roman"/>
          <w:color w:val="000000"/>
          <w:sz w:val="27"/>
          <w:szCs w:val="27"/>
          <w:bdr w:val="none" w:sz="0" w:space="0" w:color="auto" w:frame="1"/>
          <w:lang w:eastAsia="ru-RU"/>
        </w:rPr>
        <w:t>.</w:t>
      </w:r>
      <w:bookmarkEnd w:id="956"/>
    </w:p>
    <w:p w:rsidR="000B2779" w:rsidRPr="000B2779" w:rsidRDefault="000B2779" w:rsidP="000B2779">
      <w:pPr>
        <w:ind w:firstLine="851"/>
        <w:textAlignment w:val="top"/>
        <w:rPr>
          <w:rFonts w:eastAsia="Times New Roman" w:cs="Times New Roman"/>
          <w:color w:val="000000"/>
          <w:sz w:val="27"/>
          <w:szCs w:val="27"/>
          <w:lang w:eastAsia="ru-RU"/>
        </w:rPr>
      </w:pPr>
      <w:bookmarkStart w:id="957" w:name="1790507"/>
      <w:r w:rsidRPr="000B2779">
        <w:rPr>
          <w:rFonts w:eastAsia="Times New Roman" w:cs="Times New Roman"/>
          <w:color w:val="000000"/>
          <w:sz w:val="27"/>
          <w:szCs w:val="27"/>
          <w:bdr w:val="none" w:sz="0" w:space="0" w:color="auto" w:frame="1"/>
          <w:lang w:eastAsia="ru-RU"/>
        </w:rPr>
        <w:t>531. Во всех случаях применения стальных канатов для такелажных работ и в грузоподъемных механизмах коэффициент запаса прочности каната на разрыв должен быть не меньше указанного в </w:t>
      </w:r>
      <w:bookmarkEnd w:id="957"/>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"1793824"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таблице 2</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приложения № 9 к настоящим Правилам.</w:t>
      </w:r>
    </w:p>
    <w:p w:rsidR="000B2779" w:rsidRPr="000B2779" w:rsidRDefault="000B2779" w:rsidP="000B2779">
      <w:pPr>
        <w:ind w:firstLine="851"/>
        <w:textAlignment w:val="top"/>
        <w:rPr>
          <w:rFonts w:eastAsia="Times New Roman" w:cs="Times New Roman"/>
          <w:color w:val="000000"/>
          <w:sz w:val="27"/>
          <w:szCs w:val="27"/>
          <w:lang w:eastAsia="ru-RU"/>
        </w:rPr>
      </w:pPr>
      <w:bookmarkStart w:id="958" w:name="1790509"/>
      <w:r w:rsidRPr="000B2779">
        <w:rPr>
          <w:rFonts w:eastAsia="Times New Roman" w:cs="Times New Roman"/>
          <w:color w:val="000000"/>
          <w:sz w:val="27"/>
          <w:szCs w:val="27"/>
          <w:bdr w:val="none" w:sz="0" w:space="0" w:color="auto" w:frame="1"/>
          <w:lang w:eastAsia="ru-RU"/>
        </w:rPr>
        <w:t>При расчете прочности стропов, предназначенных для подъема грузов с обвязкой или зацепкой крюками, кольцами или серьгами, коэффициент запаса прочности канатов должен приниматься не менее 6 t.</w:t>
      </w:r>
      <w:bookmarkEnd w:id="958"/>
    </w:p>
    <w:p w:rsidR="000B2779" w:rsidRPr="000B2779" w:rsidRDefault="000B2779" w:rsidP="000B2779">
      <w:pPr>
        <w:ind w:firstLine="851"/>
        <w:textAlignment w:val="top"/>
        <w:rPr>
          <w:rFonts w:eastAsia="Times New Roman" w:cs="Times New Roman"/>
          <w:color w:val="000000"/>
          <w:sz w:val="27"/>
          <w:szCs w:val="27"/>
          <w:lang w:eastAsia="ru-RU"/>
        </w:rPr>
      </w:pPr>
      <w:bookmarkStart w:id="959" w:name="1790513"/>
      <w:r w:rsidRPr="000B2779">
        <w:rPr>
          <w:rFonts w:eastAsia="Times New Roman" w:cs="Times New Roman"/>
          <w:color w:val="000000"/>
          <w:sz w:val="27"/>
          <w:szCs w:val="27"/>
          <w:bdr w:val="none" w:sz="0" w:space="0" w:color="auto" w:frame="1"/>
          <w:lang w:eastAsia="ru-RU"/>
        </w:rPr>
        <w:t>532. Расчет прочности стропов из стальных канатов должен производиться с учетом числа их ветвей и угла наклона от вертикали (</w:t>
      </w:r>
      <w:bookmarkEnd w:id="95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"1793885"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приложение № 10</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к настоящим Правилам «Определение усилия в ветвях стропов»).</w:t>
      </w:r>
    </w:p>
    <w:p w:rsidR="000B2779" w:rsidRPr="000B2779" w:rsidRDefault="000B2779" w:rsidP="000B2779">
      <w:pPr>
        <w:ind w:firstLine="851"/>
        <w:textAlignment w:val="top"/>
        <w:rPr>
          <w:rFonts w:eastAsia="Times New Roman" w:cs="Times New Roman"/>
          <w:color w:val="000000"/>
          <w:sz w:val="27"/>
          <w:szCs w:val="27"/>
          <w:lang w:eastAsia="ru-RU"/>
        </w:rPr>
      </w:pPr>
      <w:bookmarkStart w:id="960" w:name="1790515"/>
      <w:r w:rsidRPr="000B2779">
        <w:rPr>
          <w:rFonts w:eastAsia="Times New Roman" w:cs="Times New Roman"/>
          <w:color w:val="000000"/>
          <w:sz w:val="27"/>
          <w:szCs w:val="27"/>
          <w:bdr w:val="none" w:sz="0" w:space="0" w:color="auto" w:frame="1"/>
          <w:lang w:eastAsia="ru-RU"/>
        </w:rPr>
        <w:t xml:space="preserve">533. Стропы должны крепиться за специальные рамы или за массивные и надежные части поднимаемого груза, все ветви должны быть натянуты равномерно. При </w:t>
      </w:r>
      <w:proofErr w:type="spellStart"/>
      <w:r w:rsidRPr="000B2779">
        <w:rPr>
          <w:rFonts w:eastAsia="Times New Roman" w:cs="Times New Roman"/>
          <w:color w:val="000000"/>
          <w:sz w:val="27"/>
          <w:szCs w:val="27"/>
          <w:bdr w:val="none" w:sz="0" w:space="0" w:color="auto" w:frame="1"/>
          <w:lang w:eastAsia="ru-RU"/>
        </w:rPr>
        <w:t>строповке</w:t>
      </w:r>
      <w:proofErr w:type="spellEnd"/>
      <w:r w:rsidRPr="000B2779">
        <w:rPr>
          <w:rFonts w:eastAsia="Times New Roman" w:cs="Times New Roman"/>
          <w:color w:val="000000"/>
          <w:sz w:val="27"/>
          <w:szCs w:val="27"/>
          <w:bdr w:val="none" w:sz="0" w:space="0" w:color="auto" w:frame="1"/>
          <w:lang w:eastAsia="ru-RU"/>
        </w:rPr>
        <w:t xml:space="preserve"> грузов ветви стропов должны быть предохранены от соскальзывания в случае задевания груза за что-либо при подъеме.</w:t>
      </w:r>
      <w:bookmarkEnd w:id="960"/>
    </w:p>
    <w:p w:rsidR="000B2779" w:rsidRPr="000B2779" w:rsidRDefault="000B2779" w:rsidP="000B2779">
      <w:pPr>
        <w:ind w:firstLine="851"/>
        <w:textAlignment w:val="top"/>
        <w:rPr>
          <w:rFonts w:eastAsia="Times New Roman" w:cs="Times New Roman"/>
          <w:color w:val="000000"/>
          <w:sz w:val="27"/>
          <w:szCs w:val="27"/>
          <w:lang w:eastAsia="ru-RU"/>
        </w:rPr>
      </w:pPr>
      <w:bookmarkStart w:id="961" w:name="1790517"/>
      <w:r w:rsidRPr="000B2779">
        <w:rPr>
          <w:rFonts w:eastAsia="Times New Roman" w:cs="Times New Roman"/>
          <w:color w:val="000000"/>
          <w:sz w:val="27"/>
          <w:szCs w:val="27"/>
          <w:bdr w:val="none" w:sz="0" w:space="0" w:color="auto" w:frame="1"/>
          <w:lang w:eastAsia="ru-RU"/>
        </w:rPr>
        <w:t xml:space="preserve">Места </w:t>
      </w:r>
      <w:proofErr w:type="spellStart"/>
      <w:r w:rsidRPr="000B2779">
        <w:rPr>
          <w:rFonts w:eastAsia="Times New Roman" w:cs="Times New Roman"/>
          <w:color w:val="000000"/>
          <w:sz w:val="27"/>
          <w:szCs w:val="27"/>
          <w:bdr w:val="none" w:sz="0" w:space="0" w:color="auto" w:frame="1"/>
          <w:lang w:eastAsia="ru-RU"/>
        </w:rPr>
        <w:t>строповки</w:t>
      </w:r>
      <w:proofErr w:type="spellEnd"/>
      <w:r w:rsidRPr="000B2779">
        <w:rPr>
          <w:rFonts w:eastAsia="Times New Roman" w:cs="Times New Roman"/>
          <w:color w:val="000000"/>
          <w:sz w:val="27"/>
          <w:szCs w:val="27"/>
          <w:bdr w:val="none" w:sz="0" w:space="0" w:color="auto" w:frame="1"/>
          <w:lang w:eastAsia="ru-RU"/>
        </w:rPr>
        <w:t xml:space="preserve"> на поднимаемых грузах должны быть намечены заранее. При отсутствии данных о положении центра тяжести груза он должен быть установлен путем пробного подвешивания.</w:t>
      </w:r>
      <w:bookmarkEnd w:id="961"/>
    </w:p>
    <w:p w:rsidR="000B2779" w:rsidRPr="000B2779" w:rsidRDefault="000B2779" w:rsidP="000B2779">
      <w:pPr>
        <w:ind w:firstLine="851"/>
        <w:textAlignment w:val="top"/>
        <w:rPr>
          <w:rFonts w:eastAsia="Times New Roman" w:cs="Times New Roman"/>
          <w:color w:val="000000"/>
          <w:sz w:val="27"/>
          <w:szCs w:val="27"/>
          <w:lang w:eastAsia="ru-RU"/>
        </w:rPr>
      </w:pPr>
      <w:bookmarkStart w:id="962" w:name="1790519"/>
      <w:r w:rsidRPr="000B2779">
        <w:rPr>
          <w:rFonts w:eastAsia="Times New Roman" w:cs="Times New Roman"/>
          <w:color w:val="000000"/>
          <w:sz w:val="27"/>
          <w:szCs w:val="27"/>
          <w:bdr w:val="none" w:sz="0" w:space="0" w:color="auto" w:frame="1"/>
          <w:lang w:eastAsia="ru-RU"/>
        </w:rPr>
        <w:t>534. При подвешивании груза на двурогие крюки стропы должны накладываться таким образом, чтобы нагрузка распределялась на оба рога крюка равномерно.</w:t>
      </w:r>
      <w:bookmarkEnd w:id="962"/>
    </w:p>
    <w:p w:rsidR="000B2779" w:rsidRPr="000B2779" w:rsidRDefault="000B2779" w:rsidP="000B2779">
      <w:pPr>
        <w:ind w:firstLine="851"/>
        <w:textAlignment w:val="top"/>
        <w:rPr>
          <w:rFonts w:eastAsia="Times New Roman" w:cs="Times New Roman"/>
          <w:color w:val="000000"/>
          <w:sz w:val="27"/>
          <w:szCs w:val="27"/>
          <w:lang w:eastAsia="ru-RU"/>
        </w:rPr>
      </w:pPr>
      <w:bookmarkStart w:id="963" w:name="1790520"/>
      <w:r w:rsidRPr="000B2779">
        <w:rPr>
          <w:rFonts w:eastAsia="Times New Roman" w:cs="Times New Roman"/>
          <w:color w:val="000000"/>
          <w:sz w:val="27"/>
          <w:szCs w:val="27"/>
          <w:bdr w:val="none" w:sz="0" w:space="0" w:color="auto" w:frame="1"/>
          <w:lang w:eastAsia="ru-RU"/>
        </w:rPr>
        <w:t xml:space="preserve">535. Не использованные для зацепки груза концы </w:t>
      </w:r>
      <w:proofErr w:type="spellStart"/>
      <w:r w:rsidRPr="000B2779">
        <w:rPr>
          <w:rFonts w:eastAsia="Times New Roman" w:cs="Times New Roman"/>
          <w:color w:val="000000"/>
          <w:sz w:val="27"/>
          <w:szCs w:val="27"/>
          <w:bdr w:val="none" w:sz="0" w:space="0" w:color="auto" w:frame="1"/>
          <w:lang w:eastAsia="ru-RU"/>
        </w:rPr>
        <w:t>многоветьевого</w:t>
      </w:r>
      <w:proofErr w:type="spellEnd"/>
      <w:r w:rsidRPr="000B2779">
        <w:rPr>
          <w:rFonts w:eastAsia="Times New Roman" w:cs="Times New Roman"/>
          <w:color w:val="000000"/>
          <w:sz w:val="27"/>
          <w:szCs w:val="27"/>
          <w:bdr w:val="none" w:sz="0" w:space="0" w:color="auto" w:frame="1"/>
          <w:lang w:eastAsia="ru-RU"/>
        </w:rPr>
        <w:t xml:space="preserve"> стропа следует укрепить так, чтобы при перемещении груза исключалась возможность задевания этими концами за встречающиеся на пути предметы.</w:t>
      </w:r>
      <w:bookmarkEnd w:id="963"/>
    </w:p>
    <w:p w:rsidR="000B2779" w:rsidRPr="000B2779" w:rsidRDefault="000B2779" w:rsidP="000B2779">
      <w:pPr>
        <w:ind w:firstLine="851"/>
        <w:textAlignment w:val="top"/>
        <w:rPr>
          <w:rFonts w:eastAsia="Times New Roman" w:cs="Times New Roman"/>
          <w:color w:val="000000"/>
          <w:sz w:val="27"/>
          <w:szCs w:val="27"/>
          <w:lang w:eastAsia="ru-RU"/>
        </w:rPr>
      </w:pPr>
      <w:bookmarkStart w:id="964" w:name="1790522"/>
      <w:r w:rsidRPr="000B2779">
        <w:rPr>
          <w:rFonts w:eastAsia="Times New Roman" w:cs="Times New Roman"/>
          <w:color w:val="000000"/>
          <w:sz w:val="27"/>
          <w:szCs w:val="27"/>
          <w:bdr w:val="none" w:sz="0" w:space="0" w:color="auto" w:frame="1"/>
          <w:lang w:eastAsia="ru-RU"/>
        </w:rPr>
        <w:lastRenderedPageBreak/>
        <w:t xml:space="preserve">536. Петли стропа следует надевать по центру зева крюка, а крюк устанавливать по центру </w:t>
      </w:r>
      <w:proofErr w:type="spellStart"/>
      <w:r w:rsidRPr="000B2779">
        <w:rPr>
          <w:rFonts w:eastAsia="Times New Roman" w:cs="Times New Roman"/>
          <w:color w:val="000000"/>
          <w:sz w:val="27"/>
          <w:szCs w:val="27"/>
          <w:bdr w:val="none" w:sz="0" w:space="0" w:color="auto" w:frame="1"/>
          <w:lang w:eastAsia="ru-RU"/>
        </w:rPr>
        <w:t>строповки</w:t>
      </w:r>
      <w:proofErr w:type="spellEnd"/>
      <w:r w:rsidRPr="000B2779">
        <w:rPr>
          <w:rFonts w:eastAsia="Times New Roman" w:cs="Times New Roman"/>
          <w:color w:val="000000"/>
          <w:sz w:val="27"/>
          <w:szCs w:val="27"/>
          <w:bdr w:val="none" w:sz="0" w:space="0" w:color="auto" w:frame="1"/>
          <w:lang w:eastAsia="ru-RU"/>
        </w:rPr>
        <w:t>. При подъеме и перемещении грузов канаты грузового полиспаста подъемных механизмов должны быть направлены вертикально.</w:t>
      </w:r>
      <w:bookmarkEnd w:id="964"/>
    </w:p>
    <w:p w:rsidR="000B2779" w:rsidRPr="000B2779" w:rsidRDefault="000B2779" w:rsidP="000B2779">
      <w:pPr>
        <w:ind w:firstLine="851"/>
        <w:textAlignment w:val="top"/>
        <w:rPr>
          <w:rFonts w:eastAsia="Times New Roman" w:cs="Times New Roman"/>
          <w:color w:val="000000"/>
          <w:sz w:val="27"/>
          <w:szCs w:val="27"/>
          <w:lang w:eastAsia="ru-RU"/>
        </w:rPr>
      </w:pPr>
      <w:bookmarkStart w:id="965" w:name="1790523"/>
      <w:r w:rsidRPr="000B2779">
        <w:rPr>
          <w:rFonts w:eastAsia="Times New Roman" w:cs="Times New Roman"/>
          <w:color w:val="000000"/>
          <w:sz w:val="27"/>
          <w:szCs w:val="27"/>
          <w:bdr w:val="none" w:sz="0" w:space="0" w:color="auto" w:frame="1"/>
          <w:lang w:eastAsia="ru-RU"/>
        </w:rPr>
        <w:t xml:space="preserve">537. Петля на конце стального каната при креплении его на грузоподъемном механизме, а также петля стропа, сопряженная с кольцами, крюками и другими деталями, должна быть выполнена с применением коуша путем </w:t>
      </w:r>
      <w:proofErr w:type="spellStart"/>
      <w:r w:rsidRPr="000B2779">
        <w:rPr>
          <w:rFonts w:eastAsia="Times New Roman" w:cs="Times New Roman"/>
          <w:color w:val="000000"/>
          <w:sz w:val="27"/>
          <w:szCs w:val="27"/>
          <w:bdr w:val="none" w:sz="0" w:space="0" w:color="auto" w:frame="1"/>
          <w:lang w:eastAsia="ru-RU"/>
        </w:rPr>
        <w:t>заплетки</w:t>
      </w:r>
      <w:proofErr w:type="spellEnd"/>
      <w:r w:rsidRPr="000B2779">
        <w:rPr>
          <w:rFonts w:eastAsia="Times New Roman" w:cs="Times New Roman"/>
          <w:color w:val="000000"/>
          <w:sz w:val="27"/>
          <w:szCs w:val="27"/>
          <w:bdr w:val="none" w:sz="0" w:space="0" w:color="auto" w:frame="1"/>
          <w:lang w:eastAsia="ru-RU"/>
        </w:rPr>
        <w:t xml:space="preserve"> свободного конца каната, установки зажимов или другим проверенным способом по утвержденным нормалям.</w:t>
      </w:r>
      <w:bookmarkEnd w:id="965"/>
    </w:p>
    <w:p w:rsidR="000B2779" w:rsidRPr="000B2779" w:rsidRDefault="000B2779" w:rsidP="000B2779">
      <w:pPr>
        <w:ind w:firstLine="851"/>
        <w:textAlignment w:val="top"/>
        <w:rPr>
          <w:rFonts w:eastAsia="Times New Roman" w:cs="Times New Roman"/>
          <w:color w:val="000000"/>
          <w:sz w:val="27"/>
          <w:szCs w:val="27"/>
          <w:lang w:eastAsia="ru-RU"/>
        </w:rPr>
      </w:pPr>
      <w:bookmarkStart w:id="966" w:name="1790525"/>
      <w:r w:rsidRPr="000B2779">
        <w:rPr>
          <w:rFonts w:eastAsia="Times New Roman" w:cs="Times New Roman"/>
          <w:color w:val="000000"/>
          <w:sz w:val="27"/>
          <w:szCs w:val="27"/>
          <w:bdr w:val="none" w:sz="0" w:space="0" w:color="auto" w:frame="1"/>
          <w:lang w:eastAsia="ru-RU"/>
        </w:rPr>
        <w:t>Закрепление конца каната на грузоподъемном механизме может также производиться в стальной кованой, штампованной, литой конусной втулке клином или другим способом по утвержденным нормалям. Применение сварных втулок не допускается. Корпуса, втулки и клинья не должны иметь острых кромок, о которые может перетираться канат.</w:t>
      </w:r>
      <w:bookmarkEnd w:id="966"/>
    </w:p>
    <w:p w:rsidR="000B2779" w:rsidRPr="000B2779" w:rsidRDefault="000B2779" w:rsidP="000B2779">
      <w:pPr>
        <w:ind w:firstLine="851"/>
        <w:textAlignment w:val="top"/>
        <w:rPr>
          <w:rFonts w:eastAsia="Times New Roman" w:cs="Times New Roman"/>
          <w:color w:val="000000"/>
          <w:sz w:val="27"/>
          <w:szCs w:val="27"/>
          <w:lang w:eastAsia="ru-RU"/>
        </w:rPr>
      </w:pPr>
      <w:bookmarkStart w:id="967" w:name="1790527"/>
      <w:r w:rsidRPr="000B2779">
        <w:rPr>
          <w:rFonts w:eastAsia="Times New Roman" w:cs="Times New Roman"/>
          <w:color w:val="000000"/>
          <w:sz w:val="27"/>
          <w:szCs w:val="27"/>
          <w:bdr w:val="none" w:sz="0" w:space="0" w:color="auto" w:frame="1"/>
          <w:lang w:eastAsia="ru-RU"/>
        </w:rPr>
        <w:t>538. Работать с канатами без рукавиц запрещается.</w:t>
      </w:r>
      <w:bookmarkEnd w:id="967"/>
    </w:p>
    <w:p w:rsidR="000B2779" w:rsidRPr="000B2779" w:rsidRDefault="000B2779" w:rsidP="000B2779">
      <w:pPr>
        <w:ind w:firstLine="851"/>
        <w:textAlignment w:val="top"/>
        <w:rPr>
          <w:rFonts w:eastAsia="Times New Roman" w:cs="Times New Roman"/>
          <w:color w:val="000000"/>
          <w:sz w:val="27"/>
          <w:szCs w:val="27"/>
          <w:lang w:eastAsia="ru-RU"/>
        </w:rPr>
      </w:pPr>
      <w:bookmarkStart w:id="968" w:name="1790529"/>
      <w:r w:rsidRPr="000B2779">
        <w:rPr>
          <w:rFonts w:eastAsia="Times New Roman" w:cs="Times New Roman"/>
          <w:color w:val="000000"/>
          <w:sz w:val="27"/>
          <w:szCs w:val="27"/>
          <w:bdr w:val="none" w:sz="0" w:space="0" w:color="auto" w:frame="1"/>
          <w:lang w:eastAsia="ru-RU"/>
        </w:rPr>
        <w:t>539. В процессе работ за состоянием стальных канатов и стропов необходимо вести постоянное наблюдение.</w:t>
      </w:r>
      <w:bookmarkEnd w:id="968"/>
    </w:p>
    <w:p w:rsidR="000B2779" w:rsidRPr="000B2779" w:rsidRDefault="000B2779" w:rsidP="000B2779">
      <w:pPr>
        <w:ind w:firstLine="851"/>
        <w:textAlignment w:val="top"/>
        <w:rPr>
          <w:rFonts w:eastAsia="Times New Roman" w:cs="Times New Roman"/>
          <w:color w:val="000000"/>
          <w:sz w:val="27"/>
          <w:szCs w:val="27"/>
          <w:lang w:eastAsia="ru-RU"/>
        </w:rPr>
      </w:pPr>
      <w:bookmarkStart w:id="969" w:name="1790530"/>
      <w:r w:rsidRPr="000B2779">
        <w:rPr>
          <w:rFonts w:eastAsia="Times New Roman" w:cs="Times New Roman"/>
          <w:color w:val="000000"/>
          <w:sz w:val="27"/>
          <w:szCs w:val="27"/>
          <w:bdr w:val="none" w:sz="0" w:space="0" w:color="auto" w:frame="1"/>
          <w:lang w:eastAsia="ru-RU"/>
        </w:rPr>
        <w:t xml:space="preserve">540. Браковка стальных канатов и стропов производится по числу оборванных проволок на длине одного шага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и их износу (</w:t>
      </w:r>
      <w:bookmarkEnd w:id="96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"1793901"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приложение № 11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к настоящим Правилам «Нормы браковки стальных канатов»).</w:t>
      </w:r>
    </w:p>
    <w:p w:rsidR="000B2779" w:rsidRPr="000B2779" w:rsidRDefault="000B2779" w:rsidP="000B2779">
      <w:pPr>
        <w:ind w:firstLine="851"/>
        <w:textAlignment w:val="top"/>
        <w:rPr>
          <w:rFonts w:eastAsia="Times New Roman" w:cs="Times New Roman"/>
          <w:color w:val="000000"/>
          <w:sz w:val="27"/>
          <w:szCs w:val="27"/>
          <w:lang w:eastAsia="ru-RU"/>
        </w:rPr>
      </w:pPr>
      <w:bookmarkStart w:id="970" w:name="1790532"/>
      <w:r w:rsidRPr="000B2779">
        <w:rPr>
          <w:rFonts w:eastAsia="Times New Roman" w:cs="Times New Roman"/>
          <w:color w:val="000000"/>
          <w:sz w:val="27"/>
          <w:szCs w:val="27"/>
          <w:bdr w:val="none" w:sz="0" w:space="0" w:color="auto" w:frame="1"/>
          <w:lang w:eastAsia="ru-RU"/>
        </w:rPr>
        <w:t>541. Подлежат браковке стропы, не имеющие бирок, а также имеющие:</w:t>
      </w:r>
      <w:bookmarkEnd w:id="970"/>
    </w:p>
    <w:p w:rsidR="000B2779" w:rsidRPr="000B2779" w:rsidRDefault="000B2779" w:rsidP="000B2779">
      <w:pPr>
        <w:ind w:firstLine="851"/>
        <w:textAlignment w:val="top"/>
        <w:rPr>
          <w:rFonts w:eastAsia="Times New Roman" w:cs="Times New Roman"/>
          <w:color w:val="000000"/>
          <w:sz w:val="27"/>
          <w:szCs w:val="27"/>
          <w:lang w:eastAsia="ru-RU"/>
        </w:rPr>
      </w:pPr>
      <w:bookmarkStart w:id="971" w:name="1790534"/>
      <w:r w:rsidRPr="000B2779">
        <w:rPr>
          <w:rFonts w:eastAsia="Times New Roman" w:cs="Times New Roman"/>
          <w:color w:val="000000"/>
          <w:sz w:val="27"/>
          <w:szCs w:val="27"/>
          <w:bdr w:val="none" w:sz="0" w:space="0" w:color="auto" w:frame="1"/>
          <w:lang w:eastAsia="ru-RU"/>
        </w:rPr>
        <w:t>оборванную прядь;</w:t>
      </w:r>
      <w:bookmarkEnd w:id="971"/>
    </w:p>
    <w:p w:rsidR="000B2779" w:rsidRPr="000B2779" w:rsidRDefault="000B2779" w:rsidP="000B2779">
      <w:pPr>
        <w:ind w:firstLine="851"/>
        <w:textAlignment w:val="top"/>
        <w:rPr>
          <w:rFonts w:eastAsia="Times New Roman" w:cs="Times New Roman"/>
          <w:color w:val="000000"/>
          <w:sz w:val="27"/>
          <w:szCs w:val="27"/>
          <w:lang w:eastAsia="ru-RU"/>
        </w:rPr>
      </w:pPr>
      <w:bookmarkStart w:id="972" w:name="1790535"/>
      <w:r w:rsidRPr="000B2779">
        <w:rPr>
          <w:rFonts w:eastAsia="Times New Roman" w:cs="Times New Roman"/>
          <w:color w:val="000000"/>
          <w:sz w:val="27"/>
          <w:szCs w:val="27"/>
          <w:bdr w:val="none" w:sz="0" w:space="0" w:color="auto" w:frame="1"/>
          <w:lang w:eastAsia="ru-RU"/>
        </w:rPr>
        <w:t>оборванный или выдавленный наружу сердечник;</w:t>
      </w:r>
      <w:bookmarkEnd w:id="972"/>
    </w:p>
    <w:p w:rsidR="000B2779" w:rsidRPr="000B2779" w:rsidRDefault="000B2779" w:rsidP="000B2779">
      <w:pPr>
        <w:ind w:firstLine="851"/>
        <w:textAlignment w:val="top"/>
        <w:rPr>
          <w:rFonts w:eastAsia="Times New Roman" w:cs="Times New Roman"/>
          <w:color w:val="000000"/>
          <w:sz w:val="27"/>
          <w:szCs w:val="27"/>
          <w:lang w:eastAsia="ru-RU"/>
        </w:rPr>
      </w:pPr>
      <w:bookmarkStart w:id="973" w:name="1790537"/>
      <w:r w:rsidRPr="000B2779">
        <w:rPr>
          <w:rFonts w:eastAsia="Times New Roman" w:cs="Times New Roman"/>
          <w:color w:val="000000"/>
          <w:sz w:val="27"/>
          <w:szCs w:val="27"/>
          <w:bdr w:val="none" w:sz="0" w:space="0" w:color="auto" w:frame="1"/>
          <w:lang w:eastAsia="ru-RU"/>
        </w:rPr>
        <w:t>поверхностный износ или коррозию 40% и более;</w:t>
      </w:r>
      <w:bookmarkEnd w:id="973"/>
    </w:p>
    <w:p w:rsidR="000B2779" w:rsidRPr="000B2779" w:rsidRDefault="000B2779" w:rsidP="000B2779">
      <w:pPr>
        <w:ind w:firstLine="851"/>
        <w:textAlignment w:val="top"/>
        <w:rPr>
          <w:rFonts w:eastAsia="Times New Roman" w:cs="Times New Roman"/>
          <w:color w:val="000000"/>
          <w:sz w:val="27"/>
          <w:szCs w:val="27"/>
          <w:lang w:eastAsia="ru-RU"/>
        </w:rPr>
      </w:pPr>
      <w:bookmarkStart w:id="974" w:name="1790539"/>
      <w:r w:rsidRPr="000B2779">
        <w:rPr>
          <w:rFonts w:eastAsia="Times New Roman" w:cs="Times New Roman"/>
          <w:color w:val="000000"/>
          <w:sz w:val="27"/>
          <w:szCs w:val="27"/>
          <w:bdr w:val="none" w:sz="0" w:space="0" w:color="auto" w:frame="1"/>
          <w:lang w:eastAsia="ru-RU"/>
        </w:rPr>
        <w:t xml:space="preserve">число оборванных проволок на шаг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больше допустимого;</w:t>
      </w:r>
      <w:bookmarkEnd w:id="974"/>
    </w:p>
    <w:p w:rsidR="000B2779" w:rsidRPr="000B2779" w:rsidRDefault="000B2779" w:rsidP="000B2779">
      <w:pPr>
        <w:ind w:firstLine="851"/>
        <w:textAlignment w:val="top"/>
        <w:rPr>
          <w:rFonts w:eastAsia="Times New Roman" w:cs="Times New Roman"/>
          <w:color w:val="000000"/>
          <w:sz w:val="27"/>
          <w:szCs w:val="27"/>
          <w:lang w:eastAsia="ru-RU"/>
        </w:rPr>
      </w:pPr>
      <w:bookmarkStart w:id="975" w:name="1790540"/>
      <w:r w:rsidRPr="000B2779">
        <w:rPr>
          <w:rFonts w:eastAsia="Times New Roman" w:cs="Times New Roman"/>
          <w:color w:val="000000"/>
          <w:sz w:val="27"/>
          <w:szCs w:val="27"/>
          <w:bdr w:val="none" w:sz="0" w:space="0" w:color="auto" w:frame="1"/>
          <w:lang w:eastAsia="ru-RU"/>
        </w:rPr>
        <w:t>трещины на крюках или кольцах или их износ 10% и более;</w:t>
      </w:r>
      <w:bookmarkEnd w:id="975"/>
    </w:p>
    <w:p w:rsidR="000B2779" w:rsidRPr="000B2779" w:rsidRDefault="000B2779" w:rsidP="000B2779">
      <w:pPr>
        <w:ind w:firstLine="851"/>
        <w:textAlignment w:val="top"/>
        <w:rPr>
          <w:rFonts w:eastAsia="Times New Roman" w:cs="Times New Roman"/>
          <w:color w:val="000000"/>
          <w:sz w:val="27"/>
          <w:szCs w:val="27"/>
          <w:lang w:eastAsia="ru-RU"/>
        </w:rPr>
      </w:pPr>
      <w:bookmarkStart w:id="976" w:name="1790541"/>
      <w:r w:rsidRPr="000B2779">
        <w:rPr>
          <w:rFonts w:eastAsia="Times New Roman" w:cs="Times New Roman"/>
          <w:color w:val="000000"/>
          <w:sz w:val="27"/>
          <w:szCs w:val="27"/>
          <w:bdr w:val="none" w:sz="0" w:space="0" w:color="auto" w:frame="1"/>
          <w:lang w:eastAsia="ru-RU"/>
        </w:rPr>
        <w:t>прожоги, вмятины, скрутки и другие механические повреждения.</w:t>
      </w:r>
      <w:bookmarkEnd w:id="976"/>
    </w:p>
    <w:p w:rsidR="000B2779" w:rsidRPr="000B2779" w:rsidRDefault="000B2779" w:rsidP="000B2779">
      <w:pPr>
        <w:ind w:firstLine="851"/>
        <w:textAlignment w:val="top"/>
        <w:rPr>
          <w:rFonts w:eastAsia="Times New Roman" w:cs="Times New Roman"/>
          <w:color w:val="000000"/>
          <w:sz w:val="27"/>
          <w:szCs w:val="27"/>
          <w:lang w:eastAsia="ru-RU"/>
        </w:rPr>
      </w:pPr>
      <w:bookmarkStart w:id="977" w:name="1790542"/>
      <w:r w:rsidRPr="000B2779">
        <w:rPr>
          <w:rFonts w:eastAsia="Times New Roman" w:cs="Times New Roman"/>
          <w:color w:val="000000"/>
          <w:sz w:val="27"/>
          <w:szCs w:val="27"/>
          <w:bdr w:val="none" w:sz="0" w:space="0" w:color="auto" w:frame="1"/>
          <w:lang w:eastAsia="ru-RU"/>
        </w:rPr>
        <w:t>542.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bookmarkEnd w:id="977"/>
    </w:p>
    <w:p w:rsidR="000B2779" w:rsidRPr="000B2779" w:rsidRDefault="000B2779" w:rsidP="000B2779">
      <w:pPr>
        <w:ind w:firstLine="851"/>
        <w:textAlignment w:val="top"/>
        <w:rPr>
          <w:rFonts w:eastAsia="Times New Roman" w:cs="Times New Roman"/>
          <w:color w:val="000000"/>
          <w:sz w:val="27"/>
          <w:szCs w:val="27"/>
          <w:lang w:eastAsia="ru-RU"/>
        </w:rPr>
      </w:pPr>
      <w:bookmarkStart w:id="978" w:name="1790543"/>
      <w:r w:rsidRPr="000B2779">
        <w:rPr>
          <w:rFonts w:eastAsia="Times New Roman" w:cs="Times New Roman"/>
          <w:color w:val="000000"/>
          <w:sz w:val="27"/>
          <w:szCs w:val="27"/>
          <w:bdr w:val="none" w:sz="0" w:space="0" w:color="auto" w:frame="1"/>
          <w:lang w:eastAsia="ru-RU"/>
        </w:rPr>
        <w:t>Неразъемные соединения канатов (узлы крепления расчалок, оттяжек и тяг) после изготовления должны проверяться на соответствие нормативной документации и испытываться усилием, превышающим номинальное (рабочее) на 25%, в течение 10 мин. с записью результатов осмотра и испытаний в журнал.</w:t>
      </w:r>
      <w:bookmarkEnd w:id="978"/>
    </w:p>
    <w:p w:rsidR="000B2779" w:rsidRPr="000B2779" w:rsidRDefault="000B2779" w:rsidP="000B2779">
      <w:pPr>
        <w:ind w:firstLine="851"/>
        <w:textAlignment w:val="top"/>
        <w:rPr>
          <w:rFonts w:eastAsia="Times New Roman" w:cs="Times New Roman"/>
          <w:color w:val="000000"/>
          <w:sz w:val="27"/>
          <w:szCs w:val="27"/>
          <w:lang w:eastAsia="ru-RU"/>
        </w:rPr>
      </w:pPr>
      <w:bookmarkStart w:id="979" w:name="1790544"/>
      <w:r w:rsidRPr="000B2779">
        <w:rPr>
          <w:rFonts w:eastAsia="Times New Roman" w:cs="Times New Roman"/>
          <w:color w:val="000000"/>
          <w:sz w:val="27"/>
          <w:szCs w:val="27"/>
          <w:bdr w:val="none" w:sz="0" w:space="0" w:color="auto" w:frame="1"/>
          <w:lang w:eastAsia="ru-RU"/>
        </w:rPr>
        <w:t xml:space="preserve">543. Стальные канаты следует хранить </w:t>
      </w:r>
      <w:proofErr w:type="gramStart"/>
      <w:r w:rsidRPr="000B2779">
        <w:rPr>
          <w:rFonts w:eastAsia="Times New Roman" w:cs="Times New Roman"/>
          <w:color w:val="000000"/>
          <w:sz w:val="27"/>
          <w:szCs w:val="27"/>
          <w:bdr w:val="none" w:sz="0" w:space="0" w:color="auto" w:frame="1"/>
          <w:lang w:eastAsia="ru-RU"/>
        </w:rPr>
        <w:t>смазанными</w:t>
      </w:r>
      <w:proofErr w:type="gramEnd"/>
      <w:r w:rsidRPr="000B2779">
        <w:rPr>
          <w:rFonts w:eastAsia="Times New Roman" w:cs="Times New Roman"/>
          <w:color w:val="000000"/>
          <w:sz w:val="27"/>
          <w:szCs w:val="27"/>
          <w:bdr w:val="none" w:sz="0" w:space="0" w:color="auto" w:frame="1"/>
          <w:lang w:eastAsia="ru-RU"/>
        </w:rPr>
        <w:t xml:space="preserve"> и смотанными в бухты или катушки в сухих, хорошо проветриваемых помещениях на деревянных настилах или подкладках.</w:t>
      </w:r>
      <w:bookmarkEnd w:id="979"/>
    </w:p>
    <w:p w:rsidR="000B2779" w:rsidRPr="000B2779" w:rsidRDefault="000B2779" w:rsidP="000B2779">
      <w:pPr>
        <w:ind w:firstLine="851"/>
        <w:textAlignment w:val="top"/>
        <w:rPr>
          <w:rFonts w:eastAsia="Times New Roman" w:cs="Times New Roman"/>
          <w:color w:val="000000"/>
          <w:sz w:val="27"/>
          <w:szCs w:val="27"/>
          <w:lang w:eastAsia="ru-RU"/>
        </w:rPr>
      </w:pPr>
      <w:bookmarkStart w:id="980" w:name="1790545"/>
      <w:r w:rsidRPr="000B2779">
        <w:rPr>
          <w:rFonts w:eastAsia="Times New Roman" w:cs="Times New Roman"/>
          <w:color w:val="000000"/>
          <w:sz w:val="27"/>
          <w:szCs w:val="27"/>
          <w:bdr w:val="none" w:sz="0" w:space="0" w:color="auto" w:frame="1"/>
          <w:lang w:eastAsia="ru-RU"/>
        </w:rPr>
        <w:t>544. Сматывать и наматывать канаты следует так, чтобы не образовалось петель и узлов.</w:t>
      </w:r>
      <w:bookmarkEnd w:id="980"/>
    </w:p>
    <w:p w:rsidR="000B2779" w:rsidRPr="000B2779" w:rsidRDefault="000B2779" w:rsidP="000B2779">
      <w:pPr>
        <w:ind w:firstLine="851"/>
        <w:textAlignment w:val="top"/>
        <w:rPr>
          <w:rFonts w:eastAsia="Times New Roman" w:cs="Times New Roman"/>
          <w:color w:val="000000"/>
          <w:sz w:val="27"/>
          <w:szCs w:val="27"/>
          <w:lang w:eastAsia="ru-RU"/>
        </w:rPr>
      </w:pPr>
      <w:bookmarkStart w:id="981" w:name="1790547"/>
      <w:r w:rsidRPr="000B2779">
        <w:rPr>
          <w:rFonts w:eastAsia="Times New Roman" w:cs="Times New Roman"/>
          <w:color w:val="000000"/>
          <w:sz w:val="27"/>
          <w:szCs w:val="27"/>
          <w:bdr w:val="none" w:sz="0" w:space="0" w:color="auto" w:frame="1"/>
          <w:lang w:eastAsia="ru-RU"/>
        </w:rPr>
        <w:t>545. Канаты как новые, так и находящиеся в эксплуатации и на хранении необходимо смазывать графитовой смазкой, защищающей их от коррозии и износа в следующие сроки:</w:t>
      </w:r>
      <w:bookmarkEnd w:id="981"/>
    </w:p>
    <w:p w:rsidR="000B2779" w:rsidRPr="000B2779" w:rsidRDefault="000B2779" w:rsidP="000B2779">
      <w:pPr>
        <w:ind w:firstLine="851"/>
        <w:textAlignment w:val="top"/>
        <w:rPr>
          <w:rFonts w:eastAsia="Times New Roman" w:cs="Times New Roman"/>
          <w:color w:val="000000"/>
          <w:sz w:val="27"/>
          <w:szCs w:val="27"/>
          <w:lang w:eastAsia="ru-RU"/>
        </w:rPr>
      </w:pPr>
      <w:bookmarkStart w:id="982" w:name="1790548"/>
      <w:proofErr w:type="gramStart"/>
      <w:r w:rsidRPr="000B2779">
        <w:rPr>
          <w:rFonts w:eastAsia="Times New Roman" w:cs="Times New Roman"/>
          <w:color w:val="000000"/>
          <w:sz w:val="27"/>
          <w:szCs w:val="27"/>
          <w:bdr w:val="none" w:sz="0" w:space="0" w:color="auto" w:frame="1"/>
          <w:lang w:eastAsia="ru-RU"/>
        </w:rPr>
        <w:t>грузовые</w:t>
      </w:r>
      <w:proofErr w:type="gramEnd"/>
      <w:r w:rsidRPr="000B2779">
        <w:rPr>
          <w:rFonts w:eastAsia="Times New Roman" w:cs="Times New Roman"/>
          <w:color w:val="000000"/>
          <w:sz w:val="27"/>
          <w:szCs w:val="27"/>
          <w:bdr w:val="none" w:sz="0" w:space="0" w:color="auto" w:frame="1"/>
          <w:lang w:eastAsia="ru-RU"/>
        </w:rPr>
        <w:t xml:space="preserve"> (полиспастные) — не реже 1 раза в 1 мес.;</w:t>
      </w:r>
      <w:bookmarkEnd w:id="982"/>
    </w:p>
    <w:p w:rsidR="000B2779" w:rsidRPr="000B2779" w:rsidRDefault="000B2779" w:rsidP="000B2779">
      <w:pPr>
        <w:ind w:firstLine="851"/>
        <w:textAlignment w:val="top"/>
        <w:rPr>
          <w:rFonts w:eastAsia="Times New Roman" w:cs="Times New Roman"/>
          <w:color w:val="000000"/>
          <w:sz w:val="27"/>
          <w:szCs w:val="27"/>
          <w:lang w:eastAsia="ru-RU"/>
        </w:rPr>
      </w:pPr>
      <w:bookmarkStart w:id="983" w:name="1790549"/>
      <w:proofErr w:type="spellStart"/>
      <w:r w:rsidRPr="000B2779">
        <w:rPr>
          <w:rFonts w:eastAsia="Times New Roman" w:cs="Times New Roman"/>
          <w:color w:val="000000"/>
          <w:sz w:val="27"/>
          <w:szCs w:val="27"/>
          <w:bdr w:val="none" w:sz="0" w:space="0" w:color="auto" w:frame="1"/>
          <w:lang w:eastAsia="ru-RU"/>
        </w:rPr>
        <w:lastRenderedPageBreak/>
        <w:t>чалочные</w:t>
      </w:r>
      <w:proofErr w:type="spellEnd"/>
      <w:r w:rsidRPr="000B2779">
        <w:rPr>
          <w:rFonts w:eastAsia="Times New Roman" w:cs="Times New Roman"/>
          <w:color w:val="000000"/>
          <w:sz w:val="27"/>
          <w:szCs w:val="27"/>
          <w:bdr w:val="none" w:sz="0" w:space="0" w:color="auto" w:frame="1"/>
          <w:lang w:eastAsia="ru-RU"/>
        </w:rPr>
        <w:t xml:space="preserve"> и стропы — не реже 1 раза в 1,5 мес.;</w:t>
      </w:r>
      <w:bookmarkEnd w:id="983"/>
    </w:p>
    <w:p w:rsidR="000B2779" w:rsidRPr="000B2779" w:rsidRDefault="000B2779" w:rsidP="000B2779">
      <w:pPr>
        <w:ind w:firstLine="851"/>
        <w:textAlignment w:val="top"/>
        <w:rPr>
          <w:rFonts w:eastAsia="Times New Roman" w:cs="Times New Roman"/>
          <w:color w:val="000000"/>
          <w:sz w:val="27"/>
          <w:szCs w:val="27"/>
          <w:lang w:eastAsia="ru-RU"/>
        </w:rPr>
      </w:pPr>
      <w:bookmarkStart w:id="984" w:name="1790551"/>
      <w:r w:rsidRPr="000B2779">
        <w:rPr>
          <w:rFonts w:eastAsia="Times New Roman" w:cs="Times New Roman"/>
          <w:color w:val="000000"/>
          <w:sz w:val="27"/>
          <w:szCs w:val="27"/>
          <w:bdr w:val="none" w:sz="0" w:space="0" w:color="auto" w:frame="1"/>
          <w:lang w:eastAsia="ru-RU"/>
        </w:rPr>
        <w:t>расчалки — не реже 1 раза в 3 мес.;</w:t>
      </w:r>
      <w:bookmarkEnd w:id="984"/>
    </w:p>
    <w:p w:rsidR="000B2779" w:rsidRPr="000B2779" w:rsidRDefault="000B2779" w:rsidP="000B2779">
      <w:pPr>
        <w:ind w:firstLine="851"/>
        <w:textAlignment w:val="top"/>
        <w:rPr>
          <w:rFonts w:eastAsia="Times New Roman" w:cs="Times New Roman"/>
          <w:color w:val="000000"/>
          <w:sz w:val="27"/>
          <w:szCs w:val="27"/>
          <w:lang w:eastAsia="ru-RU"/>
        </w:rPr>
      </w:pPr>
      <w:bookmarkStart w:id="985" w:name="1790552"/>
      <w:proofErr w:type="gramStart"/>
      <w:r w:rsidRPr="000B2779">
        <w:rPr>
          <w:rFonts w:eastAsia="Times New Roman" w:cs="Times New Roman"/>
          <w:color w:val="000000"/>
          <w:sz w:val="27"/>
          <w:szCs w:val="27"/>
          <w:bdr w:val="none" w:sz="0" w:space="0" w:color="auto" w:frame="1"/>
          <w:lang w:eastAsia="ru-RU"/>
        </w:rPr>
        <w:t>хранящиеся</w:t>
      </w:r>
      <w:proofErr w:type="gramEnd"/>
      <w:r w:rsidRPr="000B2779">
        <w:rPr>
          <w:rFonts w:eastAsia="Times New Roman" w:cs="Times New Roman"/>
          <w:color w:val="000000"/>
          <w:sz w:val="27"/>
          <w:szCs w:val="27"/>
          <w:bdr w:val="none" w:sz="0" w:space="0" w:color="auto" w:frame="1"/>
          <w:lang w:eastAsia="ru-RU"/>
        </w:rPr>
        <w:t xml:space="preserve"> на складе — не реже 1 раз в 6 мес.</w:t>
      </w:r>
      <w:bookmarkEnd w:id="985"/>
    </w:p>
    <w:p w:rsidR="000B2779" w:rsidRPr="000B2779" w:rsidRDefault="000B2779" w:rsidP="000B2779">
      <w:pPr>
        <w:jc w:val="center"/>
        <w:textAlignment w:val="top"/>
        <w:rPr>
          <w:rFonts w:eastAsia="Times New Roman" w:cs="Times New Roman"/>
          <w:b/>
          <w:bCs/>
          <w:color w:val="000080"/>
          <w:sz w:val="27"/>
          <w:szCs w:val="27"/>
          <w:lang w:eastAsia="ru-RU"/>
        </w:rPr>
      </w:pPr>
      <w:bookmarkStart w:id="986" w:name="1790553"/>
      <w:r w:rsidRPr="000B2779">
        <w:rPr>
          <w:rFonts w:eastAsia="Times New Roman" w:cs="Times New Roman"/>
          <w:b/>
          <w:bCs/>
          <w:color w:val="000080"/>
          <w:sz w:val="27"/>
          <w:szCs w:val="27"/>
          <w:bdr w:val="none" w:sz="0" w:space="0" w:color="auto" w:frame="1"/>
          <w:lang w:eastAsia="ru-RU"/>
        </w:rPr>
        <w:t>§ 6. Цепи</w:t>
      </w:r>
      <w:bookmarkEnd w:id="986"/>
    </w:p>
    <w:p w:rsidR="000B2779" w:rsidRPr="000B2779" w:rsidRDefault="000B2779" w:rsidP="000B2779">
      <w:pPr>
        <w:ind w:firstLine="851"/>
        <w:textAlignment w:val="top"/>
        <w:rPr>
          <w:rFonts w:eastAsia="Times New Roman" w:cs="Times New Roman"/>
          <w:color w:val="000000"/>
          <w:sz w:val="27"/>
          <w:szCs w:val="27"/>
          <w:lang w:eastAsia="ru-RU"/>
        </w:rPr>
      </w:pPr>
      <w:bookmarkStart w:id="987" w:name="1790608"/>
      <w:r w:rsidRPr="000B2779">
        <w:rPr>
          <w:rFonts w:eastAsia="Times New Roman" w:cs="Times New Roman"/>
          <w:color w:val="000000"/>
          <w:sz w:val="27"/>
          <w:szCs w:val="27"/>
          <w:bdr w:val="none" w:sz="0" w:space="0" w:color="auto" w:frame="1"/>
          <w:lang w:eastAsia="ru-RU"/>
        </w:rPr>
        <w:t>546. Пластинчатые цепи, применяемые на грузоподъемных машинах, должны соответствовать государственному стандарту «Цепи грузовые пластинчатые. Технические условия» и государственному стандарту «Цепи тяговые пластинчатые. Технические условия».</w:t>
      </w:r>
      <w:bookmarkEnd w:id="987"/>
    </w:p>
    <w:p w:rsidR="000B2779" w:rsidRPr="000B2779" w:rsidRDefault="000B2779" w:rsidP="000B2779">
      <w:pPr>
        <w:ind w:firstLine="851"/>
        <w:textAlignment w:val="top"/>
        <w:rPr>
          <w:rFonts w:eastAsia="Times New Roman" w:cs="Times New Roman"/>
          <w:color w:val="000000"/>
          <w:sz w:val="27"/>
          <w:szCs w:val="27"/>
          <w:lang w:eastAsia="ru-RU"/>
        </w:rPr>
      </w:pPr>
      <w:bookmarkStart w:id="988" w:name="1790609"/>
      <w:r w:rsidRPr="000B2779">
        <w:rPr>
          <w:rFonts w:eastAsia="Times New Roman" w:cs="Times New Roman"/>
          <w:color w:val="000000"/>
          <w:sz w:val="27"/>
          <w:szCs w:val="27"/>
          <w:bdr w:val="none" w:sz="0" w:space="0" w:color="auto" w:frame="1"/>
          <w:lang w:eastAsia="ru-RU"/>
        </w:rPr>
        <w:t>547. Сварные и штампованные цепи, используемые в качестве грузовых и для изготовления стропов, должны соответствовать государственному стандарту «Цепи круглозвенные грузовые и тяговые нормальной прочности. Общие технические условия» и техническому условию «Цепи якорные. Общие технические условия».</w:t>
      </w:r>
      <w:bookmarkEnd w:id="988"/>
    </w:p>
    <w:p w:rsidR="000B2779" w:rsidRPr="000B2779" w:rsidRDefault="000B2779" w:rsidP="000B2779">
      <w:pPr>
        <w:ind w:firstLine="851"/>
        <w:textAlignment w:val="top"/>
        <w:rPr>
          <w:rFonts w:eastAsia="Times New Roman" w:cs="Times New Roman"/>
          <w:color w:val="000000"/>
          <w:sz w:val="27"/>
          <w:szCs w:val="27"/>
          <w:lang w:eastAsia="ru-RU"/>
        </w:rPr>
      </w:pPr>
      <w:bookmarkStart w:id="989" w:name="1790612"/>
      <w:r w:rsidRPr="000B2779">
        <w:rPr>
          <w:rFonts w:eastAsia="Times New Roman" w:cs="Times New Roman"/>
          <w:color w:val="000000"/>
          <w:sz w:val="27"/>
          <w:szCs w:val="27"/>
          <w:bdr w:val="none" w:sz="0" w:space="0" w:color="auto" w:frame="1"/>
          <w:lang w:eastAsia="ru-RU"/>
        </w:rPr>
        <w:t xml:space="preserve">548. </w:t>
      </w:r>
      <w:proofErr w:type="gramStart"/>
      <w:r w:rsidRPr="000B2779">
        <w:rPr>
          <w:rFonts w:eastAsia="Times New Roman" w:cs="Times New Roman"/>
          <w:color w:val="000000"/>
          <w:sz w:val="27"/>
          <w:szCs w:val="27"/>
          <w:bdr w:val="none" w:sz="0" w:space="0" w:color="auto" w:frame="1"/>
          <w:lang w:eastAsia="ru-RU"/>
        </w:rPr>
        <w:t>Сварные калиброванные цепи (далее — СК) применяются в качестве грузовых и тяговых, сварные некалиброванные (далее — СН) — главным образом в качестве тяговых (государственный стандарт «Цепи круглозвенные грузовые и тяговые нормальной прочности.</w:t>
      </w:r>
      <w:proofErr w:type="gramEnd"/>
      <w:r w:rsidRPr="000B2779">
        <w:rPr>
          <w:rFonts w:eastAsia="Times New Roman" w:cs="Times New Roman"/>
          <w:color w:val="000000"/>
          <w:sz w:val="27"/>
          <w:szCs w:val="27"/>
          <w:bdr w:val="none" w:sz="0" w:space="0" w:color="auto" w:frame="1"/>
          <w:lang w:eastAsia="ru-RU"/>
        </w:rPr>
        <w:t xml:space="preserve"> </w:t>
      </w:r>
      <w:proofErr w:type="gramStart"/>
      <w:r w:rsidRPr="000B2779">
        <w:rPr>
          <w:rFonts w:eastAsia="Times New Roman" w:cs="Times New Roman"/>
          <w:color w:val="000000"/>
          <w:sz w:val="27"/>
          <w:szCs w:val="27"/>
          <w:bdr w:val="none" w:sz="0" w:space="0" w:color="auto" w:frame="1"/>
          <w:lang w:eastAsia="ru-RU"/>
        </w:rPr>
        <w:t>Общие технические условия»).</w:t>
      </w:r>
      <w:proofErr w:type="gramEnd"/>
      <w:r w:rsidRPr="000B2779">
        <w:rPr>
          <w:rFonts w:eastAsia="Times New Roman" w:cs="Times New Roman"/>
          <w:color w:val="000000"/>
          <w:sz w:val="27"/>
          <w:szCs w:val="27"/>
          <w:bdr w:val="none" w:sz="0" w:space="0" w:color="auto" w:frame="1"/>
          <w:lang w:eastAsia="ru-RU"/>
        </w:rPr>
        <w:t xml:space="preserve"> Пластинчатые цепи по государственному стандарту «Цепи грузовые пластинчатые. Технические условия» используются в качестве </w:t>
      </w:r>
      <w:proofErr w:type="gramStart"/>
      <w:r w:rsidRPr="000B2779">
        <w:rPr>
          <w:rFonts w:eastAsia="Times New Roman" w:cs="Times New Roman"/>
          <w:color w:val="000000"/>
          <w:sz w:val="27"/>
          <w:szCs w:val="27"/>
          <w:bdr w:val="none" w:sz="0" w:space="0" w:color="auto" w:frame="1"/>
          <w:lang w:eastAsia="ru-RU"/>
        </w:rPr>
        <w:t>грузовых</w:t>
      </w:r>
      <w:proofErr w:type="gramEnd"/>
      <w:r w:rsidRPr="000B2779">
        <w:rPr>
          <w:rFonts w:eastAsia="Times New Roman" w:cs="Times New Roman"/>
          <w:color w:val="000000"/>
          <w:sz w:val="27"/>
          <w:szCs w:val="27"/>
          <w:bdr w:val="none" w:sz="0" w:space="0" w:color="auto" w:frame="1"/>
          <w:lang w:eastAsia="ru-RU"/>
        </w:rPr>
        <w:t>.</w:t>
      </w:r>
      <w:bookmarkEnd w:id="989"/>
    </w:p>
    <w:p w:rsidR="000B2779" w:rsidRPr="000B2779" w:rsidRDefault="000B2779" w:rsidP="000B2779">
      <w:pPr>
        <w:ind w:firstLine="851"/>
        <w:textAlignment w:val="top"/>
        <w:rPr>
          <w:rFonts w:eastAsia="Times New Roman" w:cs="Times New Roman"/>
          <w:color w:val="000000"/>
          <w:sz w:val="27"/>
          <w:szCs w:val="27"/>
          <w:lang w:eastAsia="ru-RU"/>
        </w:rPr>
      </w:pPr>
      <w:bookmarkStart w:id="990" w:name="1790615"/>
      <w:r w:rsidRPr="000B2779">
        <w:rPr>
          <w:rFonts w:eastAsia="Times New Roman" w:cs="Times New Roman"/>
          <w:color w:val="000000"/>
          <w:sz w:val="27"/>
          <w:szCs w:val="27"/>
          <w:bdr w:val="none" w:sz="0" w:space="0" w:color="auto" w:frame="1"/>
          <w:lang w:eastAsia="ru-RU"/>
        </w:rPr>
        <w:t>549. Коэффициент запаса прочности пластинчатых цепей, применяемых в грузоподъемных машинах, по отношению к разрушающей нагрузке должен быть не менее 5 при машинном приводе и не менее 3 — при ручном.</w:t>
      </w:r>
      <w:bookmarkEnd w:id="990"/>
    </w:p>
    <w:p w:rsidR="000B2779" w:rsidRPr="000B2779" w:rsidRDefault="000B2779" w:rsidP="000B2779">
      <w:pPr>
        <w:ind w:firstLine="851"/>
        <w:textAlignment w:val="top"/>
        <w:rPr>
          <w:rFonts w:eastAsia="Times New Roman" w:cs="Times New Roman"/>
          <w:color w:val="000000"/>
          <w:sz w:val="27"/>
          <w:szCs w:val="27"/>
          <w:lang w:eastAsia="ru-RU"/>
        </w:rPr>
      </w:pPr>
      <w:bookmarkStart w:id="991" w:name="1790617"/>
      <w:r w:rsidRPr="000B2779">
        <w:rPr>
          <w:rFonts w:eastAsia="Times New Roman" w:cs="Times New Roman"/>
          <w:color w:val="000000"/>
          <w:sz w:val="27"/>
          <w:szCs w:val="27"/>
          <w:bdr w:val="none" w:sz="0" w:space="0" w:color="auto" w:frame="1"/>
          <w:lang w:eastAsia="ru-RU"/>
        </w:rPr>
        <w:t>Коэффициент запаса прочности сварных и штампованных грузовых цепей и цепей для стропов по отношению к разрушающей нагрузке должен быть не меньше указанного в </w:t>
      </w:r>
      <w:bookmarkEnd w:id="991"/>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"1793861"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таблице 3</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приложения № 9 к настоящим Правилам.</w:t>
      </w:r>
    </w:p>
    <w:p w:rsidR="000B2779" w:rsidRPr="000B2779" w:rsidRDefault="000B2779" w:rsidP="000B2779">
      <w:pPr>
        <w:ind w:firstLine="851"/>
        <w:textAlignment w:val="top"/>
        <w:rPr>
          <w:rFonts w:eastAsia="Times New Roman" w:cs="Times New Roman"/>
          <w:color w:val="000000"/>
          <w:sz w:val="27"/>
          <w:szCs w:val="27"/>
          <w:lang w:eastAsia="ru-RU"/>
        </w:rPr>
      </w:pPr>
      <w:bookmarkStart w:id="992" w:name="1790618"/>
      <w:r w:rsidRPr="000B2779">
        <w:rPr>
          <w:rFonts w:eastAsia="Times New Roman" w:cs="Times New Roman"/>
          <w:color w:val="000000"/>
          <w:sz w:val="27"/>
          <w:szCs w:val="27"/>
          <w:bdr w:val="none" w:sz="0" w:space="0" w:color="auto" w:frame="1"/>
          <w:lang w:eastAsia="ru-RU"/>
        </w:rPr>
        <w:t>Износ звена сварной или штампованной цепи допускается не более 10% первоначального диаметра (калибра) плюс отрицательный допуск на изготовление цепи.</w:t>
      </w:r>
      <w:bookmarkEnd w:id="992"/>
    </w:p>
    <w:p w:rsidR="000B2779" w:rsidRPr="000B2779" w:rsidRDefault="000B2779" w:rsidP="000B2779">
      <w:pPr>
        <w:ind w:firstLine="851"/>
        <w:textAlignment w:val="top"/>
        <w:rPr>
          <w:rFonts w:eastAsia="Times New Roman" w:cs="Times New Roman"/>
          <w:color w:val="000000"/>
          <w:sz w:val="27"/>
          <w:szCs w:val="27"/>
          <w:lang w:eastAsia="ru-RU"/>
        </w:rPr>
      </w:pPr>
      <w:bookmarkStart w:id="993" w:name="1790620"/>
      <w:r w:rsidRPr="000B2779">
        <w:rPr>
          <w:rFonts w:eastAsia="Times New Roman" w:cs="Times New Roman"/>
          <w:color w:val="000000"/>
          <w:sz w:val="27"/>
          <w:szCs w:val="27"/>
          <w:bdr w:val="none" w:sz="0" w:space="0" w:color="auto" w:frame="1"/>
          <w:lang w:eastAsia="ru-RU"/>
        </w:rPr>
        <w:t xml:space="preserve">550. Сращивание цепей допускается путем </w:t>
      </w:r>
      <w:proofErr w:type="spellStart"/>
      <w:r w:rsidRPr="000B2779">
        <w:rPr>
          <w:rFonts w:eastAsia="Times New Roman" w:cs="Times New Roman"/>
          <w:color w:val="000000"/>
          <w:sz w:val="27"/>
          <w:szCs w:val="27"/>
          <w:bdr w:val="none" w:sz="0" w:space="0" w:color="auto" w:frame="1"/>
          <w:lang w:eastAsia="ru-RU"/>
        </w:rPr>
        <w:t>электра</w:t>
      </w:r>
      <w:proofErr w:type="spellEnd"/>
      <w:r w:rsidRPr="000B2779">
        <w:rPr>
          <w:rFonts w:eastAsia="Times New Roman" w:cs="Times New Roman"/>
          <w:color w:val="000000"/>
          <w:sz w:val="27"/>
          <w:szCs w:val="27"/>
          <w:bdr w:val="none" w:sz="0" w:space="0" w:color="auto" w:frame="1"/>
          <w:lang w:eastAsia="ru-RU"/>
        </w:rPr>
        <w:t xml:space="preserve"> или кузнечно-горновой сварки новых вставленных звеньев или с помощью специальных соединительных звеньев. После сращивания цепь должна быть осмотрена и испытана нагрузкой в соответствии с </w:t>
      </w:r>
      <w:proofErr w:type="spellStart"/>
      <w:r w:rsidRPr="000B2779">
        <w:rPr>
          <w:rFonts w:eastAsia="Times New Roman" w:cs="Times New Roman"/>
          <w:color w:val="000000"/>
          <w:sz w:val="27"/>
          <w:szCs w:val="27"/>
          <w:bdr w:val="none" w:sz="0" w:space="0" w:color="auto" w:frame="1"/>
          <w:lang w:eastAsia="ru-RU"/>
        </w:rPr>
        <w:t>требованиями</w:t>
      </w:r>
      <w:bookmarkEnd w:id="99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"1789950"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пункта</w:t>
      </w:r>
      <w:proofErr w:type="spellEnd"/>
      <w:r w:rsidRPr="000B2779">
        <w:rPr>
          <w:rFonts w:eastAsia="Times New Roman" w:cs="Times New Roman"/>
          <w:color w:val="008080"/>
          <w:sz w:val="27"/>
          <w:szCs w:val="27"/>
          <w:bdr w:val="none" w:sz="0" w:space="0" w:color="auto" w:frame="1"/>
          <w:lang w:eastAsia="ru-RU"/>
        </w:rPr>
        <w:t xml:space="preserve"> 432</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994" w:name="1790622"/>
      <w:r w:rsidRPr="000B2779">
        <w:rPr>
          <w:rFonts w:eastAsia="Times New Roman" w:cs="Times New Roman"/>
          <w:color w:val="000000"/>
          <w:sz w:val="27"/>
          <w:szCs w:val="27"/>
          <w:bdr w:val="none" w:sz="0" w:space="0" w:color="auto" w:frame="1"/>
          <w:lang w:eastAsia="ru-RU"/>
        </w:rPr>
        <w:t>551. Цепи, применяемые на грузоподъемных машинах и для изготовления стропов, должны быть снабжены свидетельством завода-изготовителя об их испытании в соответствии с требованиями государственного стандарта, по которому они изготовлены.</w:t>
      </w:r>
      <w:bookmarkEnd w:id="994"/>
    </w:p>
    <w:p w:rsidR="000B2779" w:rsidRPr="000B2779" w:rsidRDefault="000B2779" w:rsidP="000B2779">
      <w:pPr>
        <w:ind w:firstLine="851"/>
        <w:textAlignment w:val="top"/>
        <w:rPr>
          <w:rFonts w:eastAsia="Times New Roman" w:cs="Times New Roman"/>
          <w:color w:val="000000"/>
          <w:sz w:val="27"/>
          <w:szCs w:val="27"/>
          <w:lang w:eastAsia="ru-RU"/>
        </w:rPr>
      </w:pPr>
      <w:bookmarkStart w:id="995" w:name="1790624"/>
      <w:r w:rsidRPr="000B2779">
        <w:rPr>
          <w:rFonts w:eastAsia="Times New Roman" w:cs="Times New Roman"/>
          <w:color w:val="000000"/>
          <w:sz w:val="27"/>
          <w:szCs w:val="27"/>
          <w:bdr w:val="none" w:sz="0" w:space="0" w:color="auto" w:frame="1"/>
          <w:lang w:eastAsia="ru-RU"/>
        </w:rPr>
        <w:t>При отсутствии указанного свидетельства должны быть произведены испытания образца цепи для определения разрушающей нагрузки и проверка соответствия размеров государственному стандарту.</w:t>
      </w:r>
      <w:bookmarkEnd w:id="995"/>
    </w:p>
    <w:p w:rsidR="000B2779" w:rsidRPr="000B2779" w:rsidRDefault="000B2779" w:rsidP="000B2779">
      <w:pPr>
        <w:ind w:firstLine="851"/>
        <w:textAlignment w:val="top"/>
        <w:rPr>
          <w:rFonts w:eastAsia="Times New Roman" w:cs="Times New Roman"/>
          <w:color w:val="000000"/>
          <w:sz w:val="27"/>
          <w:szCs w:val="27"/>
          <w:lang w:eastAsia="ru-RU"/>
        </w:rPr>
      </w:pPr>
      <w:bookmarkStart w:id="996" w:name="1790626"/>
      <w:r w:rsidRPr="000B2779">
        <w:rPr>
          <w:rFonts w:eastAsia="Times New Roman" w:cs="Times New Roman"/>
          <w:color w:val="000000"/>
          <w:sz w:val="27"/>
          <w:szCs w:val="27"/>
          <w:bdr w:val="none" w:sz="0" w:space="0" w:color="auto" w:frame="1"/>
          <w:lang w:eastAsia="ru-RU"/>
        </w:rPr>
        <w:t>552. Технические освидетельствования и порядок осмотра стропов из цепей должны соответствовать требованиям </w:t>
      </w:r>
      <w:bookmarkEnd w:id="996"/>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"1789931"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 </w:t>
      </w:r>
      <w:hyperlink r:id="rId31" w:anchor="1790460" w:history="1">
        <w:r w:rsidRPr="000B2779">
          <w:rPr>
            <w:rFonts w:eastAsia="Times New Roman" w:cs="Times New Roman"/>
            <w:color w:val="008080"/>
            <w:sz w:val="27"/>
            <w:szCs w:val="27"/>
            <w:bdr w:val="none" w:sz="0" w:space="0" w:color="auto" w:frame="1"/>
            <w:lang w:eastAsia="ru-RU"/>
          </w:rPr>
          <w:t>§ 5</w:t>
        </w:r>
      </w:hyperlink>
      <w:r w:rsidRPr="000B2779">
        <w:rPr>
          <w:rFonts w:eastAsia="Times New Roman" w:cs="Times New Roman"/>
          <w:color w:val="000000"/>
          <w:sz w:val="27"/>
          <w:szCs w:val="27"/>
          <w:lang w:eastAsia="ru-RU"/>
        </w:rPr>
        <w:t> главы III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997" w:name="1790629"/>
      <w:r w:rsidRPr="000B2779">
        <w:rPr>
          <w:rFonts w:eastAsia="Times New Roman" w:cs="Times New Roman"/>
          <w:color w:val="000000"/>
          <w:sz w:val="27"/>
          <w:szCs w:val="27"/>
          <w:bdr w:val="none" w:sz="0" w:space="0" w:color="auto" w:frame="1"/>
          <w:lang w:eastAsia="ru-RU"/>
        </w:rPr>
        <w:lastRenderedPageBreak/>
        <w:t>553. Цепи должны храниться под навесом или в закрытом помещении в условиях, исключающих их механическое повреждение и коррозию.</w:t>
      </w:r>
      <w:bookmarkEnd w:id="997"/>
    </w:p>
    <w:p w:rsidR="000B2779" w:rsidRPr="000B2779" w:rsidRDefault="000B2779" w:rsidP="000B2779">
      <w:pPr>
        <w:jc w:val="center"/>
        <w:textAlignment w:val="top"/>
        <w:rPr>
          <w:rFonts w:eastAsia="Times New Roman" w:cs="Times New Roman"/>
          <w:b/>
          <w:bCs/>
          <w:color w:val="000080"/>
          <w:sz w:val="27"/>
          <w:szCs w:val="27"/>
          <w:lang w:eastAsia="ru-RU"/>
        </w:rPr>
      </w:pPr>
      <w:bookmarkStart w:id="998" w:name="1790630"/>
      <w:r w:rsidRPr="000B2779">
        <w:rPr>
          <w:rFonts w:eastAsia="Times New Roman" w:cs="Times New Roman"/>
          <w:b/>
          <w:bCs/>
          <w:color w:val="000080"/>
          <w:sz w:val="27"/>
          <w:szCs w:val="27"/>
          <w:bdr w:val="none" w:sz="0" w:space="0" w:color="auto" w:frame="1"/>
          <w:lang w:eastAsia="ru-RU"/>
        </w:rPr>
        <w:t>§ 7. Канаты и шнуры из растительных и синтетических волокон</w:t>
      </w:r>
      <w:bookmarkEnd w:id="998"/>
    </w:p>
    <w:p w:rsidR="000B2779" w:rsidRPr="000B2779" w:rsidRDefault="000B2779" w:rsidP="000B2779">
      <w:pPr>
        <w:ind w:firstLine="851"/>
        <w:textAlignment w:val="top"/>
        <w:rPr>
          <w:rFonts w:eastAsia="Times New Roman" w:cs="Times New Roman"/>
          <w:color w:val="000000"/>
          <w:sz w:val="27"/>
          <w:szCs w:val="27"/>
          <w:lang w:eastAsia="ru-RU"/>
        </w:rPr>
      </w:pPr>
      <w:bookmarkStart w:id="999" w:name="1790632"/>
      <w:r w:rsidRPr="000B2779">
        <w:rPr>
          <w:rFonts w:eastAsia="Times New Roman" w:cs="Times New Roman"/>
          <w:color w:val="000000"/>
          <w:sz w:val="27"/>
          <w:szCs w:val="27"/>
          <w:bdr w:val="none" w:sz="0" w:space="0" w:color="auto" w:frame="1"/>
          <w:lang w:eastAsia="ru-RU"/>
        </w:rPr>
        <w:t>554. При работах с грузоподъемными механизмами пеньковые канаты допускается применять для изготовления стропов. При этом коэффициент запаса прочности их должен быть не менее 8.</w:t>
      </w:r>
      <w:bookmarkEnd w:id="999"/>
    </w:p>
    <w:p w:rsidR="000B2779" w:rsidRPr="000B2779" w:rsidRDefault="000B2779" w:rsidP="000B2779">
      <w:pPr>
        <w:ind w:firstLine="851"/>
        <w:textAlignment w:val="top"/>
        <w:rPr>
          <w:rFonts w:eastAsia="Times New Roman" w:cs="Times New Roman"/>
          <w:color w:val="000000"/>
          <w:sz w:val="27"/>
          <w:szCs w:val="27"/>
          <w:lang w:eastAsia="ru-RU"/>
        </w:rPr>
      </w:pPr>
      <w:bookmarkStart w:id="1000" w:name="1790634"/>
      <w:r w:rsidRPr="000B2779">
        <w:rPr>
          <w:rFonts w:eastAsia="Times New Roman" w:cs="Times New Roman"/>
          <w:color w:val="000000"/>
          <w:sz w:val="27"/>
          <w:szCs w:val="27"/>
          <w:bdr w:val="none" w:sz="0" w:space="0" w:color="auto" w:frame="1"/>
          <w:lang w:eastAsia="ru-RU"/>
        </w:rPr>
        <w:t>Пеньковые канаты должны соответствовать государственному стандарту «Канаты из полимерных материалов и комбинированные. Технические условия».</w:t>
      </w:r>
      <w:bookmarkEnd w:id="1000"/>
    </w:p>
    <w:p w:rsidR="000B2779" w:rsidRPr="000B2779" w:rsidRDefault="000B2779" w:rsidP="000B2779">
      <w:pPr>
        <w:ind w:firstLine="851"/>
        <w:textAlignment w:val="top"/>
        <w:rPr>
          <w:rFonts w:eastAsia="Times New Roman" w:cs="Times New Roman"/>
          <w:color w:val="000000"/>
          <w:sz w:val="27"/>
          <w:szCs w:val="27"/>
          <w:lang w:eastAsia="ru-RU"/>
        </w:rPr>
      </w:pPr>
      <w:bookmarkStart w:id="1001" w:name="1790636"/>
      <w:r w:rsidRPr="000B2779">
        <w:rPr>
          <w:rFonts w:eastAsia="Times New Roman" w:cs="Times New Roman"/>
          <w:color w:val="000000"/>
          <w:sz w:val="27"/>
          <w:szCs w:val="27"/>
          <w:bdr w:val="none" w:sz="0" w:space="0" w:color="auto" w:frame="1"/>
          <w:lang w:eastAsia="ru-RU"/>
        </w:rPr>
        <w:t xml:space="preserve">При такелажных работах кроме указанных канатов могут использоваться </w:t>
      </w:r>
      <w:proofErr w:type="spellStart"/>
      <w:r w:rsidRPr="000B2779">
        <w:rPr>
          <w:rFonts w:eastAsia="Times New Roman" w:cs="Times New Roman"/>
          <w:color w:val="000000"/>
          <w:sz w:val="27"/>
          <w:szCs w:val="27"/>
          <w:bdr w:val="none" w:sz="0" w:space="0" w:color="auto" w:frame="1"/>
          <w:lang w:eastAsia="ru-RU"/>
        </w:rPr>
        <w:t>сизальские</w:t>
      </w:r>
      <w:proofErr w:type="spellEnd"/>
      <w:r w:rsidRPr="000B2779">
        <w:rPr>
          <w:rFonts w:eastAsia="Times New Roman" w:cs="Times New Roman"/>
          <w:color w:val="000000"/>
          <w:sz w:val="27"/>
          <w:szCs w:val="27"/>
          <w:bdr w:val="none" w:sz="0" w:space="0" w:color="auto" w:frame="1"/>
          <w:lang w:eastAsia="ru-RU"/>
        </w:rPr>
        <w:t xml:space="preserve"> — по государственному стандарту «Канаты из полимерных материалов и комбинированные. Технические условия», капроновые — по государственному стандарту «Канаты из полимерных материалов и комбинированные. Технические условия», а также шнуры и веревки. Веревки должны соответствовать государственному стандарту «Веревки технические и хозяйственные Технические условия», льняные шнуры — государственному стандарту «Шнуры и канатики льняные. Технические условия», хлопчатобумажные шнуры — государственному стандарту «Шнуры технические комплектовочные. Технические условия».</w:t>
      </w:r>
      <w:bookmarkEnd w:id="1001"/>
    </w:p>
    <w:p w:rsidR="000B2779" w:rsidRPr="000B2779" w:rsidRDefault="000B2779" w:rsidP="000B2779">
      <w:pPr>
        <w:ind w:firstLine="851"/>
        <w:textAlignment w:val="top"/>
        <w:rPr>
          <w:rFonts w:eastAsia="Times New Roman" w:cs="Times New Roman"/>
          <w:color w:val="000000"/>
          <w:sz w:val="27"/>
          <w:szCs w:val="27"/>
          <w:lang w:eastAsia="ru-RU"/>
        </w:rPr>
      </w:pPr>
      <w:bookmarkStart w:id="1002" w:name="1790638"/>
      <w:r w:rsidRPr="000B2779">
        <w:rPr>
          <w:rFonts w:eastAsia="Times New Roman" w:cs="Times New Roman"/>
          <w:color w:val="000000"/>
          <w:sz w:val="27"/>
          <w:szCs w:val="27"/>
          <w:bdr w:val="none" w:sz="0" w:space="0" w:color="auto" w:frame="1"/>
          <w:lang w:eastAsia="ru-RU"/>
        </w:rPr>
        <w:t>Канаты, шнуры и веревки, применяемые для изготовления строп и при такелажных работах, должны быть снабжены бирками (ярлыками), на которых указаны инвентарный номер, допустимая грузоподъемность и дата следующего испытания.</w:t>
      </w:r>
      <w:bookmarkEnd w:id="1002"/>
    </w:p>
    <w:p w:rsidR="000B2779" w:rsidRPr="000B2779" w:rsidRDefault="000B2779" w:rsidP="000B2779">
      <w:pPr>
        <w:ind w:firstLine="851"/>
        <w:textAlignment w:val="top"/>
        <w:rPr>
          <w:rFonts w:eastAsia="Times New Roman" w:cs="Times New Roman"/>
          <w:color w:val="000000"/>
          <w:sz w:val="27"/>
          <w:szCs w:val="27"/>
          <w:lang w:eastAsia="ru-RU"/>
        </w:rPr>
      </w:pPr>
      <w:bookmarkStart w:id="1003" w:name="1790640"/>
      <w:r w:rsidRPr="000B2779">
        <w:rPr>
          <w:rFonts w:eastAsia="Times New Roman" w:cs="Times New Roman"/>
          <w:color w:val="000000"/>
          <w:sz w:val="27"/>
          <w:szCs w:val="27"/>
          <w:bdr w:val="none" w:sz="0" w:space="0" w:color="auto" w:frame="1"/>
          <w:lang w:eastAsia="ru-RU"/>
        </w:rPr>
        <w:t>Полученные канаты и шнуры, не снабженные паспортами, перед использованием должны быть подвергнуты техническому освидетельствованию, включающему осмотр и испытание с записью об этом в «Журнале учета и осмотра такелажных средств, механизмов и приспособлений».</w:t>
      </w:r>
      <w:bookmarkEnd w:id="1003"/>
    </w:p>
    <w:p w:rsidR="000B2779" w:rsidRPr="000B2779" w:rsidRDefault="000B2779" w:rsidP="000B2779">
      <w:pPr>
        <w:ind w:firstLine="851"/>
        <w:textAlignment w:val="top"/>
        <w:rPr>
          <w:rFonts w:eastAsia="Times New Roman" w:cs="Times New Roman"/>
          <w:color w:val="000000"/>
          <w:sz w:val="27"/>
          <w:szCs w:val="27"/>
          <w:lang w:eastAsia="ru-RU"/>
        </w:rPr>
      </w:pPr>
      <w:bookmarkStart w:id="1004" w:name="1790642"/>
      <w:r w:rsidRPr="000B2779">
        <w:rPr>
          <w:rFonts w:eastAsia="Times New Roman" w:cs="Times New Roman"/>
          <w:color w:val="000000"/>
          <w:sz w:val="27"/>
          <w:szCs w:val="27"/>
          <w:bdr w:val="none" w:sz="0" w:space="0" w:color="auto" w:frame="1"/>
          <w:lang w:eastAsia="ru-RU"/>
        </w:rPr>
        <w:t>При эксплуатации технические освидетельствования проводятся 1 раз в 6 мес.</w:t>
      </w:r>
      <w:bookmarkEnd w:id="1004"/>
    </w:p>
    <w:p w:rsidR="000B2779" w:rsidRPr="000B2779" w:rsidRDefault="000B2779" w:rsidP="000B2779">
      <w:pPr>
        <w:ind w:firstLine="851"/>
        <w:textAlignment w:val="top"/>
        <w:rPr>
          <w:rFonts w:eastAsia="Times New Roman" w:cs="Times New Roman"/>
          <w:color w:val="000000"/>
          <w:sz w:val="27"/>
          <w:szCs w:val="27"/>
          <w:lang w:eastAsia="ru-RU"/>
        </w:rPr>
      </w:pPr>
      <w:bookmarkStart w:id="1005" w:name="1790643"/>
      <w:r w:rsidRPr="000B2779">
        <w:rPr>
          <w:rFonts w:eastAsia="Times New Roman" w:cs="Times New Roman"/>
          <w:color w:val="000000"/>
          <w:sz w:val="27"/>
          <w:szCs w:val="27"/>
          <w:bdr w:val="none" w:sz="0" w:space="0" w:color="auto" w:frame="1"/>
          <w:lang w:eastAsia="ru-RU"/>
        </w:rPr>
        <w:t xml:space="preserve">555. Для работы в сухих помещениях следует применять </w:t>
      </w:r>
      <w:proofErr w:type="spellStart"/>
      <w:r w:rsidRPr="000B2779">
        <w:rPr>
          <w:rFonts w:eastAsia="Times New Roman" w:cs="Times New Roman"/>
          <w:color w:val="000000"/>
          <w:sz w:val="27"/>
          <w:szCs w:val="27"/>
          <w:bdr w:val="none" w:sz="0" w:space="0" w:color="auto" w:frame="1"/>
          <w:lang w:eastAsia="ru-RU"/>
        </w:rPr>
        <w:t>бельные</w:t>
      </w:r>
      <w:proofErr w:type="spellEnd"/>
      <w:r w:rsidRPr="000B2779">
        <w:rPr>
          <w:rFonts w:eastAsia="Times New Roman" w:cs="Times New Roman"/>
          <w:color w:val="000000"/>
          <w:sz w:val="27"/>
          <w:szCs w:val="27"/>
          <w:bdr w:val="none" w:sz="0" w:space="0" w:color="auto" w:frame="1"/>
          <w:lang w:eastAsia="ru-RU"/>
        </w:rPr>
        <w:t xml:space="preserve"> канаты, обладающие большей разрывной прочностью, чем пропитанные, но быстро разрушающиеся под действием влаги, а для работы в условиях повышенной или переменной влажности — пропитанные канаты или канаты из синтетических волокон.</w:t>
      </w:r>
      <w:bookmarkEnd w:id="1005"/>
    </w:p>
    <w:p w:rsidR="000B2779" w:rsidRPr="000B2779" w:rsidRDefault="000B2779" w:rsidP="000B2779">
      <w:pPr>
        <w:ind w:firstLine="851"/>
        <w:textAlignment w:val="top"/>
        <w:rPr>
          <w:rFonts w:eastAsia="Times New Roman" w:cs="Times New Roman"/>
          <w:color w:val="000000"/>
          <w:sz w:val="27"/>
          <w:szCs w:val="27"/>
          <w:lang w:eastAsia="ru-RU"/>
        </w:rPr>
      </w:pPr>
      <w:bookmarkStart w:id="1006" w:name="1790646"/>
      <w:r w:rsidRPr="000B2779">
        <w:rPr>
          <w:rFonts w:eastAsia="Times New Roman" w:cs="Times New Roman"/>
          <w:color w:val="000000"/>
          <w:sz w:val="27"/>
          <w:szCs w:val="27"/>
          <w:bdr w:val="none" w:sz="0" w:space="0" w:color="auto" w:frame="1"/>
          <w:lang w:eastAsia="ru-RU"/>
        </w:rPr>
        <w:t>556. Хранить канаты и шнуры следует в закрытых сухих помещениях, защищенных от прямых солнечных лучей, масла, бензина, керосина и других растворителей, в подвешенном состоянии или на деревянных стеллажах на расстоянии не менее 1 m от отопительных приборов.</w:t>
      </w:r>
      <w:bookmarkEnd w:id="1006"/>
    </w:p>
    <w:p w:rsidR="000B2779" w:rsidRPr="000B2779" w:rsidRDefault="000B2779" w:rsidP="000B2779">
      <w:pPr>
        <w:ind w:firstLine="851"/>
        <w:textAlignment w:val="top"/>
        <w:rPr>
          <w:rFonts w:eastAsia="Times New Roman" w:cs="Times New Roman"/>
          <w:color w:val="000000"/>
          <w:sz w:val="27"/>
          <w:szCs w:val="27"/>
          <w:lang w:eastAsia="ru-RU"/>
        </w:rPr>
      </w:pPr>
      <w:bookmarkStart w:id="1007" w:name="1790647"/>
      <w:r w:rsidRPr="000B2779">
        <w:rPr>
          <w:rFonts w:eastAsia="Times New Roman" w:cs="Times New Roman"/>
          <w:color w:val="000000"/>
          <w:sz w:val="27"/>
          <w:szCs w:val="27"/>
          <w:bdr w:val="none" w:sz="0" w:space="0" w:color="auto" w:frame="1"/>
          <w:lang w:eastAsia="ru-RU"/>
        </w:rPr>
        <w:t>557. Концы канатов, если они не применяются для обвязывания грузов, следует оснащать коушами, скобами и другими грузозахватными приспособлениями.</w:t>
      </w:r>
      <w:bookmarkEnd w:id="1007"/>
    </w:p>
    <w:p w:rsidR="000B2779" w:rsidRPr="000B2779" w:rsidRDefault="000B2779" w:rsidP="000B2779">
      <w:pPr>
        <w:ind w:firstLine="851"/>
        <w:textAlignment w:val="top"/>
        <w:rPr>
          <w:rFonts w:eastAsia="Times New Roman" w:cs="Times New Roman"/>
          <w:color w:val="000000"/>
          <w:sz w:val="27"/>
          <w:szCs w:val="27"/>
          <w:lang w:eastAsia="ru-RU"/>
        </w:rPr>
      </w:pPr>
      <w:bookmarkStart w:id="1008" w:name="1790648"/>
      <w:proofErr w:type="spellStart"/>
      <w:r w:rsidRPr="000B2779">
        <w:rPr>
          <w:rFonts w:eastAsia="Times New Roman" w:cs="Times New Roman"/>
          <w:color w:val="000000"/>
          <w:sz w:val="27"/>
          <w:szCs w:val="27"/>
          <w:bdr w:val="none" w:sz="0" w:space="0" w:color="auto" w:frame="1"/>
          <w:lang w:eastAsia="ru-RU"/>
        </w:rPr>
        <w:t>Заплетка</w:t>
      </w:r>
      <w:proofErr w:type="spellEnd"/>
      <w:r w:rsidRPr="000B2779">
        <w:rPr>
          <w:rFonts w:eastAsia="Times New Roman" w:cs="Times New Roman"/>
          <w:color w:val="000000"/>
          <w:sz w:val="27"/>
          <w:szCs w:val="27"/>
          <w:bdr w:val="none" w:sz="0" w:space="0" w:color="auto" w:frame="1"/>
          <w:lang w:eastAsia="ru-RU"/>
        </w:rPr>
        <w:t xml:space="preserve"> петли у пенькового каната должна иметь не менее двух полных и двух половинных пробивок и должна быть </w:t>
      </w:r>
      <w:proofErr w:type="spellStart"/>
      <w:r w:rsidRPr="000B2779">
        <w:rPr>
          <w:rFonts w:eastAsia="Times New Roman" w:cs="Times New Roman"/>
          <w:color w:val="000000"/>
          <w:sz w:val="27"/>
          <w:szCs w:val="27"/>
          <w:bdr w:val="none" w:sz="0" w:space="0" w:color="auto" w:frame="1"/>
          <w:lang w:eastAsia="ru-RU"/>
        </w:rPr>
        <w:t>оклетнована</w:t>
      </w:r>
      <w:proofErr w:type="spellEnd"/>
      <w:r w:rsidRPr="000B2779">
        <w:rPr>
          <w:rFonts w:eastAsia="Times New Roman" w:cs="Times New Roman"/>
          <w:color w:val="000000"/>
          <w:sz w:val="27"/>
          <w:szCs w:val="27"/>
          <w:bdr w:val="none" w:sz="0" w:space="0" w:color="auto" w:frame="1"/>
          <w:lang w:eastAsia="ru-RU"/>
        </w:rPr>
        <w:t>.</w:t>
      </w:r>
      <w:bookmarkEnd w:id="1008"/>
    </w:p>
    <w:p w:rsidR="000B2779" w:rsidRPr="000B2779" w:rsidRDefault="000B2779" w:rsidP="000B2779">
      <w:pPr>
        <w:ind w:firstLine="851"/>
        <w:textAlignment w:val="top"/>
        <w:rPr>
          <w:rFonts w:eastAsia="Times New Roman" w:cs="Times New Roman"/>
          <w:color w:val="000000"/>
          <w:sz w:val="27"/>
          <w:szCs w:val="27"/>
          <w:lang w:eastAsia="ru-RU"/>
        </w:rPr>
      </w:pPr>
      <w:bookmarkStart w:id="1009" w:name="1790649"/>
      <w:r w:rsidRPr="000B2779">
        <w:rPr>
          <w:rFonts w:eastAsia="Times New Roman" w:cs="Times New Roman"/>
          <w:color w:val="000000"/>
          <w:sz w:val="27"/>
          <w:szCs w:val="27"/>
          <w:bdr w:val="none" w:sz="0" w:space="0" w:color="auto" w:frame="1"/>
          <w:lang w:eastAsia="ru-RU"/>
        </w:rPr>
        <w:lastRenderedPageBreak/>
        <w:t>558. Возможность и условия применения стропов из синтетических и других материалов устанавливаются предприятием, использующим такие стропы.</w:t>
      </w:r>
      <w:bookmarkEnd w:id="1009"/>
    </w:p>
    <w:p w:rsidR="000B2779" w:rsidRPr="000B2779" w:rsidRDefault="000B2779" w:rsidP="000B2779">
      <w:pPr>
        <w:ind w:firstLine="851"/>
        <w:textAlignment w:val="top"/>
        <w:rPr>
          <w:rFonts w:eastAsia="Times New Roman" w:cs="Times New Roman"/>
          <w:color w:val="000000"/>
          <w:sz w:val="27"/>
          <w:szCs w:val="27"/>
          <w:lang w:eastAsia="ru-RU"/>
        </w:rPr>
      </w:pPr>
      <w:bookmarkStart w:id="1010" w:name="1790651"/>
      <w:r w:rsidRPr="000B2779">
        <w:rPr>
          <w:rFonts w:eastAsia="Times New Roman" w:cs="Times New Roman"/>
          <w:color w:val="000000"/>
          <w:sz w:val="27"/>
          <w:szCs w:val="27"/>
          <w:bdr w:val="none" w:sz="0" w:space="0" w:color="auto" w:frame="1"/>
          <w:lang w:eastAsia="ru-RU"/>
        </w:rPr>
        <w:t>На расчет, изготовление, испытание и браковку этих стропов должны быть утверждены технические условия.</w:t>
      </w:r>
      <w:bookmarkEnd w:id="1010"/>
    </w:p>
    <w:p w:rsidR="000B2779" w:rsidRPr="000B2779" w:rsidRDefault="000B2779" w:rsidP="000B2779">
      <w:pPr>
        <w:ind w:firstLine="851"/>
        <w:textAlignment w:val="top"/>
        <w:rPr>
          <w:rFonts w:eastAsia="Times New Roman" w:cs="Times New Roman"/>
          <w:color w:val="000000"/>
          <w:sz w:val="27"/>
          <w:szCs w:val="27"/>
          <w:lang w:eastAsia="ru-RU"/>
        </w:rPr>
      </w:pPr>
      <w:bookmarkStart w:id="1011" w:name="1790653"/>
      <w:r w:rsidRPr="000B2779">
        <w:rPr>
          <w:rFonts w:eastAsia="Times New Roman" w:cs="Times New Roman"/>
          <w:color w:val="000000"/>
          <w:sz w:val="27"/>
          <w:szCs w:val="27"/>
          <w:bdr w:val="none" w:sz="0" w:space="0" w:color="auto" w:frame="1"/>
          <w:lang w:eastAsia="ru-RU"/>
        </w:rPr>
        <w:t xml:space="preserve">559. При осмотре канатов обращается внимание на отсутствие на них гнили, гари, плесени, узлов, </w:t>
      </w:r>
      <w:proofErr w:type="spellStart"/>
      <w:r w:rsidRPr="000B2779">
        <w:rPr>
          <w:rFonts w:eastAsia="Times New Roman" w:cs="Times New Roman"/>
          <w:color w:val="000000"/>
          <w:sz w:val="27"/>
          <w:szCs w:val="27"/>
          <w:bdr w:val="none" w:sz="0" w:space="0" w:color="auto" w:frame="1"/>
          <w:lang w:eastAsia="ru-RU"/>
        </w:rPr>
        <w:t>разлохмачиваний</w:t>
      </w:r>
      <w:proofErr w:type="spellEnd"/>
      <w:r w:rsidRPr="000B2779">
        <w:rPr>
          <w:rFonts w:eastAsia="Times New Roman" w:cs="Times New Roman"/>
          <w:color w:val="000000"/>
          <w:sz w:val="27"/>
          <w:szCs w:val="27"/>
          <w:bdr w:val="none" w:sz="0" w:space="0" w:color="auto" w:frame="1"/>
          <w:lang w:eastAsia="ru-RU"/>
        </w:rPr>
        <w:t>, помятостей, надрывов, надрезов и других дефектов. Каждый виток каната должен отчетливо выделяться, крутка должна быть равномерной.</w:t>
      </w:r>
      <w:bookmarkEnd w:id="1011"/>
    </w:p>
    <w:p w:rsidR="000B2779" w:rsidRPr="000B2779" w:rsidRDefault="000B2779" w:rsidP="000B2779">
      <w:pPr>
        <w:ind w:firstLine="851"/>
        <w:textAlignment w:val="top"/>
        <w:rPr>
          <w:rFonts w:eastAsia="Times New Roman" w:cs="Times New Roman"/>
          <w:color w:val="000000"/>
          <w:sz w:val="27"/>
          <w:szCs w:val="27"/>
          <w:lang w:eastAsia="ru-RU"/>
        </w:rPr>
      </w:pPr>
      <w:bookmarkStart w:id="1012" w:name="1790656"/>
      <w:r w:rsidRPr="000B2779">
        <w:rPr>
          <w:rFonts w:eastAsia="Times New Roman" w:cs="Times New Roman"/>
          <w:color w:val="000000"/>
          <w:sz w:val="27"/>
          <w:szCs w:val="27"/>
          <w:bdr w:val="none" w:sz="0" w:space="0" w:color="auto" w:frame="1"/>
          <w:lang w:eastAsia="ru-RU"/>
        </w:rPr>
        <w:t>В пеньковых канатах, применяемых для оттяжки, не должно быть перетертых или размочаленных прядей.</w:t>
      </w:r>
      <w:bookmarkEnd w:id="1012"/>
    </w:p>
    <w:p w:rsidR="000B2779" w:rsidRPr="000B2779" w:rsidRDefault="000B2779" w:rsidP="000B2779">
      <w:pPr>
        <w:ind w:firstLine="851"/>
        <w:textAlignment w:val="top"/>
        <w:rPr>
          <w:rFonts w:eastAsia="Times New Roman" w:cs="Times New Roman"/>
          <w:color w:val="000000"/>
          <w:sz w:val="27"/>
          <w:szCs w:val="27"/>
          <w:lang w:eastAsia="ru-RU"/>
        </w:rPr>
      </w:pPr>
      <w:bookmarkStart w:id="1013" w:name="1790657"/>
      <w:r w:rsidRPr="000B2779">
        <w:rPr>
          <w:rFonts w:eastAsia="Times New Roman" w:cs="Times New Roman"/>
          <w:color w:val="000000"/>
          <w:sz w:val="27"/>
          <w:szCs w:val="27"/>
          <w:bdr w:val="none" w:sz="0" w:space="0" w:color="auto" w:frame="1"/>
          <w:lang w:eastAsia="ru-RU"/>
        </w:rPr>
        <w:t xml:space="preserve">При удовлетворительных результатах осмотра проводится статические испытания каната нагрузкой, вдвое превышающей </w:t>
      </w:r>
      <w:proofErr w:type="gramStart"/>
      <w:r w:rsidRPr="000B2779">
        <w:rPr>
          <w:rFonts w:eastAsia="Times New Roman" w:cs="Times New Roman"/>
          <w:color w:val="000000"/>
          <w:sz w:val="27"/>
          <w:szCs w:val="27"/>
          <w:bdr w:val="none" w:sz="0" w:space="0" w:color="auto" w:frame="1"/>
          <w:lang w:eastAsia="ru-RU"/>
        </w:rPr>
        <w:t>допустимую</w:t>
      </w:r>
      <w:proofErr w:type="gramEnd"/>
      <w:r w:rsidRPr="000B2779">
        <w:rPr>
          <w:rFonts w:eastAsia="Times New Roman" w:cs="Times New Roman"/>
          <w:color w:val="000000"/>
          <w:sz w:val="27"/>
          <w:szCs w:val="27"/>
          <w:bdr w:val="none" w:sz="0" w:space="0" w:color="auto" w:frame="1"/>
          <w:lang w:eastAsia="ru-RU"/>
        </w:rPr>
        <w:t xml:space="preserve"> рабочую. Нагрузка создается грузом или тяговым механизмом с применением динамометра. Продолжительность испытания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1013"/>
    </w:p>
    <w:p w:rsidR="000B2779" w:rsidRPr="000B2779" w:rsidRDefault="000B2779" w:rsidP="000B2779">
      <w:pPr>
        <w:ind w:firstLine="851"/>
        <w:textAlignment w:val="top"/>
        <w:rPr>
          <w:rFonts w:eastAsia="Times New Roman" w:cs="Times New Roman"/>
          <w:color w:val="000000"/>
          <w:sz w:val="27"/>
          <w:szCs w:val="27"/>
          <w:lang w:eastAsia="ru-RU"/>
        </w:rPr>
      </w:pPr>
      <w:bookmarkStart w:id="1014" w:name="1790660"/>
      <w:r w:rsidRPr="000B2779">
        <w:rPr>
          <w:rFonts w:eastAsia="Times New Roman" w:cs="Times New Roman"/>
          <w:color w:val="000000"/>
          <w:sz w:val="27"/>
          <w:szCs w:val="27"/>
          <w:bdr w:val="none" w:sz="0" w:space="0" w:color="auto" w:frame="1"/>
          <w:lang w:eastAsia="ru-RU"/>
        </w:rPr>
        <w:t>560. В процессе эксплуатации канаты и шнуры должны осматриваться через каждые 10 дней. Для обеспечения безопасности следует уменьшать допустимую рабочую нагрузку на канаты и шнуры в соответствии со снижением их несущей способности. Снижение прочности каната определяется осмотром, а при необходимости — испытанием.</w:t>
      </w:r>
      <w:bookmarkEnd w:id="1014"/>
    </w:p>
    <w:p w:rsidR="000B2779" w:rsidRPr="000B2779" w:rsidRDefault="000B2779" w:rsidP="000B2779">
      <w:pPr>
        <w:ind w:firstLine="851"/>
        <w:textAlignment w:val="top"/>
        <w:rPr>
          <w:rFonts w:eastAsia="Times New Roman" w:cs="Times New Roman"/>
          <w:color w:val="000000"/>
          <w:sz w:val="27"/>
          <w:szCs w:val="27"/>
          <w:lang w:eastAsia="ru-RU"/>
        </w:rPr>
      </w:pPr>
      <w:bookmarkStart w:id="1015" w:name="1790662"/>
      <w:r w:rsidRPr="000B2779">
        <w:rPr>
          <w:rFonts w:eastAsia="Times New Roman" w:cs="Times New Roman"/>
          <w:color w:val="000000"/>
          <w:sz w:val="27"/>
          <w:szCs w:val="27"/>
          <w:bdr w:val="none" w:sz="0" w:space="0" w:color="auto" w:frame="1"/>
          <w:lang w:eastAsia="ru-RU"/>
        </w:rPr>
        <w:t>561. Регистрация, дата и результаты технических освидетельствований и осмотров канатов, шнуров и веревок заносятся в «Журнал учета и осмотра такелажных средств, механизмов и приспособлений».</w:t>
      </w:r>
      <w:bookmarkEnd w:id="1015"/>
    </w:p>
    <w:p w:rsidR="000B2779" w:rsidRPr="000B2779" w:rsidRDefault="000B2779" w:rsidP="000B2779">
      <w:pPr>
        <w:jc w:val="center"/>
        <w:textAlignment w:val="top"/>
        <w:rPr>
          <w:rFonts w:eastAsia="Times New Roman" w:cs="Times New Roman"/>
          <w:b/>
          <w:bCs/>
          <w:color w:val="000080"/>
          <w:sz w:val="27"/>
          <w:szCs w:val="27"/>
          <w:lang w:eastAsia="ru-RU"/>
        </w:rPr>
      </w:pPr>
      <w:bookmarkStart w:id="1016" w:name="1790666"/>
      <w:r w:rsidRPr="000B2779">
        <w:rPr>
          <w:rFonts w:eastAsia="Times New Roman" w:cs="Times New Roman"/>
          <w:b/>
          <w:bCs/>
          <w:color w:val="000080"/>
          <w:sz w:val="27"/>
          <w:szCs w:val="27"/>
          <w:bdr w:val="none" w:sz="0" w:space="0" w:color="auto" w:frame="1"/>
          <w:lang w:eastAsia="ru-RU"/>
        </w:rPr>
        <w:t>§ 8. Домкраты</w:t>
      </w:r>
      <w:bookmarkEnd w:id="1016"/>
    </w:p>
    <w:p w:rsidR="000B2779" w:rsidRPr="000B2779" w:rsidRDefault="000B2779" w:rsidP="000B2779">
      <w:pPr>
        <w:ind w:firstLine="851"/>
        <w:textAlignment w:val="top"/>
        <w:rPr>
          <w:rFonts w:eastAsia="Times New Roman" w:cs="Times New Roman"/>
          <w:color w:val="000000"/>
          <w:sz w:val="27"/>
          <w:szCs w:val="27"/>
          <w:lang w:eastAsia="ru-RU"/>
        </w:rPr>
      </w:pPr>
      <w:bookmarkStart w:id="1017" w:name="1790668"/>
      <w:r w:rsidRPr="000B2779">
        <w:rPr>
          <w:rFonts w:eastAsia="Times New Roman" w:cs="Times New Roman"/>
          <w:color w:val="000000"/>
          <w:sz w:val="27"/>
          <w:szCs w:val="27"/>
          <w:bdr w:val="none" w:sz="0" w:space="0" w:color="auto" w:frame="1"/>
          <w:lang w:eastAsia="ru-RU"/>
        </w:rPr>
        <w:t>562. Опорная поверхность головки домкрата должна быть такой, чтобы исключалось соскальзывание поднимаемого груза.</w:t>
      </w:r>
      <w:bookmarkEnd w:id="1017"/>
    </w:p>
    <w:p w:rsidR="000B2779" w:rsidRPr="000B2779" w:rsidRDefault="000B2779" w:rsidP="000B2779">
      <w:pPr>
        <w:ind w:firstLine="851"/>
        <w:textAlignment w:val="top"/>
        <w:rPr>
          <w:rFonts w:eastAsia="Times New Roman" w:cs="Times New Roman"/>
          <w:color w:val="000000"/>
          <w:sz w:val="27"/>
          <w:szCs w:val="27"/>
          <w:lang w:eastAsia="ru-RU"/>
        </w:rPr>
      </w:pPr>
      <w:bookmarkStart w:id="1018" w:name="1790670"/>
      <w:r w:rsidRPr="000B2779">
        <w:rPr>
          <w:rFonts w:eastAsia="Times New Roman" w:cs="Times New Roman"/>
          <w:color w:val="000000"/>
          <w:sz w:val="27"/>
          <w:szCs w:val="27"/>
          <w:bdr w:val="none" w:sz="0" w:space="0" w:color="auto" w:frame="1"/>
          <w:lang w:eastAsia="ru-RU"/>
        </w:rPr>
        <w:t>563. Винтовые и реечные домкраты должны иметь стопорные приспособления, исключающие выход винта или рейки при нахождении штока в верхнем крайнем положении.</w:t>
      </w:r>
      <w:bookmarkEnd w:id="1018"/>
    </w:p>
    <w:p w:rsidR="000B2779" w:rsidRPr="000B2779" w:rsidRDefault="000B2779" w:rsidP="000B2779">
      <w:pPr>
        <w:ind w:firstLine="851"/>
        <w:textAlignment w:val="top"/>
        <w:rPr>
          <w:rFonts w:eastAsia="Times New Roman" w:cs="Times New Roman"/>
          <w:color w:val="000000"/>
          <w:sz w:val="27"/>
          <w:szCs w:val="27"/>
          <w:lang w:eastAsia="ru-RU"/>
        </w:rPr>
      </w:pPr>
      <w:bookmarkStart w:id="1019" w:name="1790672"/>
      <w:r w:rsidRPr="000B2779">
        <w:rPr>
          <w:rFonts w:eastAsia="Times New Roman" w:cs="Times New Roman"/>
          <w:color w:val="000000"/>
          <w:sz w:val="27"/>
          <w:szCs w:val="27"/>
          <w:bdr w:val="none" w:sz="0" w:space="0" w:color="auto" w:frame="1"/>
          <w:lang w:eastAsia="ru-RU"/>
        </w:rPr>
        <w:t>564. Реечные домкраты должны быть снабжены автоматическим винтовым тормозом (безопасной рукояткой), исключающим самопроизвольное опускание груза.</w:t>
      </w:r>
      <w:bookmarkEnd w:id="1019"/>
    </w:p>
    <w:p w:rsidR="000B2779" w:rsidRPr="000B2779" w:rsidRDefault="000B2779" w:rsidP="000B2779">
      <w:pPr>
        <w:ind w:firstLine="851"/>
        <w:textAlignment w:val="top"/>
        <w:rPr>
          <w:rFonts w:eastAsia="Times New Roman" w:cs="Times New Roman"/>
          <w:color w:val="000000"/>
          <w:sz w:val="27"/>
          <w:szCs w:val="27"/>
          <w:lang w:eastAsia="ru-RU"/>
        </w:rPr>
      </w:pPr>
      <w:bookmarkStart w:id="1020" w:name="1790674"/>
      <w:r w:rsidRPr="000B2779">
        <w:rPr>
          <w:rFonts w:eastAsia="Times New Roman" w:cs="Times New Roman"/>
          <w:color w:val="000000"/>
          <w:sz w:val="27"/>
          <w:szCs w:val="27"/>
          <w:bdr w:val="none" w:sz="0" w:space="0" w:color="auto" w:frame="1"/>
          <w:lang w:eastAsia="ru-RU"/>
        </w:rPr>
        <w:t>Домкраты с электрическим приводом должны быть снабжены устройством для автоматического отключения двигателя в крайних (верхнем и нижнем) положениях штока.</w:t>
      </w:r>
      <w:bookmarkEnd w:id="1020"/>
    </w:p>
    <w:p w:rsidR="000B2779" w:rsidRPr="000B2779" w:rsidRDefault="000B2779" w:rsidP="000B2779">
      <w:pPr>
        <w:ind w:firstLine="851"/>
        <w:textAlignment w:val="top"/>
        <w:rPr>
          <w:rFonts w:eastAsia="Times New Roman" w:cs="Times New Roman"/>
          <w:color w:val="000000"/>
          <w:sz w:val="27"/>
          <w:szCs w:val="27"/>
          <w:lang w:eastAsia="ru-RU"/>
        </w:rPr>
      </w:pPr>
      <w:bookmarkStart w:id="1021" w:name="1790675"/>
      <w:r w:rsidRPr="000B2779">
        <w:rPr>
          <w:rFonts w:eastAsia="Times New Roman" w:cs="Times New Roman"/>
          <w:color w:val="000000"/>
          <w:sz w:val="27"/>
          <w:szCs w:val="27"/>
          <w:bdr w:val="none" w:sz="0" w:space="0" w:color="auto" w:frame="1"/>
          <w:lang w:eastAsia="ru-RU"/>
        </w:rPr>
        <w:t>565. Гидравлические домкраты должны иметь плотные соединения, исключающие утечку жидкости из рабочих цилиндров во время подъема и перемещения грузов.</w:t>
      </w:r>
      <w:bookmarkEnd w:id="1021"/>
    </w:p>
    <w:p w:rsidR="000B2779" w:rsidRPr="000B2779" w:rsidRDefault="000B2779" w:rsidP="000B2779">
      <w:pPr>
        <w:ind w:firstLine="851"/>
        <w:textAlignment w:val="top"/>
        <w:rPr>
          <w:rFonts w:eastAsia="Times New Roman" w:cs="Times New Roman"/>
          <w:color w:val="000000"/>
          <w:sz w:val="27"/>
          <w:szCs w:val="27"/>
          <w:lang w:eastAsia="ru-RU"/>
        </w:rPr>
      </w:pPr>
      <w:bookmarkStart w:id="1022" w:name="1790678"/>
      <w:r w:rsidRPr="000B2779">
        <w:rPr>
          <w:rFonts w:eastAsia="Times New Roman" w:cs="Times New Roman"/>
          <w:color w:val="000000"/>
          <w:sz w:val="27"/>
          <w:szCs w:val="27"/>
          <w:bdr w:val="none" w:sz="0" w:space="0" w:color="auto" w:frame="1"/>
          <w:lang w:eastAsia="ru-RU"/>
        </w:rPr>
        <w:t>566. Гидравлические домкраты должны быть оборудованы приспособлениями (обратным клапаном, диафрагмой), обеспечивающими медленное и плавное опускание штока или остановку его в случае повреждения трубопроводов, подводящих или отводящих жидкость.</w:t>
      </w:r>
      <w:bookmarkEnd w:id="1022"/>
    </w:p>
    <w:p w:rsidR="000B2779" w:rsidRPr="000B2779" w:rsidRDefault="000B2779" w:rsidP="000B2779">
      <w:pPr>
        <w:ind w:firstLine="851"/>
        <w:textAlignment w:val="top"/>
        <w:rPr>
          <w:rFonts w:eastAsia="Times New Roman" w:cs="Times New Roman"/>
          <w:color w:val="000000"/>
          <w:sz w:val="27"/>
          <w:szCs w:val="27"/>
          <w:lang w:eastAsia="ru-RU"/>
        </w:rPr>
      </w:pPr>
      <w:bookmarkStart w:id="1023" w:name="1790680"/>
      <w:r w:rsidRPr="000B2779">
        <w:rPr>
          <w:rFonts w:eastAsia="Times New Roman" w:cs="Times New Roman"/>
          <w:color w:val="000000"/>
          <w:sz w:val="27"/>
          <w:szCs w:val="27"/>
          <w:bdr w:val="none" w:sz="0" w:space="0" w:color="auto" w:frame="1"/>
          <w:lang w:eastAsia="ru-RU"/>
        </w:rPr>
        <w:lastRenderedPageBreak/>
        <w:t xml:space="preserve">567. Соединения гидросистемы должны быть герметичными. Не допускаются капеж или </w:t>
      </w:r>
      <w:proofErr w:type="spellStart"/>
      <w:r w:rsidRPr="000B2779">
        <w:rPr>
          <w:rFonts w:eastAsia="Times New Roman" w:cs="Times New Roman"/>
          <w:color w:val="000000"/>
          <w:sz w:val="27"/>
          <w:szCs w:val="27"/>
          <w:bdr w:val="none" w:sz="0" w:space="0" w:color="auto" w:frame="1"/>
          <w:lang w:eastAsia="ru-RU"/>
        </w:rPr>
        <w:t>подтекание</w:t>
      </w:r>
      <w:proofErr w:type="spellEnd"/>
      <w:r w:rsidRPr="000B2779">
        <w:rPr>
          <w:rFonts w:eastAsia="Times New Roman" w:cs="Times New Roman"/>
          <w:color w:val="000000"/>
          <w:sz w:val="27"/>
          <w:szCs w:val="27"/>
          <w:bdr w:val="none" w:sz="0" w:space="0" w:color="auto" w:frame="1"/>
          <w:lang w:eastAsia="ru-RU"/>
        </w:rPr>
        <w:t xml:space="preserve"> рабочей жидкости.</w:t>
      </w:r>
      <w:bookmarkEnd w:id="1023"/>
    </w:p>
    <w:p w:rsidR="000B2779" w:rsidRPr="000B2779" w:rsidRDefault="000B2779" w:rsidP="000B2779">
      <w:pPr>
        <w:ind w:firstLine="851"/>
        <w:textAlignment w:val="top"/>
        <w:rPr>
          <w:rFonts w:eastAsia="Times New Roman" w:cs="Times New Roman"/>
          <w:color w:val="000000"/>
          <w:sz w:val="27"/>
          <w:szCs w:val="27"/>
          <w:lang w:eastAsia="ru-RU"/>
        </w:rPr>
      </w:pPr>
      <w:bookmarkStart w:id="1024" w:name="1790682"/>
      <w:r w:rsidRPr="000B2779">
        <w:rPr>
          <w:rFonts w:eastAsia="Times New Roman" w:cs="Times New Roman"/>
          <w:color w:val="000000"/>
          <w:sz w:val="27"/>
          <w:szCs w:val="27"/>
          <w:bdr w:val="none" w:sz="0" w:space="0" w:color="auto" w:frame="1"/>
          <w:lang w:eastAsia="ru-RU"/>
        </w:rPr>
        <w:t>Все каналы, резьба и внутренние поверхности должны быть чистыми. Запорная игла должна свободно вращаться с помощью воротка, а винт рабочего плунжера — от усилия руки.</w:t>
      </w:r>
      <w:bookmarkEnd w:id="1024"/>
    </w:p>
    <w:p w:rsidR="000B2779" w:rsidRPr="000B2779" w:rsidRDefault="000B2779" w:rsidP="000B2779">
      <w:pPr>
        <w:ind w:firstLine="851"/>
        <w:textAlignment w:val="top"/>
        <w:rPr>
          <w:rFonts w:eastAsia="Times New Roman" w:cs="Times New Roman"/>
          <w:color w:val="000000"/>
          <w:sz w:val="27"/>
          <w:szCs w:val="27"/>
          <w:lang w:eastAsia="ru-RU"/>
        </w:rPr>
      </w:pPr>
      <w:bookmarkStart w:id="1025" w:name="1790685"/>
      <w:r w:rsidRPr="000B2779">
        <w:rPr>
          <w:rFonts w:eastAsia="Times New Roman" w:cs="Times New Roman"/>
          <w:color w:val="000000"/>
          <w:sz w:val="27"/>
          <w:szCs w:val="27"/>
          <w:bdr w:val="none" w:sz="0" w:space="0" w:color="auto" w:frame="1"/>
          <w:lang w:eastAsia="ru-RU"/>
        </w:rPr>
        <w:t xml:space="preserve">Погнутые спускные вентили, масляная ванна с трещинами, пропускающий жидкость обратный клапан, неисправные манжеты, плунжер с зазором между корпусом более 1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подлежат замене.</w:t>
      </w:r>
      <w:bookmarkEnd w:id="1025"/>
    </w:p>
    <w:p w:rsidR="000B2779" w:rsidRPr="000B2779" w:rsidRDefault="000B2779" w:rsidP="000B2779">
      <w:pPr>
        <w:ind w:firstLine="851"/>
        <w:textAlignment w:val="top"/>
        <w:rPr>
          <w:rFonts w:eastAsia="Times New Roman" w:cs="Times New Roman"/>
          <w:color w:val="000000"/>
          <w:sz w:val="27"/>
          <w:szCs w:val="27"/>
          <w:lang w:eastAsia="ru-RU"/>
        </w:rPr>
      </w:pPr>
      <w:bookmarkStart w:id="1026" w:name="1790686"/>
      <w:r w:rsidRPr="000B2779">
        <w:rPr>
          <w:rFonts w:eastAsia="Times New Roman" w:cs="Times New Roman"/>
          <w:color w:val="000000"/>
          <w:sz w:val="27"/>
          <w:szCs w:val="27"/>
          <w:bdr w:val="none" w:sz="0" w:space="0" w:color="auto" w:frame="1"/>
          <w:lang w:eastAsia="ru-RU"/>
        </w:rPr>
        <w:t>При использовании домкрата при отрицательной температуре окружающего воздуха должна применяться незамерзающая жидкость.</w:t>
      </w:r>
      <w:bookmarkEnd w:id="1026"/>
    </w:p>
    <w:p w:rsidR="000B2779" w:rsidRPr="000B2779" w:rsidRDefault="000B2779" w:rsidP="000B2779">
      <w:pPr>
        <w:ind w:firstLine="851"/>
        <w:textAlignment w:val="top"/>
        <w:rPr>
          <w:rFonts w:eastAsia="Times New Roman" w:cs="Times New Roman"/>
          <w:color w:val="000000"/>
          <w:sz w:val="27"/>
          <w:szCs w:val="27"/>
          <w:lang w:eastAsia="ru-RU"/>
        </w:rPr>
      </w:pPr>
      <w:bookmarkStart w:id="1027" w:name="1790689"/>
      <w:r w:rsidRPr="000B2779">
        <w:rPr>
          <w:rFonts w:eastAsia="Times New Roman" w:cs="Times New Roman"/>
          <w:color w:val="000000"/>
          <w:sz w:val="27"/>
          <w:szCs w:val="27"/>
          <w:bdr w:val="none" w:sz="0" w:space="0" w:color="auto" w:frame="1"/>
          <w:lang w:eastAsia="ru-RU"/>
        </w:rPr>
        <w:t>Подготовленный к работе домкрат должен под полной нагрузкой работать без заеданий.</w:t>
      </w:r>
      <w:bookmarkEnd w:id="1027"/>
    </w:p>
    <w:p w:rsidR="000B2779" w:rsidRPr="000B2779" w:rsidRDefault="000B2779" w:rsidP="000B2779">
      <w:pPr>
        <w:ind w:firstLine="851"/>
        <w:textAlignment w:val="top"/>
        <w:rPr>
          <w:rFonts w:eastAsia="Times New Roman" w:cs="Times New Roman"/>
          <w:color w:val="000000"/>
          <w:sz w:val="27"/>
          <w:szCs w:val="27"/>
          <w:lang w:eastAsia="ru-RU"/>
        </w:rPr>
      </w:pPr>
      <w:bookmarkStart w:id="1028" w:name="1790691"/>
      <w:r w:rsidRPr="000B2779">
        <w:rPr>
          <w:rFonts w:eastAsia="Times New Roman" w:cs="Times New Roman"/>
          <w:color w:val="000000"/>
          <w:sz w:val="27"/>
          <w:szCs w:val="27"/>
          <w:bdr w:val="none" w:sz="0" w:space="0" w:color="auto" w:frame="1"/>
          <w:lang w:eastAsia="ru-RU"/>
        </w:rPr>
        <w:t>568. Состояние домкратов, режим их работы и обслуживание должны соответствовать требованиям заводских инструкций.</w:t>
      </w:r>
      <w:bookmarkEnd w:id="1028"/>
    </w:p>
    <w:p w:rsidR="000B2779" w:rsidRPr="000B2779" w:rsidRDefault="000B2779" w:rsidP="000B2779">
      <w:pPr>
        <w:ind w:firstLine="851"/>
        <w:textAlignment w:val="top"/>
        <w:rPr>
          <w:rFonts w:eastAsia="Times New Roman" w:cs="Times New Roman"/>
          <w:color w:val="000000"/>
          <w:sz w:val="27"/>
          <w:szCs w:val="27"/>
          <w:lang w:eastAsia="ru-RU"/>
        </w:rPr>
      </w:pPr>
      <w:bookmarkStart w:id="1029" w:name="1790692"/>
      <w:r w:rsidRPr="000B2779">
        <w:rPr>
          <w:rFonts w:eastAsia="Times New Roman" w:cs="Times New Roman"/>
          <w:color w:val="000000"/>
          <w:sz w:val="27"/>
          <w:szCs w:val="27"/>
          <w:bdr w:val="none" w:sz="0" w:space="0" w:color="auto" w:frame="1"/>
          <w:lang w:eastAsia="ru-RU"/>
        </w:rPr>
        <w:t>569. Для подъема и перемещения грузов должны применяться только исправные домкраты. Перед началом работы их необходимо осматривать. Домкраты, находящиеся в эксплуатации, должны подвергаться техническому освидетельствованию, включающему тщательный осмотр и испытания не реже 1 раза в год, а также после ремонта или замены ответственных деталей.</w:t>
      </w:r>
      <w:bookmarkEnd w:id="1029"/>
    </w:p>
    <w:p w:rsidR="000B2779" w:rsidRPr="000B2779" w:rsidRDefault="000B2779" w:rsidP="000B2779">
      <w:pPr>
        <w:ind w:firstLine="851"/>
        <w:textAlignment w:val="top"/>
        <w:rPr>
          <w:rFonts w:eastAsia="Times New Roman" w:cs="Times New Roman"/>
          <w:color w:val="000000"/>
          <w:sz w:val="27"/>
          <w:szCs w:val="27"/>
          <w:lang w:eastAsia="ru-RU"/>
        </w:rPr>
      </w:pPr>
      <w:bookmarkStart w:id="1030" w:name="1790693"/>
      <w:r w:rsidRPr="000B2779">
        <w:rPr>
          <w:rFonts w:eastAsia="Times New Roman" w:cs="Times New Roman"/>
          <w:color w:val="000000"/>
          <w:sz w:val="27"/>
          <w:szCs w:val="27"/>
          <w:bdr w:val="none" w:sz="0" w:space="0" w:color="auto" w:frame="1"/>
          <w:lang w:eastAsia="ru-RU"/>
        </w:rPr>
        <w:t xml:space="preserve">Испытание проводится на статическую нагрузку, превышающую номинальную грузоподъемность домкрата на 10% в течение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при этом винт (рейка, шток) его должен быть выдвинут (поднят) в крайнее верхнее положение. У гидравлических домкратов к концу испытания падение давления не допускается более 5%.</w:t>
      </w:r>
      <w:bookmarkEnd w:id="1030"/>
    </w:p>
    <w:p w:rsidR="000B2779" w:rsidRPr="000B2779" w:rsidRDefault="000B2779" w:rsidP="000B2779">
      <w:pPr>
        <w:ind w:firstLine="851"/>
        <w:textAlignment w:val="top"/>
        <w:rPr>
          <w:rFonts w:eastAsia="Times New Roman" w:cs="Times New Roman"/>
          <w:color w:val="000000"/>
          <w:sz w:val="27"/>
          <w:szCs w:val="27"/>
          <w:lang w:eastAsia="ru-RU"/>
        </w:rPr>
      </w:pPr>
      <w:bookmarkStart w:id="1031" w:name="1790695"/>
      <w:r w:rsidRPr="000B2779">
        <w:rPr>
          <w:rFonts w:eastAsia="Times New Roman" w:cs="Times New Roman"/>
          <w:color w:val="000000"/>
          <w:sz w:val="27"/>
          <w:szCs w:val="27"/>
          <w:bdr w:val="none" w:sz="0" w:space="0" w:color="auto" w:frame="1"/>
          <w:lang w:eastAsia="ru-RU"/>
        </w:rPr>
        <w:t>570. При осмотре реечных и винтовых домкратов следует убедиться в исправности зубьев, шестерен и рейки, резьбы винта, храповика, собачек, трещотки, отсутствии трещин, обломанных частей и заусенцев на корпусе домкрата и тормозного устройства у реечных домкратов. Головка винта или рейки должна свободно вращаться вручную, но не иметь слабины.</w:t>
      </w:r>
      <w:bookmarkEnd w:id="1031"/>
    </w:p>
    <w:p w:rsidR="000B2779" w:rsidRPr="000B2779" w:rsidRDefault="000B2779" w:rsidP="000B2779">
      <w:pPr>
        <w:ind w:firstLine="851"/>
        <w:textAlignment w:val="top"/>
        <w:rPr>
          <w:rFonts w:eastAsia="Times New Roman" w:cs="Times New Roman"/>
          <w:color w:val="000000"/>
          <w:sz w:val="27"/>
          <w:szCs w:val="27"/>
          <w:lang w:eastAsia="ru-RU"/>
        </w:rPr>
      </w:pPr>
      <w:bookmarkStart w:id="1032" w:name="1790698"/>
      <w:r w:rsidRPr="000B2779">
        <w:rPr>
          <w:rFonts w:eastAsia="Times New Roman" w:cs="Times New Roman"/>
          <w:color w:val="000000"/>
          <w:sz w:val="27"/>
          <w:szCs w:val="27"/>
          <w:bdr w:val="none" w:sz="0" w:space="0" w:color="auto" w:frame="1"/>
          <w:lang w:eastAsia="ru-RU"/>
        </w:rPr>
        <w:t>Насечка на опорных поверхностях головки, и лап, а также шипы на торцевой поверхности корпусов, предотвращающие скольжение по подкладкам, не должны быть сбиты или стерты.</w:t>
      </w:r>
      <w:bookmarkEnd w:id="1032"/>
    </w:p>
    <w:p w:rsidR="000B2779" w:rsidRPr="000B2779" w:rsidRDefault="000B2779" w:rsidP="000B2779">
      <w:pPr>
        <w:ind w:firstLine="851"/>
        <w:textAlignment w:val="top"/>
        <w:rPr>
          <w:rFonts w:eastAsia="Times New Roman" w:cs="Times New Roman"/>
          <w:color w:val="000000"/>
          <w:sz w:val="27"/>
          <w:szCs w:val="27"/>
          <w:lang w:eastAsia="ru-RU"/>
        </w:rPr>
      </w:pPr>
      <w:bookmarkStart w:id="1033" w:name="1790701"/>
      <w:r w:rsidRPr="000B2779">
        <w:rPr>
          <w:rFonts w:eastAsia="Times New Roman" w:cs="Times New Roman"/>
          <w:color w:val="000000"/>
          <w:sz w:val="27"/>
          <w:szCs w:val="27"/>
          <w:bdr w:val="none" w:sz="0" w:space="0" w:color="auto" w:frame="1"/>
          <w:lang w:eastAsia="ru-RU"/>
        </w:rPr>
        <w:t xml:space="preserve">Вертикальный люфт в соединении головки не должен превышать 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Приварка лап запрещается.</w:t>
      </w:r>
      <w:bookmarkEnd w:id="1033"/>
    </w:p>
    <w:p w:rsidR="000B2779" w:rsidRPr="000B2779" w:rsidRDefault="000B2779" w:rsidP="000B2779">
      <w:pPr>
        <w:ind w:firstLine="851"/>
        <w:textAlignment w:val="top"/>
        <w:rPr>
          <w:rFonts w:eastAsia="Times New Roman" w:cs="Times New Roman"/>
          <w:color w:val="000000"/>
          <w:sz w:val="27"/>
          <w:szCs w:val="27"/>
          <w:lang w:eastAsia="ru-RU"/>
        </w:rPr>
      </w:pPr>
      <w:bookmarkStart w:id="1034" w:name="1790703"/>
      <w:r w:rsidRPr="000B2779">
        <w:rPr>
          <w:rFonts w:eastAsia="Times New Roman" w:cs="Times New Roman"/>
          <w:color w:val="000000"/>
          <w:sz w:val="27"/>
          <w:szCs w:val="27"/>
          <w:bdr w:val="none" w:sz="0" w:space="0" w:color="auto" w:frame="1"/>
          <w:lang w:eastAsia="ru-RU"/>
        </w:rPr>
        <w:t>Все зубья передаточных механизмов и реек должны быть целыми, а их износ не должен превышать 20% толщины. Наварка зубьев запрещается.</w:t>
      </w:r>
      <w:bookmarkEnd w:id="1034"/>
    </w:p>
    <w:p w:rsidR="000B2779" w:rsidRPr="000B2779" w:rsidRDefault="000B2779" w:rsidP="000B2779">
      <w:pPr>
        <w:ind w:firstLine="851"/>
        <w:textAlignment w:val="top"/>
        <w:rPr>
          <w:rFonts w:eastAsia="Times New Roman" w:cs="Times New Roman"/>
          <w:color w:val="000000"/>
          <w:sz w:val="27"/>
          <w:szCs w:val="27"/>
          <w:lang w:eastAsia="ru-RU"/>
        </w:rPr>
      </w:pPr>
      <w:bookmarkStart w:id="1035" w:name="1790705"/>
      <w:r w:rsidRPr="000B2779">
        <w:rPr>
          <w:rFonts w:eastAsia="Times New Roman" w:cs="Times New Roman"/>
          <w:color w:val="000000"/>
          <w:sz w:val="27"/>
          <w:szCs w:val="27"/>
          <w:bdr w:val="none" w:sz="0" w:space="0" w:color="auto" w:frame="1"/>
          <w:lang w:eastAsia="ru-RU"/>
        </w:rPr>
        <w:t>Свободный ход рукоятки должен быть в пределах 3 — 15°.</w:t>
      </w:r>
      <w:bookmarkEnd w:id="1035"/>
    </w:p>
    <w:p w:rsidR="000B2779" w:rsidRPr="000B2779" w:rsidRDefault="000B2779" w:rsidP="000B2779">
      <w:pPr>
        <w:ind w:firstLine="851"/>
        <w:textAlignment w:val="top"/>
        <w:rPr>
          <w:rFonts w:eastAsia="Times New Roman" w:cs="Times New Roman"/>
          <w:color w:val="000000"/>
          <w:sz w:val="27"/>
          <w:szCs w:val="27"/>
          <w:lang w:eastAsia="ru-RU"/>
        </w:rPr>
      </w:pPr>
      <w:bookmarkStart w:id="1036" w:name="1790707"/>
      <w:r w:rsidRPr="000B2779">
        <w:rPr>
          <w:rFonts w:eastAsia="Times New Roman" w:cs="Times New Roman"/>
          <w:color w:val="000000"/>
          <w:sz w:val="27"/>
          <w:szCs w:val="27"/>
          <w:bdr w:val="none" w:sz="0" w:space="0" w:color="auto" w:frame="1"/>
          <w:lang w:eastAsia="ru-RU"/>
        </w:rPr>
        <w:t xml:space="preserve">Рейка и винт не должны быть погнутыми. Кривизна их, проверяемая прикладыванием стальной линейки, не должна превышать 1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на всю длину.</w:t>
      </w:r>
      <w:bookmarkEnd w:id="1036"/>
    </w:p>
    <w:p w:rsidR="000B2779" w:rsidRPr="000B2779" w:rsidRDefault="000B2779" w:rsidP="000B2779">
      <w:pPr>
        <w:ind w:firstLine="851"/>
        <w:textAlignment w:val="top"/>
        <w:rPr>
          <w:rFonts w:eastAsia="Times New Roman" w:cs="Times New Roman"/>
          <w:color w:val="000000"/>
          <w:sz w:val="27"/>
          <w:szCs w:val="27"/>
          <w:lang w:eastAsia="ru-RU"/>
        </w:rPr>
      </w:pPr>
      <w:bookmarkStart w:id="1037" w:name="1790711"/>
      <w:r w:rsidRPr="000B2779">
        <w:rPr>
          <w:rFonts w:eastAsia="Times New Roman" w:cs="Times New Roman"/>
          <w:color w:val="000000"/>
          <w:sz w:val="27"/>
          <w:szCs w:val="27"/>
          <w:bdr w:val="none" w:sz="0" w:space="0" w:color="auto" w:frame="1"/>
          <w:lang w:eastAsia="ru-RU"/>
        </w:rPr>
        <w:lastRenderedPageBreak/>
        <w:t xml:space="preserve">Рейка не должна иметь слабины в оковках корпуса, отклонение головки рейки в выдвинутом положении должно быть не более 10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а износ резьбы винта или гайки — не более 20%. Диаметр винта и износ резьбы следует определять на наиболее изношенном участке и сравнивать с размером на конце винта.</w:t>
      </w:r>
      <w:bookmarkEnd w:id="1037"/>
    </w:p>
    <w:p w:rsidR="000B2779" w:rsidRPr="000B2779" w:rsidRDefault="000B2779" w:rsidP="000B2779">
      <w:pPr>
        <w:ind w:firstLine="851"/>
        <w:textAlignment w:val="top"/>
        <w:rPr>
          <w:rFonts w:eastAsia="Times New Roman" w:cs="Times New Roman"/>
          <w:color w:val="000000"/>
          <w:sz w:val="27"/>
          <w:szCs w:val="27"/>
          <w:lang w:eastAsia="ru-RU"/>
        </w:rPr>
      </w:pPr>
      <w:bookmarkStart w:id="1038" w:name="1790713"/>
      <w:proofErr w:type="spellStart"/>
      <w:r w:rsidRPr="000B2779">
        <w:rPr>
          <w:rFonts w:eastAsia="Times New Roman" w:cs="Times New Roman"/>
          <w:color w:val="000000"/>
          <w:sz w:val="27"/>
          <w:szCs w:val="27"/>
          <w:bdr w:val="none" w:sz="0" w:space="0" w:color="auto" w:frame="1"/>
          <w:lang w:eastAsia="ru-RU"/>
        </w:rPr>
        <w:t>Трещеточный</w:t>
      </w:r>
      <w:proofErr w:type="spellEnd"/>
      <w:r w:rsidRPr="000B2779">
        <w:rPr>
          <w:rFonts w:eastAsia="Times New Roman" w:cs="Times New Roman"/>
          <w:color w:val="000000"/>
          <w:sz w:val="27"/>
          <w:szCs w:val="27"/>
          <w:bdr w:val="none" w:sz="0" w:space="0" w:color="auto" w:frame="1"/>
          <w:lang w:eastAsia="ru-RU"/>
        </w:rPr>
        <w:t xml:space="preserve"> механизм не должен иметь мертвого хода, собачка должна плотно прижиматься к зубьям и надежно крепиться на оси. Все болтовые соединения должны быть затянуты до отказа ключом вручную.</w:t>
      </w:r>
      <w:bookmarkEnd w:id="1038"/>
    </w:p>
    <w:p w:rsidR="000B2779" w:rsidRPr="000B2779" w:rsidRDefault="000B2779" w:rsidP="000B2779">
      <w:pPr>
        <w:ind w:firstLine="851"/>
        <w:textAlignment w:val="top"/>
        <w:rPr>
          <w:rFonts w:eastAsia="Times New Roman" w:cs="Times New Roman"/>
          <w:color w:val="000000"/>
          <w:sz w:val="27"/>
          <w:szCs w:val="27"/>
          <w:lang w:eastAsia="ru-RU"/>
        </w:rPr>
      </w:pPr>
      <w:bookmarkStart w:id="1039" w:name="1790715"/>
      <w:r w:rsidRPr="000B2779">
        <w:rPr>
          <w:rFonts w:eastAsia="Times New Roman" w:cs="Times New Roman"/>
          <w:color w:val="000000"/>
          <w:sz w:val="27"/>
          <w:szCs w:val="27"/>
          <w:bdr w:val="none" w:sz="0" w:space="0" w:color="auto" w:frame="1"/>
          <w:lang w:eastAsia="ru-RU"/>
        </w:rPr>
        <w:t>571. При осмотре гидравлического домкрата необходимо проверить состояние корпуса, манжет и прокладок.</w:t>
      </w:r>
      <w:bookmarkEnd w:id="1039"/>
    </w:p>
    <w:p w:rsidR="000B2779" w:rsidRPr="000B2779" w:rsidRDefault="000B2779" w:rsidP="000B2779">
      <w:pPr>
        <w:ind w:firstLine="851"/>
        <w:textAlignment w:val="top"/>
        <w:rPr>
          <w:rFonts w:eastAsia="Times New Roman" w:cs="Times New Roman"/>
          <w:color w:val="000000"/>
          <w:sz w:val="27"/>
          <w:szCs w:val="27"/>
          <w:lang w:eastAsia="ru-RU"/>
        </w:rPr>
      </w:pPr>
      <w:bookmarkStart w:id="1040" w:name="1790717"/>
      <w:r w:rsidRPr="000B2779">
        <w:rPr>
          <w:rFonts w:eastAsia="Times New Roman" w:cs="Times New Roman"/>
          <w:color w:val="000000"/>
          <w:sz w:val="27"/>
          <w:szCs w:val="27"/>
          <w:bdr w:val="none" w:sz="0" w:space="0" w:color="auto" w:frame="1"/>
          <w:lang w:eastAsia="ru-RU"/>
        </w:rPr>
        <w:t xml:space="preserve">Домкрат должен быть наполнен рабочей жидкостью до края наливного отверстия при отвернутой запорной игле и опущенных в крайнее положение плунжерах. Чистая рабочая жидкость заливается с помощью мерного сосуда. Перед заливкой ее необходимо профильтровать через металлическую сетку (из проволоки диаметром не менее 0,12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с 1200 — 1300 отверстий на 1 cm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w:t>
      </w:r>
      <w:bookmarkEnd w:id="1040"/>
    </w:p>
    <w:p w:rsidR="000B2779" w:rsidRPr="000B2779" w:rsidRDefault="000B2779" w:rsidP="000B2779">
      <w:pPr>
        <w:ind w:firstLine="851"/>
        <w:textAlignment w:val="top"/>
        <w:rPr>
          <w:rFonts w:eastAsia="Times New Roman" w:cs="Times New Roman"/>
          <w:color w:val="000000"/>
          <w:sz w:val="27"/>
          <w:szCs w:val="27"/>
          <w:lang w:eastAsia="ru-RU"/>
        </w:rPr>
      </w:pPr>
      <w:bookmarkStart w:id="1041" w:name="1790719"/>
      <w:r w:rsidRPr="000B2779">
        <w:rPr>
          <w:rFonts w:eastAsia="Times New Roman" w:cs="Times New Roman"/>
          <w:color w:val="000000"/>
          <w:sz w:val="27"/>
          <w:szCs w:val="27"/>
          <w:bdr w:val="none" w:sz="0" w:space="0" w:color="auto" w:frame="1"/>
          <w:lang w:eastAsia="ru-RU"/>
        </w:rPr>
        <w:t>572. Запрещается нагружать домкраты выше их паспортной грузоподъемности.</w:t>
      </w:r>
      <w:bookmarkEnd w:id="1041"/>
    </w:p>
    <w:p w:rsidR="000B2779" w:rsidRPr="000B2779" w:rsidRDefault="000B2779" w:rsidP="000B2779">
      <w:pPr>
        <w:ind w:firstLine="851"/>
        <w:textAlignment w:val="top"/>
        <w:rPr>
          <w:rFonts w:eastAsia="Times New Roman" w:cs="Times New Roman"/>
          <w:color w:val="000000"/>
          <w:sz w:val="27"/>
          <w:szCs w:val="27"/>
          <w:lang w:eastAsia="ru-RU"/>
        </w:rPr>
      </w:pPr>
      <w:bookmarkStart w:id="1042" w:name="1790721"/>
      <w:r w:rsidRPr="000B2779">
        <w:rPr>
          <w:rFonts w:eastAsia="Times New Roman" w:cs="Times New Roman"/>
          <w:color w:val="000000"/>
          <w:sz w:val="27"/>
          <w:szCs w:val="27"/>
          <w:bdr w:val="none" w:sz="0" w:space="0" w:color="auto" w:frame="1"/>
          <w:lang w:eastAsia="ru-RU"/>
        </w:rPr>
        <w:t>573. Давление масла при работе с гидравлическим домкратом не должно превышать максимального значения, указанного в его паспорте; давление масла должно проверяться по манометру, установленному на домкрате.</w:t>
      </w:r>
      <w:bookmarkEnd w:id="1042"/>
    </w:p>
    <w:p w:rsidR="000B2779" w:rsidRPr="000B2779" w:rsidRDefault="000B2779" w:rsidP="000B2779">
      <w:pPr>
        <w:ind w:firstLine="851"/>
        <w:textAlignment w:val="top"/>
        <w:rPr>
          <w:rFonts w:eastAsia="Times New Roman" w:cs="Times New Roman"/>
          <w:color w:val="000000"/>
          <w:sz w:val="27"/>
          <w:szCs w:val="27"/>
          <w:lang w:eastAsia="ru-RU"/>
        </w:rPr>
      </w:pPr>
      <w:bookmarkStart w:id="1043" w:name="1790723"/>
      <w:r w:rsidRPr="000B2779">
        <w:rPr>
          <w:rFonts w:eastAsia="Times New Roman" w:cs="Times New Roman"/>
          <w:color w:val="000000"/>
          <w:sz w:val="27"/>
          <w:szCs w:val="27"/>
          <w:bdr w:val="none" w:sz="0" w:space="0" w:color="auto" w:frame="1"/>
          <w:lang w:eastAsia="ru-RU"/>
        </w:rPr>
        <w:t>574. При подъеме груза реечным домкратом собачка должна быть накинута на храповик.</w:t>
      </w:r>
      <w:bookmarkEnd w:id="1043"/>
    </w:p>
    <w:p w:rsidR="000B2779" w:rsidRPr="000B2779" w:rsidRDefault="000B2779" w:rsidP="000B2779">
      <w:pPr>
        <w:ind w:firstLine="851"/>
        <w:textAlignment w:val="top"/>
        <w:rPr>
          <w:rFonts w:eastAsia="Times New Roman" w:cs="Times New Roman"/>
          <w:color w:val="000000"/>
          <w:sz w:val="27"/>
          <w:szCs w:val="27"/>
          <w:lang w:eastAsia="ru-RU"/>
        </w:rPr>
      </w:pPr>
      <w:bookmarkStart w:id="1044" w:name="1790725"/>
      <w:r w:rsidRPr="000B2779">
        <w:rPr>
          <w:rFonts w:eastAsia="Times New Roman" w:cs="Times New Roman"/>
          <w:color w:val="000000"/>
          <w:sz w:val="27"/>
          <w:szCs w:val="27"/>
          <w:bdr w:val="none" w:sz="0" w:space="0" w:color="auto" w:frame="1"/>
          <w:lang w:eastAsia="ru-RU"/>
        </w:rPr>
        <w:t>575. При подъеме грузов домкратами должны соблюдаться следующие требования:</w:t>
      </w:r>
      <w:bookmarkEnd w:id="1044"/>
    </w:p>
    <w:p w:rsidR="000B2779" w:rsidRPr="000B2779" w:rsidRDefault="000B2779" w:rsidP="000B2779">
      <w:pPr>
        <w:ind w:firstLine="851"/>
        <w:textAlignment w:val="top"/>
        <w:rPr>
          <w:rFonts w:eastAsia="Times New Roman" w:cs="Times New Roman"/>
          <w:color w:val="000000"/>
          <w:sz w:val="27"/>
          <w:szCs w:val="27"/>
          <w:lang w:eastAsia="ru-RU"/>
        </w:rPr>
      </w:pPr>
      <w:bookmarkStart w:id="1045" w:name="1790727"/>
      <w:r w:rsidRPr="000B2779">
        <w:rPr>
          <w:rFonts w:eastAsia="Times New Roman" w:cs="Times New Roman"/>
          <w:color w:val="000000"/>
          <w:sz w:val="27"/>
          <w:szCs w:val="27"/>
          <w:bdr w:val="none" w:sz="0" w:space="0" w:color="auto" w:frame="1"/>
          <w:lang w:eastAsia="ru-RU"/>
        </w:rPr>
        <w:t xml:space="preserve">под домкрат должна быть подложена деревянная выкладка (шпалы, брусья, доски толщиной 40 —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площадью больше основания корпуса домкрата в зависимости от массы поднимаемого груза;</w:t>
      </w:r>
      <w:bookmarkEnd w:id="1045"/>
    </w:p>
    <w:p w:rsidR="000B2779" w:rsidRPr="000B2779" w:rsidRDefault="000B2779" w:rsidP="000B2779">
      <w:pPr>
        <w:ind w:firstLine="851"/>
        <w:textAlignment w:val="top"/>
        <w:rPr>
          <w:rFonts w:eastAsia="Times New Roman" w:cs="Times New Roman"/>
          <w:color w:val="000000"/>
          <w:sz w:val="27"/>
          <w:szCs w:val="27"/>
          <w:lang w:eastAsia="ru-RU"/>
        </w:rPr>
      </w:pPr>
      <w:bookmarkStart w:id="1046" w:name="1790730"/>
      <w:r w:rsidRPr="000B2779">
        <w:rPr>
          <w:rFonts w:eastAsia="Times New Roman" w:cs="Times New Roman"/>
          <w:color w:val="000000"/>
          <w:sz w:val="27"/>
          <w:szCs w:val="27"/>
          <w:bdr w:val="none" w:sz="0" w:space="0" w:color="auto" w:frame="1"/>
          <w:lang w:eastAsia="ru-RU"/>
        </w:rPr>
        <w:t>домкрат должен устанавливаться строго в вертикальное положение по отношению к поднимаемому грузу, а при перемещении его — без перекоса к опорной части груза;</w:t>
      </w:r>
      <w:bookmarkEnd w:id="1046"/>
    </w:p>
    <w:p w:rsidR="000B2779" w:rsidRPr="000B2779" w:rsidRDefault="000B2779" w:rsidP="000B2779">
      <w:pPr>
        <w:ind w:firstLine="851"/>
        <w:textAlignment w:val="top"/>
        <w:rPr>
          <w:rFonts w:eastAsia="Times New Roman" w:cs="Times New Roman"/>
          <w:color w:val="000000"/>
          <w:sz w:val="27"/>
          <w:szCs w:val="27"/>
          <w:lang w:eastAsia="ru-RU"/>
        </w:rPr>
      </w:pPr>
      <w:bookmarkStart w:id="1047" w:name="1790731"/>
      <w:r w:rsidRPr="000B2779">
        <w:rPr>
          <w:rFonts w:eastAsia="Times New Roman" w:cs="Times New Roman"/>
          <w:color w:val="000000"/>
          <w:sz w:val="27"/>
          <w:szCs w:val="27"/>
          <w:bdr w:val="none" w:sz="0" w:space="0" w:color="auto" w:frame="1"/>
          <w:lang w:eastAsia="ru-RU"/>
        </w:rPr>
        <w:t>головку (лапу) домкрата необходимо упирать в прочные узлы поднимаемого оборудования во избежание их поломки, прокладывая между головкой (лапой) и грузом упругую прокладку;</w:t>
      </w:r>
      <w:bookmarkEnd w:id="1047"/>
    </w:p>
    <w:p w:rsidR="000B2779" w:rsidRPr="000B2779" w:rsidRDefault="000B2779" w:rsidP="000B2779">
      <w:pPr>
        <w:ind w:firstLine="851"/>
        <w:textAlignment w:val="top"/>
        <w:rPr>
          <w:rFonts w:eastAsia="Times New Roman" w:cs="Times New Roman"/>
          <w:color w:val="000000"/>
          <w:sz w:val="27"/>
          <w:szCs w:val="27"/>
          <w:lang w:eastAsia="ru-RU"/>
        </w:rPr>
      </w:pPr>
      <w:bookmarkStart w:id="1048" w:name="1790733"/>
      <w:r w:rsidRPr="000B2779">
        <w:rPr>
          <w:rFonts w:eastAsia="Times New Roman" w:cs="Times New Roman"/>
          <w:color w:val="000000"/>
          <w:sz w:val="27"/>
          <w:szCs w:val="27"/>
          <w:bdr w:val="none" w:sz="0" w:space="0" w:color="auto" w:frame="1"/>
          <w:lang w:eastAsia="ru-RU"/>
        </w:rPr>
        <w:t>головка (лапа) домкрата должна опираться всей своей плоскостью во избежание соскальзывания груза во время подъема;</w:t>
      </w:r>
      <w:bookmarkEnd w:id="1048"/>
    </w:p>
    <w:p w:rsidR="000B2779" w:rsidRPr="000B2779" w:rsidRDefault="000B2779" w:rsidP="000B2779">
      <w:pPr>
        <w:ind w:firstLine="851"/>
        <w:textAlignment w:val="top"/>
        <w:rPr>
          <w:rFonts w:eastAsia="Times New Roman" w:cs="Times New Roman"/>
          <w:color w:val="000000"/>
          <w:sz w:val="27"/>
          <w:szCs w:val="27"/>
          <w:lang w:eastAsia="ru-RU"/>
        </w:rPr>
      </w:pPr>
      <w:bookmarkStart w:id="1049" w:name="1790735"/>
      <w:r w:rsidRPr="000B2779">
        <w:rPr>
          <w:rFonts w:eastAsia="Times New Roman" w:cs="Times New Roman"/>
          <w:color w:val="000000"/>
          <w:sz w:val="27"/>
          <w:szCs w:val="27"/>
          <w:bdr w:val="none" w:sz="0" w:space="0" w:color="auto" w:frame="1"/>
          <w:lang w:eastAsia="ru-RU"/>
        </w:rPr>
        <w:t>все вращающиеся части привода домкрата должны свободно (без заеданий) поворачиваться вручную;</w:t>
      </w:r>
      <w:bookmarkEnd w:id="1049"/>
    </w:p>
    <w:p w:rsidR="000B2779" w:rsidRPr="000B2779" w:rsidRDefault="000B2779" w:rsidP="000B2779">
      <w:pPr>
        <w:ind w:firstLine="851"/>
        <w:textAlignment w:val="top"/>
        <w:rPr>
          <w:rFonts w:eastAsia="Times New Roman" w:cs="Times New Roman"/>
          <w:color w:val="000000"/>
          <w:sz w:val="27"/>
          <w:szCs w:val="27"/>
          <w:lang w:eastAsia="ru-RU"/>
        </w:rPr>
      </w:pPr>
      <w:bookmarkStart w:id="1050" w:name="1790737"/>
      <w:r w:rsidRPr="000B2779">
        <w:rPr>
          <w:rFonts w:eastAsia="Times New Roman" w:cs="Times New Roman"/>
          <w:color w:val="000000"/>
          <w:sz w:val="27"/>
          <w:szCs w:val="27"/>
          <w:bdr w:val="none" w:sz="0" w:space="0" w:color="auto" w:frame="1"/>
          <w:lang w:eastAsia="ru-RU"/>
        </w:rPr>
        <w:t>все трущиеся части домкрата должны периодически смазываться консистентной смазкой;</w:t>
      </w:r>
      <w:bookmarkEnd w:id="1050"/>
    </w:p>
    <w:p w:rsidR="000B2779" w:rsidRPr="000B2779" w:rsidRDefault="000B2779" w:rsidP="000B2779">
      <w:pPr>
        <w:ind w:firstLine="851"/>
        <w:textAlignment w:val="top"/>
        <w:rPr>
          <w:rFonts w:eastAsia="Times New Roman" w:cs="Times New Roman"/>
          <w:color w:val="000000"/>
          <w:sz w:val="27"/>
          <w:szCs w:val="27"/>
          <w:lang w:eastAsia="ru-RU"/>
        </w:rPr>
      </w:pPr>
      <w:bookmarkStart w:id="1051" w:name="1790740"/>
      <w:r w:rsidRPr="000B2779">
        <w:rPr>
          <w:rFonts w:eastAsia="Times New Roman" w:cs="Times New Roman"/>
          <w:color w:val="000000"/>
          <w:sz w:val="27"/>
          <w:szCs w:val="27"/>
          <w:bdr w:val="none" w:sz="0" w:space="0" w:color="auto" w:frame="1"/>
          <w:lang w:eastAsia="ru-RU"/>
        </w:rPr>
        <w:t>во время подъема необходимо следить за устойчивостью груза;</w:t>
      </w:r>
      <w:bookmarkEnd w:id="1051"/>
    </w:p>
    <w:p w:rsidR="000B2779" w:rsidRPr="000B2779" w:rsidRDefault="000B2779" w:rsidP="000B2779">
      <w:pPr>
        <w:ind w:firstLine="851"/>
        <w:textAlignment w:val="top"/>
        <w:rPr>
          <w:rFonts w:eastAsia="Times New Roman" w:cs="Times New Roman"/>
          <w:color w:val="000000"/>
          <w:sz w:val="27"/>
          <w:szCs w:val="27"/>
          <w:lang w:eastAsia="ru-RU"/>
        </w:rPr>
      </w:pPr>
      <w:bookmarkStart w:id="1052" w:name="1803951"/>
      <w:r w:rsidRPr="000B2779">
        <w:rPr>
          <w:rFonts w:eastAsia="Times New Roman" w:cs="Times New Roman"/>
          <w:color w:val="000000"/>
          <w:sz w:val="27"/>
          <w:szCs w:val="27"/>
          <w:bdr w:val="none" w:sz="0" w:space="0" w:color="auto" w:frame="1"/>
          <w:lang w:eastAsia="ru-RU"/>
        </w:rPr>
        <w:t>по мере подъема под груз должны укладываться подкладки, а при его опускании — постепенно выниматься.</w:t>
      </w:r>
      <w:bookmarkEnd w:id="1052"/>
    </w:p>
    <w:p w:rsidR="000B2779" w:rsidRPr="000B2779" w:rsidRDefault="000B2779" w:rsidP="000B2779">
      <w:pPr>
        <w:ind w:firstLine="851"/>
        <w:textAlignment w:val="top"/>
        <w:rPr>
          <w:rFonts w:eastAsia="Times New Roman" w:cs="Times New Roman"/>
          <w:color w:val="000000"/>
          <w:sz w:val="27"/>
          <w:szCs w:val="27"/>
          <w:lang w:eastAsia="ru-RU"/>
        </w:rPr>
      </w:pPr>
      <w:bookmarkStart w:id="1053" w:name="1790742"/>
      <w:r w:rsidRPr="000B2779">
        <w:rPr>
          <w:rFonts w:eastAsia="Times New Roman" w:cs="Times New Roman"/>
          <w:color w:val="000000"/>
          <w:sz w:val="27"/>
          <w:szCs w:val="27"/>
          <w:bdr w:val="none" w:sz="0" w:space="0" w:color="auto" w:frame="1"/>
          <w:lang w:eastAsia="ru-RU"/>
        </w:rPr>
        <w:t xml:space="preserve">576. </w:t>
      </w:r>
      <w:proofErr w:type="gramStart"/>
      <w:r w:rsidRPr="000B2779">
        <w:rPr>
          <w:rFonts w:eastAsia="Times New Roman" w:cs="Times New Roman"/>
          <w:color w:val="000000"/>
          <w:sz w:val="27"/>
          <w:szCs w:val="27"/>
          <w:bdr w:val="none" w:sz="0" w:space="0" w:color="auto" w:frame="1"/>
          <w:lang w:eastAsia="ru-RU"/>
        </w:rPr>
        <w:t>При удерживании груза в поднятом состоянии гидравлическими домкратами для предохранения от внезапного опускания поршня при падении</w:t>
      </w:r>
      <w:proofErr w:type="gramEnd"/>
      <w:r w:rsidRPr="000B2779">
        <w:rPr>
          <w:rFonts w:eastAsia="Times New Roman" w:cs="Times New Roman"/>
          <w:color w:val="000000"/>
          <w:sz w:val="27"/>
          <w:szCs w:val="27"/>
          <w:bdr w:val="none" w:sz="0" w:space="0" w:color="auto" w:frame="1"/>
          <w:lang w:eastAsia="ru-RU"/>
        </w:rPr>
        <w:t xml:space="preserve"> давления в цилиндре по какой-либо причине под головку поршня между цилиндром и </w:t>
      </w:r>
      <w:r w:rsidRPr="000B2779">
        <w:rPr>
          <w:rFonts w:eastAsia="Times New Roman" w:cs="Times New Roman"/>
          <w:color w:val="000000"/>
          <w:sz w:val="27"/>
          <w:szCs w:val="27"/>
          <w:bdr w:val="none" w:sz="0" w:space="0" w:color="auto" w:frame="1"/>
          <w:lang w:eastAsia="ru-RU"/>
        </w:rPr>
        <w:lastRenderedPageBreak/>
        <w:t xml:space="preserve">грузом следует подкладывать специальные стальные подкладки в виде полуколец. При длительном удерживании </w:t>
      </w:r>
      <w:proofErr w:type="gramStart"/>
      <w:r w:rsidRPr="000B2779">
        <w:rPr>
          <w:rFonts w:eastAsia="Times New Roman" w:cs="Times New Roman"/>
          <w:color w:val="000000"/>
          <w:sz w:val="27"/>
          <w:szCs w:val="27"/>
          <w:bdr w:val="none" w:sz="0" w:space="0" w:color="auto" w:frame="1"/>
          <w:lang w:eastAsia="ru-RU"/>
        </w:rPr>
        <w:t>груза его</w:t>
      </w:r>
      <w:proofErr w:type="gramEnd"/>
      <w:r w:rsidRPr="000B2779">
        <w:rPr>
          <w:rFonts w:eastAsia="Times New Roman" w:cs="Times New Roman"/>
          <w:color w:val="000000"/>
          <w:sz w:val="27"/>
          <w:szCs w:val="27"/>
          <w:bdr w:val="none" w:sz="0" w:space="0" w:color="auto" w:frame="1"/>
          <w:lang w:eastAsia="ru-RU"/>
        </w:rPr>
        <w:t xml:space="preserve"> следует опереть на полукольца и снять давление.</w:t>
      </w:r>
      <w:bookmarkEnd w:id="1053"/>
    </w:p>
    <w:p w:rsidR="000B2779" w:rsidRPr="000B2779" w:rsidRDefault="000B2779" w:rsidP="000B2779">
      <w:pPr>
        <w:ind w:firstLine="851"/>
        <w:textAlignment w:val="top"/>
        <w:rPr>
          <w:rFonts w:eastAsia="Times New Roman" w:cs="Times New Roman"/>
          <w:color w:val="000000"/>
          <w:sz w:val="27"/>
          <w:szCs w:val="27"/>
          <w:lang w:eastAsia="ru-RU"/>
        </w:rPr>
      </w:pPr>
      <w:bookmarkStart w:id="1054" w:name="1790745"/>
      <w:r w:rsidRPr="000B2779">
        <w:rPr>
          <w:rFonts w:eastAsia="Times New Roman" w:cs="Times New Roman"/>
          <w:color w:val="000000"/>
          <w:sz w:val="27"/>
          <w:szCs w:val="27"/>
          <w:bdr w:val="none" w:sz="0" w:space="0" w:color="auto" w:frame="1"/>
          <w:lang w:eastAsia="ru-RU"/>
        </w:rPr>
        <w:t>577.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bookmarkEnd w:id="1054"/>
    </w:p>
    <w:p w:rsidR="000B2779" w:rsidRPr="000B2779" w:rsidRDefault="000B2779" w:rsidP="000B2779">
      <w:pPr>
        <w:ind w:firstLine="851"/>
        <w:textAlignment w:val="top"/>
        <w:rPr>
          <w:rFonts w:eastAsia="Times New Roman" w:cs="Times New Roman"/>
          <w:color w:val="000000"/>
          <w:sz w:val="27"/>
          <w:szCs w:val="27"/>
          <w:lang w:eastAsia="ru-RU"/>
        </w:rPr>
      </w:pPr>
      <w:bookmarkStart w:id="1055" w:name="1790748"/>
      <w:r w:rsidRPr="000B2779">
        <w:rPr>
          <w:rFonts w:eastAsia="Times New Roman" w:cs="Times New Roman"/>
          <w:color w:val="000000"/>
          <w:sz w:val="27"/>
          <w:szCs w:val="27"/>
          <w:bdr w:val="none" w:sz="0" w:space="0" w:color="auto" w:frame="1"/>
          <w:lang w:eastAsia="ru-RU"/>
        </w:rPr>
        <w:t>578. Запрещается применять удлинители (трубы), надеваемые на рукоятку домкрата, снимать руку с рукоятки домкрата до опускания груза на подкладки и оставлять груз на домкрате во время перерыва в работе, а также приваривать к лапам домкратов трубы или уголки.</w:t>
      </w:r>
      <w:bookmarkEnd w:id="1055"/>
    </w:p>
    <w:p w:rsidR="000B2779" w:rsidRPr="000B2779" w:rsidRDefault="000B2779" w:rsidP="000B2779">
      <w:pPr>
        <w:ind w:firstLine="851"/>
        <w:textAlignment w:val="top"/>
        <w:rPr>
          <w:rFonts w:eastAsia="Times New Roman" w:cs="Times New Roman"/>
          <w:color w:val="000000"/>
          <w:sz w:val="27"/>
          <w:szCs w:val="27"/>
          <w:lang w:eastAsia="ru-RU"/>
        </w:rPr>
      </w:pPr>
      <w:bookmarkStart w:id="1056" w:name="1790750"/>
      <w:r w:rsidRPr="000B2779">
        <w:rPr>
          <w:rFonts w:eastAsia="Times New Roman" w:cs="Times New Roman"/>
          <w:color w:val="000000"/>
          <w:sz w:val="27"/>
          <w:szCs w:val="27"/>
          <w:bdr w:val="none" w:sz="0" w:space="0" w:color="auto" w:frame="1"/>
          <w:lang w:eastAsia="ru-RU"/>
        </w:rPr>
        <w:t>579. На каждом домкрате должны указываться инвентарный номер, грузоподъемность, дата следующего испытания и принадлежность подразделению. Дата и результаты испытаний домкратов заносится в «Журнал учета и осмотра такелажных средств, механизмов и приспособлений» с указанием даты следующего испытания, а также сведений о произведенных ремонтах или замене ответственных деталей.</w:t>
      </w:r>
      <w:bookmarkEnd w:id="1056"/>
    </w:p>
    <w:p w:rsidR="000B2779" w:rsidRPr="000B2779" w:rsidRDefault="000B2779" w:rsidP="000B2779">
      <w:pPr>
        <w:jc w:val="center"/>
        <w:textAlignment w:val="top"/>
        <w:rPr>
          <w:rFonts w:eastAsia="Times New Roman" w:cs="Times New Roman"/>
          <w:b/>
          <w:bCs/>
          <w:color w:val="000080"/>
          <w:sz w:val="27"/>
          <w:szCs w:val="27"/>
          <w:lang w:eastAsia="ru-RU"/>
        </w:rPr>
      </w:pPr>
      <w:bookmarkStart w:id="1057" w:name="1790755"/>
      <w:r w:rsidRPr="000B2779">
        <w:rPr>
          <w:rFonts w:eastAsia="Times New Roman" w:cs="Times New Roman"/>
          <w:b/>
          <w:bCs/>
          <w:color w:val="000080"/>
          <w:sz w:val="27"/>
          <w:szCs w:val="27"/>
          <w:bdr w:val="none" w:sz="0" w:space="0" w:color="auto" w:frame="1"/>
          <w:lang w:eastAsia="ru-RU"/>
        </w:rPr>
        <w:t>Глава IV. Лестницы, леса и подмости</w:t>
      </w:r>
      <w:bookmarkEnd w:id="1057"/>
    </w:p>
    <w:p w:rsidR="000B2779" w:rsidRPr="000B2779" w:rsidRDefault="000B2779" w:rsidP="000B2779">
      <w:pPr>
        <w:jc w:val="center"/>
        <w:textAlignment w:val="top"/>
        <w:rPr>
          <w:rFonts w:eastAsia="Times New Roman" w:cs="Times New Roman"/>
          <w:b/>
          <w:bCs/>
          <w:color w:val="000080"/>
          <w:sz w:val="27"/>
          <w:szCs w:val="27"/>
          <w:lang w:eastAsia="ru-RU"/>
        </w:rPr>
      </w:pPr>
      <w:bookmarkStart w:id="1058" w:name="1790758"/>
      <w:r w:rsidRPr="000B2779">
        <w:rPr>
          <w:rFonts w:eastAsia="Times New Roman" w:cs="Times New Roman"/>
          <w:b/>
          <w:bCs/>
          <w:color w:val="000080"/>
          <w:sz w:val="27"/>
          <w:szCs w:val="27"/>
          <w:bdr w:val="none" w:sz="0" w:space="0" w:color="auto" w:frame="1"/>
          <w:lang w:eastAsia="ru-RU"/>
        </w:rPr>
        <w:t>§ 1. Лестницы</w:t>
      </w:r>
      <w:bookmarkEnd w:id="1058"/>
    </w:p>
    <w:p w:rsidR="000B2779" w:rsidRPr="000B2779" w:rsidRDefault="000B2779" w:rsidP="000B2779">
      <w:pPr>
        <w:ind w:firstLine="851"/>
        <w:textAlignment w:val="top"/>
        <w:rPr>
          <w:rFonts w:eastAsia="Times New Roman" w:cs="Times New Roman"/>
          <w:color w:val="000000"/>
          <w:sz w:val="27"/>
          <w:szCs w:val="27"/>
          <w:lang w:eastAsia="ru-RU"/>
        </w:rPr>
      </w:pPr>
      <w:bookmarkStart w:id="1059" w:name="1790762"/>
      <w:r w:rsidRPr="000B2779">
        <w:rPr>
          <w:rFonts w:eastAsia="Times New Roman" w:cs="Times New Roman"/>
          <w:color w:val="000000"/>
          <w:sz w:val="27"/>
          <w:szCs w:val="27"/>
          <w:bdr w:val="none" w:sz="0" w:space="0" w:color="auto" w:frame="1"/>
          <w:lang w:eastAsia="ru-RU"/>
        </w:rPr>
        <w:t>580. При строительных, монтажных и ремонтно-эксплуатационных работах применяются лестницы следующих типов:</w:t>
      </w:r>
      <w:bookmarkEnd w:id="1059"/>
    </w:p>
    <w:p w:rsidR="000B2779" w:rsidRPr="000B2779" w:rsidRDefault="000B2779" w:rsidP="000B2779">
      <w:pPr>
        <w:ind w:firstLine="851"/>
        <w:textAlignment w:val="top"/>
        <w:rPr>
          <w:rFonts w:eastAsia="Times New Roman" w:cs="Times New Roman"/>
          <w:color w:val="000000"/>
          <w:sz w:val="27"/>
          <w:szCs w:val="27"/>
          <w:lang w:eastAsia="ru-RU"/>
        </w:rPr>
      </w:pPr>
      <w:bookmarkStart w:id="1060" w:name="1790764"/>
      <w:r w:rsidRPr="000B2779">
        <w:rPr>
          <w:rFonts w:eastAsia="Times New Roman" w:cs="Times New Roman"/>
          <w:color w:val="000000"/>
          <w:sz w:val="27"/>
          <w:szCs w:val="27"/>
          <w:bdr w:val="none" w:sz="0" w:space="0" w:color="auto" w:frame="1"/>
          <w:lang w:eastAsia="ru-RU"/>
        </w:rPr>
        <w:t xml:space="preserve">приставные раздвижные </w:t>
      </w:r>
      <w:proofErr w:type="spellStart"/>
      <w:r w:rsidRPr="000B2779">
        <w:rPr>
          <w:rFonts w:eastAsia="Times New Roman" w:cs="Times New Roman"/>
          <w:color w:val="000000"/>
          <w:sz w:val="27"/>
          <w:szCs w:val="27"/>
          <w:bdr w:val="none" w:sz="0" w:space="0" w:color="auto" w:frame="1"/>
          <w:lang w:eastAsia="ru-RU"/>
        </w:rPr>
        <w:t>трехколенные</w:t>
      </w:r>
      <w:proofErr w:type="spellEnd"/>
      <w:r w:rsidRPr="000B2779">
        <w:rPr>
          <w:rFonts w:eastAsia="Times New Roman" w:cs="Times New Roman"/>
          <w:color w:val="000000"/>
          <w:sz w:val="27"/>
          <w:szCs w:val="27"/>
          <w:bdr w:val="none" w:sz="0" w:space="0" w:color="auto" w:frame="1"/>
          <w:lang w:eastAsia="ru-RU"/>
        </w:rPr>
        <w:t xml:space="preserve"> (трехзвенные) деревянные типа Л-ЗК по государственному стандарту «Лестницы пожарные ручные деревянные. Технические условия» (</w:t>
      </w:r>
      <w:bookmarkEnd w:id="1060"/>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"1790836"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рис. 6</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061" w:name="1790768"/>
      <w:proofErr w:type="gramStart"/>
      <w:r w:rsidRPr="000B2779">
        <w:rPr>
          <w:rFonts w:eastAsia="Times New Roman" w:cs="Times New Roman"/>
          <w:color w:val="000000"/>
          <w:sz w:val="27"/>
          <w:szCs w:val="27"/>
          <w:bdr w:val="none" w:sz="0" w:space="0" w:color="auto" w:frame="1"/>
          <w:lang w:eastAsia="ru-RU"/>
        </w:rPr>
        <w:t>приставные и подвесные одноколейные (рис. 7, </w:t>
      </w:r>
      <w:bookmarkEnd w:id="1061"/>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"1790836"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а — в</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062" w:name="1790770"/>
      <w:r w:rsidRPr="000B2779">
        <w:rPr>
          <w:rFonts w:eastAsia="Times New Roman" w:cs="Times New Roman"/>
          <w:color w:val="000000"/>
          <w:sz w:val="27"/>
          <w:szCs w:val="27"/>
          <w:bdr w:val="none" w:sz="0" w:space="0" w:color="auto" w:frame="1"/>
          <w:lang w:eastAsia="ru-RU"/>
        </w:rPr>
        <w:t>стремянки (рис. 8, </w:t>
      </w:r>
      <w:bookmarkEnd w:id="1062"/>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"1790877"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 xml:space="preserve">а — </w:t>
      </w:r>
      <w:proofErr w:type="gramStart"/>
      <w:r w:rsidRPr="000B2779">
        <w:rPr>
          <w:rFonts w:eastAsia="Times New Roman" w:cs="Times New Roman"/>
          <w:color w:val="008080"/>
          <w:sz w:val="27"/>
          <w:szCs w:val="27"/>
          <w:bdr w:val="none" w:sz="0" w:space="0" w:color="auto" w:frame="1"/>
          <w:lang w:eastAsia="ru-RU"/>
        </w:rPr>
        <w:t>в</w:t>
      </w:r>
      <w:proofErr w:type="gramEnd"/>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xml:space="preserve">, </w:t>
      </w:r>
      <w:proofErr w:type="gramStart"/>
      <w:r w:rsidRPr="000B2779">
        <w:rPr>
          <w:rFonts w:eastAsia="Times New Roman" w:cs="Times New Roman"/>
          <w:color w:val="000000"/>
          <w:sz w:val="27"/>
          <w:szCs w:val="27"/>
          <w:lang w:eastAsia="ru-RU"/>
        </w:rPr>
        <w:t>настоящего</w:t>
      </w:r>
      <w:proofErr w:type="gramEnd"/>
      <w:r w:rsidRPr="000B2779">
        <w:rPr>
          <w:rFonts w:eastAsia="Times New Roman" w:cs="Times New Roman"/>
          <w:color w:val="000000"/>
          <w:sz w:val="27"/>
          <w:szCs w:val="27"/>
          <w:lang w:eastAsia="ru-RU"/>
        </w:rPr>
        <w:t xml:space="preserve">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063" w:name="1790772"/>
      <w:r w:rsidRPr="000B2779">
        <w:rPr>
          <w:rFonts w:eastAsia="Times New Roman" w:cs="Times New Roman"/>
          <w:color w:val="000000"/>
          <w:sz w:val="27"/>
          <w:szCs w:val="27"/>
          <w:bdr w:val="none" w:sz="0" w:space="0" w:color="auto" w:frame="1"/>
          <w:lang w:eastAsia="ru-RU"/>
        </w:rPr>
        <w:t xml:space="preserve">разборные переносные (состоят из семи секций), предназначенные для подъема персонала на железобетонные опоры с цилиндрическими и коническими стойками диаметром 300 — 560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на высоту 14 m (</w:t>
      </w:r>
      <w:bookmarkEnd w:id="106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"1790904"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рис. 9</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064" w:name="1790774"/>
      <w:r w:rsidRPr="000B2779">
        <w:rPr>
          <w:rFonts w:eastAsia="Times New Roman" w:cs="Times New Roman"/>
          <w:color w:val="000000"/>
          <w:sz w:val="27"/>
          <w:szCs w:val="27"/>
          <w:bdr w:val="none" w:sz="0" w:space="0" w:color="auto" w:frame="1"/>
          <w:lang w:eastAsia="ru-RU"/>
        </w:rPr>
        <w:t>веревочные;</w:t>
      </w:r>
      <w:bookmarkEnd w:id="1064"/>
    </w:p>
    <w:p w:rsidR="000B2779" w:rsidRPr="000B2779" w:rsidRDefault="000B2779" w:rsidP="000B2779">
      <w:pPr>
        <w:ind w:firstLine="851"/>
        <w:textAlignment w:val="top"/>
        <w:rPr>
          <w:rFonts w:eastAsia="Times New Roman" w:cs="Times New Roman"/>
          <w:color w:val="000000"/>
          <w:sz w:val="27"/>
          <w:szCs w:val="27"/>
          <w:lang w:eastAsia="ru-RU"/>
        </w:rPr>
      </w:pPr>
      <w:bookmarkStart w:id="1065" w:name="1790776"/>
      <w:r w:rsidRPr="000B2779">
        <w:rPr>
          <w:rFonts w:eastAsia="Times New Roman" w:cs="Times New Roman"/>
          <w:color w:val="000000"/>
          <w:sz w:val="27"/>
          <w:szCs w:val="27"/>
          <w:bdr w:val="none" w:sz="0" w:space="0" w:color="auto" w:frame="1"/>
          <w:lang w:eastAsia="ru-RU"/>
        </w:rPr>
        <w:t>лестницы-палки типа ЛП по государственному стандарту «Лестницы пожарные ручные деревянные».</w:t>
      </w:r>
      <w:bookmarkEnd w:id="1065"/>
    </w:p>
    <w:p w:rsidR="000B2779" w:rsidRPr="000B2779" w:rsidRDefault="000B2779" w:rsidP="000B2779">
      <w:pPr>
        <w:ind w:firstLine="851"/>
        <w:textAlignment w:val="top"/>
        <w:rPr>
          <w:rFonts w:eastAsia="Times New Roman" w:cs="Times New Roman"/>
          <w:color w:val="000000"/>
          <w:sz w:val="27"/>
          <w:szCs w:val="27"/>
          <w:lang w:eastAsia="ru-RU"/>
        </w:rPr>
      </w:pPr>
      <w:bookmarkStart w:id="1066" w:name="1790779"/>
      <w:r w:rsidRPr="000B2779">
        <w:rPr>
          <w:rFonts w:eastAsia="Times New Roman" w:cs="Times New Roman"/>
          <w:color w:val="000000"/>
          <w:sz w:val="27"/>
          <w:szCs w:val="27"/>
          <w:bdr w:val="none" w:sz="0" w:space="0" w:color="auto" w:frame="1"/>
          <w:lang w:eastAsia="ru-RU"/>
        </w:rPr>
        <w:t>581. На всех лестницах, находящихся в эксплуатации, должны быть указаны инвентарный номер, дата следующего испытания, принадлежность цеху (участку, и т. п.): у деревянных и металлических лестниц — на тетивах, у веревочных — на прикрепленных к ним бирках.</w:t>
      </w:r>
      <w:bookmarkEnd w:id="1066"/>
    </w:p>
    <w:p w:rsidR="000B2779" w:rsidRPr="000B2779" w:rsidRDefault="000B2779" w:rsidP="000B2779">
      <w:pPr>
        <w:ind w:firstLine="851"/>
        <w:textAlignment w:val="top"/>
        <w:rPr>
          <w:rFonts w:eastAsia="Times New Roman" w:cs="Times New Roman"/>
          <w:color w:val="000000"/>
          <w:sz w:val="27"/>
          <w:szCs w:val="27"/>
          <w:lang w:eastAsia="ru-RU"/>
        </w:rPr>
      </w:pPr>
      <w:bookmarkStart w:id="1067" w:name="1790780"/>
      <w:r w:rsidRPr="000B2779">
        <w:rPr>
          <w:rFonts w:eastAsia="Times New Roman" w:cs="Times New Roman"/>
          <w:color w:val="000000"/>
          <w:sz w:val="27"/>
          <w:szCs w:val="27"/>
          <w:bdr w:val="none" w:sz="0" w:space="0" w:color="auto" w:frame="1"/>
          <w:lang w:eastAsia="ru-RU"/>
        </w:rPr>
        <w:t xml:space="preserve">582. Ступени деревянных лестниц должны изготовляться из древесины твердых пород (бука, дуба, ясеня) первого сорта по государственному стандарту «Пиломатериалы лиственных пород. Технические условия» и из древесины хвойных пород (сосна, лиственница) отборного и первого сортов по государственному стандарту «Пиломатериалы хвойных пород. </w:t>
      </w:r>
      <w:r w:rsidRPr="000B2779">
        <w:rPr>
          <w:rFonts w:eastAsia="Times New Roman" w:cs="Times New Roman"/>
          <w:color w:val="000000"/>
          <w:sz w:val="27"/>
          <w:szCs w:val="27"/>
          <w:bdr w:val="none" w:sz="0" w:space="0" w:color="auto" w:frame="1"/>
          <w:lang w:eastAsia="ru-RU"/>
        </w:rPr>
        <w:lastRenderedPageBreak/>
        <w:t>Технические условия» влажностью не более 15%. Наклон волокон (косослой) в ступенях и деталях тетива должен быть не более 7%.</w:t>
      </w:r>
      <w:bookmarkEnd w:id="1067"/>
    </w:p>
    <w:p w:rsidR="000B2779" w:rsidRPr="000B2779" w:rsidRDefault="000B2779" w:rsidP="000B2779">
      <w:pPr>
        <w:ind w:firstLine="851"/>
        <w:textAlignment w:val="top"/>
        <w:rPr>
          <w:rFonts w:eastAsia="Times New Roman" w:cs="Times New Roman"/>
          <w:color w:val="000000"/>
          <w:sz w:val="27"/>
          <w:szCs w:val="27"/>
          <w:lang w:eastAsia="ru-RU"/>
        </w:rPr>
      </w:pPr>
      <w:bookmarkStart w:id="1068" w:name="1790781"/>
      <w:r w:rsidRPr="000B2779">
        <w:rPr>
          <w:rFonts w:eastAsia="Times New Roman" w:cs="Times New Roman"/>
          <w:color w:val="000000"/>
          <w:sz w:val="27"/>
          <w:szCs w:val="27"/>
          <w:bdr w:val="none" w:sz="0" w:space="0" w:color="auto" w:frame="1"/>
          <w:lang w:eastAsia="ru-RU"/>
        </w:rPr>
        <w:t>583. Тетивы деревянных лестниц должны изготовляться из сосны отборного сорта по государственному стандарту «Пиломатериалы хвойных пород. Технические условия» абсолютной влажности не более 15%.</w:t>
      </w:r>
      <w:bookmarkEnd w:id="1068"/>
    </w:p>
    <w:p w:rsidR="000B2779" w:rsidRPr="000B2779" w:rsidRDefault="000B2779" w:rsidP="000B2779">
      <w:pPr>
        <w:ind w:firstLine="851"/>
        <w:textAlignment w:val="top"/>
        <w:rPr>
          <w:rFonts w:eastAsia="Times New Roman" w:cs="Times New Roman"/>
          <w:color w:val="000000"/>
          <w:sz w:val="27"/>
          <w:szCs w:val="27"/>
          <w:lang w:eastAsia="ru-RU"/>
        </w:rPr>
      </w:pPr>
      <w:bookmarkStart w:id="1069" w:name="1790782"/>
      <w:r w:rsidRPr="000B2779">
        <w:rPr>
          <w:rFonts w:eastAsia="Times New Roman" w:cs="Times New Roman"/>
          <w:color w:val="000000"/>
          <w:sz w:val="27"/>
          <w:szCs w:val="27"/>
          <w:bdr w:val="none" w:sz="0" w:space="0" w:color="auto" w:frame="1"/>
          <w:lang w:eastAsia="ru-RU"/>
        </w:rPr>
        <w:t xml:space="preserve">На наружных поверхностях тетива не допускаются: выпадающие частично сросшиеся сучки на ребрах; сучки, распиленные по оси; завитки с выемками, смоляные кармашки, </w:t>
      </w:r>
      <w:proofErr w:type="spellStart"/>
      <w:r w:rsidRPr="000B2779">
        <w:rPr>
          <w:rFonts w:eastAsia="Times New Roman" w:cs="Times New Roman"/>
          <w:color w:val="000000"/>
          <w:sz w:val="27"/>
          <w:szCs w:val="27"/>
          <w:bdr w:val="none" w:sz="0" w:space="0" w:color="auto" w:frame="1"/>
          <w:lang w:eastAsia="ru-RU"/>
        </w:rPr>
        <w:t>вкрытые</w:t>
      </w:r>
      <w:proofErr w:type="spellEnd"/>
      <w:r w:rsidRPr="000B2779">
        <w:rPr>
          <w:rFonts w:eastAsia="Times New Roman" w:cs="Times New Roman"/>
          <w:color w:val="000000"/>
          <w:sz w:val="27"/>
          <w:szCs w:val="27"/>
          <w:bdr w:val="none" w:sz="0" w:space="0" w:color="auto" w:frame="1"/>
          <w:lang w:eastAsia="ru-RU"/>
        </w:rPr>
        <w:t xml:space="preserve"> обработкой; трещины, выходящие в отверстия для крепления ступеней. Сердцевидные трубки в сечениях тетивы не допускаются.</w:t>
      </w:r>
      <w:bookmarkEnd w:id="1069"/>
    </w:p>
    <w:p w:rsidR="000B2779" w:rsidRPr="000B2779" w:rsidRDefault="000B2779" w:rsidP="000B2779">
      <w:pPr>
        <w:ind w:firstLine="851"/>
        <w:textAlignment w:val="top"/>
        <w:rPr>
          <w:rFonts w:eastAsia="Times New Roman" w:cs="Times New Roman"/>
          <w:color w:val="000000"/>
          <w:sz w:val="27"/>
          <w:szCs w:val="27"/>
          <w:lang w:eastAsia="ru-RU"/>
        </w:rPr>
      </w:pPr>
      <w:bookmarkStart w:id="1070" w:name="1790783"/>
      <w:r w:rsidRPr="000B2779">
        <w:rPr>
          <w:rFonts w:eastAsia="Times New Roman" w:cs="Times New Roman"/>
          <w:color w:val="000000"/>
          <w:sz w:val="27"/>
          <w:szCs w:val="27"/>
          <w:bdr w:val="none" w:sz="0" w:space="0" w:color="auto" w:frame="1"/>
          <w:lang w:eastAsia="ru-RU"/>
        </w:rPr>
        <w:t xml:space="preserve">Допускаются </w:t>
      </w:r>
      <w:proofErr w:type="spellStart"/>
      <w:r w:rsidRPr="000B2779">
        <w:rPr>
          <w:rFonts w:eastAsia="Times New Roman" w:cs="Times New Roman"/>
          <w:color w:val="000000"/>
          <w:sz w:val="27"/>
          <w:szCs w:val="27"/>
          <w:bdr w:val="none" w:sz="0" w:space="0" w:color="auto" w:frame="1"/>
          <w:lang w:eastAsia="ru-RU"/>
        </w:rPr>
        <w:t>твердосросшиеся</w:t>
      </w:r>
      <w:proofErr w:type="spellEnd"/>
      <w:r w:rsidRPr="000B2779">
        <w:rPr>
          <w:rFonts w:eastAsia="Times New Roman" w:cs="Times New Roman"/>
          <w:color w:val="000000"/>
          <w:sz w:val="27"/>
          <w:szCs w:val="27"/>
          <w:bdr w:val="none" w:sz="0" w:space="0" w:color="auto" w:frame="1"/>
          <w:lang w:eastAsia="ru-RU"/>
        </w:rPr>
        <w:t xml:space="preserve"> несквозные сучки:</w:t>
      </w:r>
      <w:bookmarkEnd w:id="1070"/>
    </w:p>
    <w:p w:rsidR="000B2779" w:rsidRPr="000B2779" w:rsidRDefault="000B2779" w:rsidP="000B2779">
      <w:pPr>
        <w:ind w:firstLine="851"/>
        <w:textAlignment w:val="top"/>
        <w:rPr>
          <w:rFonts w:eastAsia="Times New Roman" w:cs="Times New Roman"/>
          <w:color w:val="000000"/>
          <w:sz w:val="27"/>
          <w:szCs w:val="27"/>
          <w:lang w:eastAsia="ru-RU"/>
        </w:rPr>
      </w:pPr>
      <w:bookmarkStart w:id="1071" w:name="1790784"/>
      <w:r w:rsidRPr="000B2779">
        <w:rPr>
          <w:rFonts w:eastAsia="Times New Roman" w:cs="Times New Roman"/>
          <w:color w:val="000000"/>
          <w:sz w:val="27"/>
          <w:szCs w:val="27"/>
          <w:bdr w:val="none" w:sz="0" w:space="0" w:color="auto" w:frame="1"/>
          <w:lang w:eastAsia="ru-RU"/>
        </w:rPr>
        <w:t xml:space="preserve">диаметром до 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 не более двух на 1 m погонной длины;</w:t>
      </w:r>
      <w:bookmarkEnd w:id="1071"/>
    </w:p>
    <w:p w:rsidR="000B2779" w:rsidRPr="000B2779" w:rsidRDefault="000B2779" w:rsidP="000B2779">
      <w:pPr>
        <w:ind w:firstLine="851"/>
        <w:textAlignment w:val="top"/>
        <w:rPr>
          <w:rFonts w:eastAsia="Times New Roman" w:cs="Times New Roman"/>
          <w:color w:val="000000"/>
          <w:sz w:val="27"/>
          <w:szCs w:val="27"/>
          <w:lang w:eastAsia="ru-RU"/>
        </w:rPr>
      </w:pPr>
      <w:bookmarkStart w:id="1072" w:name="1790787"/>
      <w:r w:rsidRPr="000B2779">
        <w:rPr>
          <w:rFonts w:eastAsia="Times New Roman" w:cs="Times New Roman"/>
          <w:color w:val="000000"/>
          <w:sz w:val="27"/>
          <w:szCs w:val="27"/>
          <w:bdr w:val="none" w:sz="0" w:space="0" w:color="auto" w:frame="1"/>
          <w:lang w:eastAsia="ru-RU"/>
        </w:rPr>
        <w:t xml:space="preserve">диаметром до 15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 один на 1 m погонной длины, если сучок расположен не ближе 30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ступенек и 20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ребра тетивы;</w:t>
      </w:r>
      <w:bookmarkEnd w:id="1072"/>
    </w:p>
    <w:p w:rsidR="000B2779" w:rsidRPr="000B2779" w:rsidRDefault="000B2779" w:rsidP="000B2779">
      <w:pPr>
        <w:ind w:firstLine="851"/>
        <w:textAlignment w:val="top"/>
        <w:rPr>
          <w:rFonts w:eastAsia="Times New Roman" w:cs="Times New Roman"/>
          <w:color w:val="000000"/>
          <w:sz w:val="27"/>
          <w:szCs w:val="27"/>
          <w:lang w:eastAsia="ru-RU"/>
        </w:rPr>
      </w:pPr>
      <w:bookmarkStart w:id="1073" w:name="1790790"/>
      <w:r w:rsidRPr="000B2779">
        <w:rPr>
          <w:rFonts w:eastAsia="Times New Roman" w:cs="Times New Roman"/>
          <w:color w:val="000000"/>
          <w:sz w:val="27"/>
          <w:szCs w:val="27"/>
          <w:bdr w:val="none" w:sz="0" w:space="0" w:color="auto" w:frame="1"/>
          <w:lang w:eastAsia="ru-RU"/>
        </w:rPr>
        <w:t xml:space="preserve">диаметром до 20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 один сучок на тетиве, если он расположен не ближе 40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до нижней ступеньки и на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выше верхней ступеньки.</w:t>
      </w:r>
      <w:bookmarkEnd w:id="1073"/>
    </w:p>
    <w:p w:rsidR="000B2779" w:rsidRPr="000B2779" w:rsidRDefault="000B2779" w:rsidP="000B2779">
      <w:pPr>
        <w:ind w:firstLine="851"/>
        <w:textAlignment w:val="top"/>
        <w:rPr>
          <w:rFonts w:eastAsia="Times New Roman" w:cs="Times New Roman"/>
          <w:color w:val="000000"/>
          <w:sz w:val="27"/>
          <w:szCs w:val="27"/>
          <w:lang w:eastAsia="ru-RU"/>
        </w:rPr>
      </w:pPr>
      <w:bookmarkStart w:id="1074" w:name="1790792"/>
      <w:r w:rsidRPr="000B2779">
        <w:rPr>
          <w:rFonts w:eastAsia="Times New Roman" w:cs="Times New Roman"/>
          <w:color w:val="000000"/>
          <w:sz w:val="27"/>
          <w:szCs w:val="27"/>
          <w:bdr w:val="none" w:sz="0" w:space="0" w:color="auto" w:frame="1"/>
          <w:lang w:eastAsia="ru-RU"/>
        </w:rPr>
        <w:t xml:space="preserve">Допускается изготовление тетива из склеенных отдельных планок по длине, при этом склеенные тетивы не должны по прочности уступать целым. Стыки склеек должны быть расположены на расстоянии не менее 125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от гнезд ступенек.</w:t>
      </w:r>
      <w:bookmarkEnd w:id="1074"/>
    </w:p>
    <w:p w:rsidR="000B2779" w:rsidRPr="000B2779" w:rsidRDefault="000B2779" w:rsidP="000B2779">
      <w:pPr>
        <w:ind w:firstLine="851"/>
        <w:textAlignment w:val="top"/>
        <w:rPr>
          <w:rFonts w:eastAsia="Times New Roman" w:cs="Times New Roman"/>
          <w:color w:val="000000"/>
          <w:sz w:val="27"/>
          <w:szCs w:val="27"/>
          <w:lang w:eastAsia="ru-RU"/>
        </w:rPr>
      </w:pPr>
      <w:bookmarkStart w:id="1075" w:name="1790794"/>
      <w:r w:rsidRPr="000B2779">
        <w:rPr>
          <w:rFonts w:eastAsia="Times New Roman" w:cs="Times New Roman"/>
          <w:color w:val="000000"/>
          <w:sz w:val="27"/>
          <w:szCs w:val="27"/>
          <w:bdr w:val="none" w:sz="0" w:space="0" w:color="auto" w:frame="1"/>
          <w:lang w:eastAsia="ru-RU"/>
        </w:rPr>
        <w:t>Не допускается заделка сучков, трещин и других дефектов древесины.</w:t>
      </w:r>
      <w:bookmarkEnd w:id="1075"/>
    </w:p>
    <w:p w:rsidR="000B2779" w:rsidRPr="000B2779" w:rsidRDefault="000B2779" w:rsidP="000B2779">
      <w:pPr>
        <w:ind w:firstLine="851"/>
        <w:textAlignment w:val="top"/>
        <w:rPr>
          <w:rFonts w:eastAsia="Times New Roman" w:cs="Times New Roman"/>
          <w:color w:val="000000"/>
          <w:sz w:val="27"/>
          <w:szCs w:val="27"/>
          <w:lang w:eastAsia="ru-RU"/>
        </w:rPr>
      </w:pPr>
      <w:bookmarkStart w:id="1076" w:name="1790796"/>
      <w:r w:rsidRPr="000B2779">
        <w:rPr>
          <w:rFonts w:eastAsia="Times New Roman" w:cs="Times New Roman"/>
          <w:color w:val="000000"/>
          <w:sz w:val="27"/>
          <w:szCs w:val="27"/>
          <w:bdr w:val="none" w:sz="0" w:space="0" w:color="auto" w:frame="1"/>
          <w:lang w:eastAsia="ru-RU"/>
        </w:rPr>
        <w:t>584. Все детали деревянных лестниц должны иметь гладкую обструганную поверхность чистой машинной или ручной обработки.</w:t>
      </w:r>
      <w:bookmarkEnd w:id="1076"/>
    </w:p>
    <w:p w:rsidR="000B2779" w:rsidRPr="000B2779" w:rsidRDefault="000B2779" w:rsidP="000B2779">
      <w:pPr>
        <w:ind w:firstLine="851"/>
        <w:textAlignment w:val="top"/>
        <w:rPr>
          <w:rFonts w:eastAsia="Times New Roman" w:cs="Times New Roman"/>
          <w:color w:val="000000"/>
          <w:sz w:val="27"/>
          <w:szCs w:val="27"/>
          <w:lang w:eastAsia="ru-RU"/>
        </w:rPr>
      </w:pPr>
      <w:bookmarkStart w:id="1077" w:name="1790797"/>
      <w:r w:rsidRPr="000B2779">
        <w:rPr>
          <w:rFonts w:eastAsia="Times New Roman" w:cs="Times New Roman"/>
          <w:color w:val="000000"/>
          <w:sz w:val="27"/>
          <w:szCs w:val="27"/>
          <w:bdr w:val="none" w:sz="0" w:space="0" w:color="auto" w:frame="1"/>
          <w:lang w:eastAsia="ru-RU"/>
        </w:rPr>
        <w:t>585. Деревянные детали и оковки должны плотно (без зазора) прилегать одна к другой; заделывание зазоров между деталями не допускается.</w:t>
      </w:r>
      <w:bookmarkEnd w:id="1077"/>
    </w:p>
    <w:p w:rsidR="000B2779" w:rsidRPr="000B2779" w:rsidRDefault="000B2779" w:rsidP="000B2779">
      <w:pPr>
        <w:ind w:firstLine="851"/>
        <w:textAlignment w:val="top"/>
        <w:rPr>
          <w:rFonts w:eastAsia="Times New Roman" w:cs="Times New Roman"/>
          <w:color w:val="000000"/>
          <w:sz w:val="27"/>
          <w:szCs w:val="27"/>
          <w:lang w:eastAsia="ru-RU"/>
        </w:rPr>
      </w:pPr>
      <w:bookmarkStart w:id="1078" w:name="1790799"/>
      <w:r w:rsidRPr="000B2779">
        <w:rPr>
          <w:rFonts w:eastAsia="Times New Roman" w:cs="Times New Roman"/>
          <w:color w:val="000000"/>
          <w:sz w:val="27"/>
          <w:szCs w:val="27"/>
          <w:bdr w:val="none" w:sz="0" w:space="0" w:color="auto" w:frame="1"/>
          <w:lang w:eastAsia="ru-RU"/>
        </w:rPr>
        <w:t>586. Деревянные детали лестниц должны подвергаться горячей пропитке натуральной олифой с последующим покрытием бесцветным лаком.</w:t>
      </w:r>
      <w:bookmarkEnd w:id="1078"/>
    </w:p>
    <w:p w:rsidR="000B2779" w:rsidRPr="000B2779" w:rsidRDefault="000B2779" w:rsidP="000B2779">
      <w:pPr>
        <w:ind w:firstLine="851"/>
        <w:textAlignment w:val="top"/>
        <w:rPr>
          <w:rFonts w:eastAsia="Times New Roman" w:cs="Times New Roman"/>
          <w:color w:val="000000"/>
          <w:sz w:val="27"/>
          <w:szCs w:val="27"/>
          <w:lang w:eastAsia="ru-RU"/>
        </w:rPr>
      </w:pPr>
      <w:bookmarkStart w:id="1079" w:name="1790802"/>
      <w:r w:rsidRPr="000B2779">
        <w:rPr>
          <w:rFonts w:eastAsia="Times New Roman" w:cs="Times New Roman"/>
          <w:color w:val="000000"/>
          <w:sz w:val="27"/>
          <w:szCs w:val="27"/>
          <w:bdr w:val="none" w:sz="0" w:space="0" w:color="auto" w:frame="1"/>
          <w:lang w:eastAsia="ru-RU"/>
        </w:rPr>
        <w:t>Окрашивать лестницы красками запрещается.</w:t>
      </w:r>
      <w:bookmarkEnd w:id="1079"/>
    </w:p>
    <w:p w:rsidR="000B2779" w:rsidRPr="000B2779" w:rsidRDefault="000B2779" w:rsidP="000B2779">
      <w:pPr>
        <w:ind w:firstLine="851"/>
        <w:textAlignment w:val="top"/>
        <w:rPr>
          <w:rFonts w:eastAsia="Times New Roman" w:cs="Times New Roman"/>
          <w:color w:val="000000"/>
          <w:sz w:val="27"/>
          <w:szCs w:val="27"/>
          <w:lang w:eastAsia="ru-RU"/>
        </w:rPr>
      </w:pPr>
      <w:bookmarkStart w:id="1080" w:name="1790804"/>
      <w:r w:rsidRPr="000B2779">
        <w:rPr>
          <w:rFonts w:eastAsia="Times New Roman" w:cs="Times New Roman"/>
          <w:color w:val="000000"/>
          <w:sz w:val="27"/>
          <w:szCs w:val="27"/>
          <w:bdr w:val="none" w:sz="0" w:space="0" w:color="auto" w:frame="1"/>
          <w:lang w:eastAsia="ru-RU"/>
        </w:rPr>
        <w:t>587. Металлические детали лестниц должны быть очищены от ржавчины, обезжирены и все, кроме крепежных деталей, окрашены в черный цвет. Шайбы, головки стяжек и шурупы должны быть покрыты бесцветным лаком.</w:t>
      </w:r>
      <w:bookmarkEnd w:id="1080"/>
    </w:p>
    <w:p w:rsidR="000B2779" w:rsidRPr="000B2779" w:rsidRDefault="000B2779" w:rsidP="000B2779">
      <w:pPr>
        <w:ind w:firstLine="851"/>
        <w:textAlignment w:val="top"/>
        <w:rPr>
          <w:rFonts w:eastAsia="Times New Roman" w:cs="Times New Roman"/>
          <w:color w:val="000000"/>
          <w:sz w:val="27"/>
          <w:szCs w:val="27"/>
          <w:lang w:eastAsia="ru-RU"/>
        </w:rPr>
      </w:pPr>
      <w:bookmarkStart w:id="1081" w:name="1790808"/>
      <w:r w:rsidRPr="000B2779">
        <w:rPr>
          <w:rFonts w:eastAsia="Times New Roman" w:cs="Times New Roman"/>
          <w:color w:val="000000"/>
          <w:sz w:val="27"/>
          <w:szCs w:val="27"/>
          <w:bdr w:val="none" w:sz="0" w:space="0" w:color="auto" w:frame="1"/>
          <w:lang w:eastAsia="ru-RU"/>
        </w:rPr>
        <w:t xml:space="preserve">588. Ступени деревянных лестниц должны быть врезаны в тетиву и через каждые 2 m скреплены стяжными болтами диаметром не менее 8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Применять лестницы, сбитые гвоздями, без скрепления тетива болтами и врезки ступенек в тетивы запрещается. </w:t>
      </w:r>
      <w:proofErr w:type="gramStart"/>
      <w:r w:rsidRPr="000B2779">
        <w:rPr>
          <w:rFonts w:eastAsia="Times New Roman" w:cs="Times New Roman"/>
          <w:color w:val="000000"/>
          <w:sz w:val="27"/>
          <w:szCs w:val="27"/>
          <w:bdr w:val="none" w:sz="0" w:space="0" w:color="auto" w:frame="1"/>
          <w:lang w:eastAsia="ru-RU"/>
        </w:rPr>
        <w:t xml:space="preserve">Расстояние между ступенями лестниц должно быть от 300 до 340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(кроме раздвижных </w:t>
      </w:r>
      <w:proofErr w:type="spellStart"/>
      <w:r w:rsidRPr="000B2779">
        <w:rPr>
          <w:rFonts w:eastAsia="Times New Roman" w:cs="Times New Roman"/>
          <w:color w:val="000000"/>
          <w:sz w:val="27"/>
          <w:szCs w:val="27"/>
          <w:bdr w:val="none" w:sz="0" w:space="0" w:color="auto" w:frame="1"/>
          <w:lang w:eastAsia="ru-RU"/>
        </w:rPr>
        <w:t>трехколенных</w:t>
      </w:r>
      <w:proofErr w:type="spellEnd"/>
      <w:r w:rsidRPr="000B2779">
        <w:rPr>
          <w:rFonts w:eastAsia="Times New Roman" w:cs="Times New Roman"/>
          <w:color w:val="000000"/>
          <w:sz w:val="27"/>
          <w:szCs w:val="27"/>
          <w:bdr w:val="none" w:sz="0" w:space="0" w:color="auto" w:frame="1"/>
          <w:lang w:eastAsia="ru-RU"/>
        </w:rPr>
        <w:t xml:space="preserve">, у которых расстояние между ступенями — 350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а расстояние от первой ступени до уровня установки (пола, земли и т. п.) — не более 400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1081"/>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082" w:name="1790810"/>
      <w:r w:rsidRPr="000B2779">
        <w:rPr>
          <w:rFonts w:eastAsia="Times New Roman" w:cs="Times New Roman"/>
          <w:color w:val="000000"/>
          <w:sz w:val="27"/>
          <w:szCs w:val="27"/>
          <w:bdr w:val="none" w:sz="0" w:space="0" w:color="auto" w:frame="1"/>
          <w:lang w:eastAsia="ru-RU"/>
        </w:rPr>
        <w:lastRenderedPageBreak/>
        <w:t xml:space="preserve">589. </w:t>
      </w:r>
      <w:proofErr w:type="gramStart"/>
      <w:r w:rsidRPr="000B2779">
        <w:rPr>
          <w:rFonts w:eastAsia="Times New Roman" w:cs="Times New Roman"/>
          <w:color w:val="000000"/>
          <w:sz w:val="27"/>
          <w:szCs w:val="27"/>
          <w:bdr w:val="none" w:sz="0" w:space="0" w:color="auto" w:frame="1"/>
          <w:lang w:eastAsia="ru-RU"/>
        </w:rPr>
        <w:t>У приставных деревянных лестниц и стремянок длиной более 3 m должно быть не менее двух металлических стяжных болтов, которые устанавливаются под нижней и верхней ступенями.</w:t>
      </w:r>
      <w:bookmarkEnd w:id="1082"/>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083" w:name="1790813"/>
      <w:r w:rsidRPr="000B2779">
        <w:rPr>
          <w:rFonts w:eastAsia="Times New Roman" w:cs="Times New Roman"/>
          <w:color w:val="000000"/>
          <w:sz w:val="27"/>
          <w:szCs w:val="27"/>
          <w:bdr w:val="none" w:sz="0" w:space="0" w:color="auto" w:frame="1"/>
          <w:lang w:eastAsia="ru-RU"/>
        </w:rPr>
        <w:t>Общая длина приставной деревянной лестницы не должна превышать 5 m.</w:t>
      </w:r>
      <w:bookmarkEnd w:id="1083"/>
    </w:p>
    <w:p w:rsidR="000B2779" w:rsidRPr="000B2779" w:rsidRDefault="000B2779" w:rsidP="000B2779">
      <w:pPr>
        <w:ind w:firstLine="851"/>
        <w:textAlignment w:val="top"/>
        <w:rPr>
          <w:rFonts w:eastAsia="Times New Roman" w:cs="Times New Roman"/>
          <w:color w:val="000000"/>
          <w:sz w:val="27"/>
          <w:szCs w:val="27"/>
          <w:lang w:eastAsia="ru-RU"/>
        </w:rPr>
      </w:pPr>
      <w:bookmarkStart w:id="1084" w:name="1790815"/>
      <w:r w:rsidRPr="000B2779">
        <w:rPr>
          <w:rFonts w:eastAsia="Times New Roman" w:cs="Times New Roman"/>
          <w:color w:val="000000"/>
          <w:sz w:val="27"/>
          <w:szCs w:val="27"/>
          <w:bdr w:val="none" w:sz="0" w:space="0" w:color="auto" w:frame="1"/>
          <w:lang w:eastAsia="ru-RU"/>
        </w:rPr>
        <w:t>590. Сборка тетива и ступенек деревянных лестниц должна производиться на влагостойком клею. Расклинивание шипов ступенек не допускается; шипы ступенек должны плотно (без зазоров) входить в гнезда тетива.</w:t>
      </w:r>
      <w:bookmarkEnd w:id="1084"/>
    </w:p>
    <w:p w:rsidR="000B2779" w:rsidRPr="000B2779" w:rsidRDefault="000B2779" w:rsidP="000B2779">
      <w:pPr>
        <w:ind w:firstLine="851"/>
        <w:textAlignment w:val="top"/>
        <w:rPr>
          <w:rFonts w:eastAsia="Times New Roman" w:cs="Times New Roman"/>
          <w:color w:val="000000"/>
          <w:sz w:val="27"/>
          <w:szCs w:val="27"/>
          <w:lang w:eastAsia="ru-RU"/>
        </w:rPr>
      </w:pPr>
      <w:bookmarkStart w:id="1085" w:name="1790834"/>
      <w:r w:rsidRPr="000B2779">
        <w:rPr>
          <w:rFonts w:eastAsia="Times New Roman" w:cs="Times New Roman"/>
          <w:color w:val="000000"/>
          <w:sz w:val="27"/>
          <w:szCs w:val="27"/>
          <w:bdr w:val="none" w:sz="0" w:space="0" w:color="auto" w:frame="1"/>
          <w:lang w:eastAsia="ru-RU"/>
        </w:rPr>
        <w:t xml:space="preserve">591. Места сопряжения деревянных деталей с металлическими (оковками, стяжками, шайбами, головками стяжек и болтов и т. д.) должны быть покрыты слоем натуральной </w:t>
      </w:r>
      <w:proofErr w:type="gramStart"/>
      <w:r w:rsidRPr="000B2779">
        <w:rPr>
          <w:rFonts w:eastAsia="Times New Roman" w:cs="Times New Roman"/>
          <w:color w:val="000000"/>
          <w:sz w:val="27"/>
          <w:szCs w:val="27"/>
          <w:bdr w:val="none" w:sz="0" w:space="0" w:color="auto" w:frame="1"/>
          <w:lang w:eastAsia="ru-RU"/>
        </w:rPr>
        <w:t>олифы</w:t>
      </w:r>
      <w:proofErr w:type="gramEnd"/>
      <w:r w:rsidRPr="000B2779">
        <w:rPr>
          <w:rFonts w:eastAsia="Times New Roman" w:cs="Times New Roman"/>
          <w:color w:val="000000"/>
          <w:sz w:val="27"/>
          <w:szCs w:val="27"/>
          <w:bdr w:val="none" w:sz="0" w:space="0" w:color="auto" w:frame="1"/>
          <w:lang w:eastAsia="ru-RU"/>
        </w:rPr>
        <w:t xml:space="preserve"> как по дереву, так и по металлу.</w:t>
      </w:r>
      <w:bookmarkEnd w:id="1085"/>
    </w:p>
    <w:p w:rsidR="000B2779" w:rsidRPr="000B2779" w:rsidRDefault="000B2779" w:rsidP="000B2779">
      <w:pPr>
        <w:ind w:firstLine="851"/>
        <w:textAlignment w:val="top"/>
        <w:rPr>
          <w:rFonts w:eastAsia="Times New Roman" w:cs="Times New Roman"/>
          <w:color w:val="000000"/>
          <w:sz w:val="27"/>
          <w:szCs w:val="27"/>
          <w:lang w:eastAsia="ru-RU"/>
        </w:rPr>
      </w:pPr>
      <w:bookmarkStart w:id="1086" w:name="1790835"/>
      <w:r w:rsidRPr="000B2779">
        <w:rPr>
          <w:rFonts w:eastAsia="Times New Roman" w:cs="Times New Roman"/>
          <w:color w:val="000000"/>
          <w:sz w:val="27"/>
          <w:szCs w:val="27"/>
          <w:bdr w:val="none" w:sz="0" w:space="0" w:color="auto" w:frame="1"/>
          <w:lang w:eastAsia="ru-RU"/>
        </w:rPr>
        <w:t xml:space="preserve">Крепление металлических деталей к </w:t>
      </w:r>
      <w:proofErr w:type="gramStart"/>
      <w:r w:rsidRPr="000B2779">
        <w:rPr>
          <w:rFonts w:eastAsia="Times New Roman" w:cs="Times New Roman"/>
          <w:color w:val="000000"/>
          <w:sz w:val="27"/>
          <w:szCs w:val="27"/>
          <w:bdr w:val="none" w:sz="0" w:space="0" w:color="auto" w:frame="1"/>
          <w:lang w:eastAsia="ru-RU"/>
        </w:rPr>
        <w:t>деревянным</w:t>
      </w:r>
      <w:proofErr w:type="gramEnd"/>
      <w:r w:rsidRPr="000B2779">
        <w:rPr>
          <w:rFonts w:eastAsia="Times New Roman" w:cs="Times New Roman"/>
          <w:color w:val="000000"/>
          <w:sz w:val="27"/>
          <w:szCs w:val="27"/>
          <w:bdr w:val="none" w:sz="0" w:space="0" w:color="auto" w:frame="1"/>
          <w:lang w:eastAsia="ru-RU"/>
        </w:rPr>
        <w:t xml:space="preserve"> должно производиться с помощью заклепок или болтовых соединений. Применение шурупов допускается при креплении оковок.</w:t>
      </w:r>
      <w:bookmarkEnd w:id="1086"/>
    </w:p>
    <w:p w:rsidR="000B2779" w:rsidRPr="000B2779" w:rsidRDefault="000B2779" w:rsidP="000B2779">
      <w:pPr>
        <w:jc w:val="center"/>
        <w:textAlignment w:val="top"/>
        <w:rPr>
          <w:rFonts w:eastAsia="Times New Roman" w:cs="Times New Roman"/>
          <w:color w:val="000080"/>
          <w:sz w:val="27"/>
          <w:szCs w:val="27"/>
          <w:lang w:eastAsia="ru-RU"/>
        </w:rPr>
      </w:pPr>
      <w:bookmarkStart w:id="1087" w:name="1790836"/>
      <w:r w:rsidRPr="000B2779">
        <w:rPr>
          <w:rFonts w:eastAsia="Times New Roman" w:cs="Times New Roman"/>
          <w:noProof/>
          <w:color w:val="000080"/>
          <w:sz w:val="27"/>
          <w:szCs w:val="27"/>
          <w:bdr w:val="none" w:sz="0" w:space="0" w:color="auto" w:frame="1"/>
          <w:lang w:eastAsia="ru-RU"/>
        </w:rPr>
        <w:drawing>
          <wp:inline distT="0" distB="0" distL="0" distR="0" wp14:anchorId="2A6A9A70" wp14:editId="56B37B93">
            <wp:extent cx="3302000" cy="3937000"/>
            <wp:effectExtent l="0" t="0" r="0" b="6350"/>
            <wp:docPr id="6" name="Рисунок 6" descr="http://www.lex.uz/Pages/GetPDF.aspx?file=1789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x.uz/Pages/GetPDF.aspx?file=17890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2000" cy="3937000"/>
                    </a:xfrm>
                    <a:prstGeom prst="rect">
                      <a:avLst/>
                    </a:prstGeom>
                    <a:noFill/>
                    <a:ln>
                      <a:noFill/>
                    </a:ln>
                  </pic:spPr>
                </pic:pic>
              </a:graphicData>
            </a:graphic>
          </wp:inline>
        </w:drawing>
      </w:r>
      <w:bookmarkEnd w:id="1087"/>
    </w:p>
    <w:p w:rsidR="000B2779" w:rsidRPr="000B2779" w:rsidRDefault="000B2779" w:rsidP="000B2779">
      <w:pPr>
        <w:ind w:firstLine="851"/>
        <w:textAlignment w:val="top"/>
        <w:rPr>
          <w:rFonts w:eastAsia="Times New Roman" w:cs="Times New Roman"/>
          <w:sz w:val="20"/>
          <w:szCs w:val="20"/>
          <w:lang w:eastAsia="ru-RU"/>
        </w:rPr>
      </w:pPr>
      <w:bookmarkStart w:id="1088" w:name="1790848"/>
      <w:r w:rsidRPr="000B2779">
        <w:rPr>
          <w:rFonts w:eastAsia="Times New Roman" w:cs="Times New Roman"/>
          <w:sz w:val="20"/>
          <w:szCs w:val="20"/>
          <w:bdr w:val="none" w:sz="0" w:space="0" w:color="auto" w:frame="1"/>
          <w:lang w:eastAsia="ru-RU"/>
        </w:rPr>
        <w:t>Рис. 6. Условное изображение приставной раздвижной лестницы Л-3К:</w:t>
      </w:r>
      <w:r>
        <w:rPr>
          <w:rFonts w:eastAsia="Times New Roman" w:cs="Times New Roman"/>
          <w:sz w:val="20"/>
          <w:szCs w:val="20"/>
          <w:bdr w:val="none" w:sz="0" w:space="0" w:color="auto" w:frame="1"/>
          <w:lang w:eastAsia="ru-RU"/>
        </w:rPr>
        <w:t xml:space="preserve"> </w:t>
      </w:r>
      <w:r w:rsidRPr="000B2779">
        <w:rPr>
          <w:rFonts w:eastAsia="Times New Roman" w:cs="Times New Roman"/>
          <w:sz w:val="20"/>
          <w:szCs w:val="20"/>
          <w:bdr w:val="none" w:sz="0" w:space="0" w:color="auto" w:frame="1"/>
          <w:lang w:eastAsia="ru-RU"/>
        </w:rPr>
        <w:t>а — рабочее положение;</w:t>
      </w:r>
      <w:r>
        <w:rPr>
          <w:rFonts w:eastAsia="Times New Roman" w:cs="Times New Roman"/>
          <w:sz w:val="20"/>
          <w:szCs w:val="20"/>
          <w:bdr w:val="none" w:sz="0" w:space="0" w:color="auto" w:frame="1"/>
          <w:lang w:eastAsia="ru-RU"/>
        </w:rPr>
        <w:t xml:space="preserve"> </w:t>
      </w:r>
      <w:r w:rsidRPr="000B2779">
        <w:rPr>
          <w:rFonts w:eastAsia="Times New Roman" w:cs="Times New Roman"/>
          <w:sz w:val="20"/>
          <w:szCs w:val="20"/>
          <w:bdr w:val="none" w:sz="0" w:space="0" w:color="auto" w:frame="1"/>
          <w:lang w:eastAsia="ru-RU"/>
        </w:rPr>
        <w:t>б — транспортное положение.</w:t>
      </w:r>
      <w:bookmarkEnd w:id="1088"/>
    </w:p>
    <w:p w:rsidR="000B2779" w:rsidRPr="000B2779" w:rsidRDefault="000B2779" w:rsidP="000B2779">
      <w:pPr>
        <w:jc w:val="center"/>
        <w:textAlignment w:val="top"/>
        <w:rPr>
          <w:rFonts w:eastAsia="Times New Roman" w:cs="Times New Roman"/>
          <w:color w:val="000080"/>
          <w:sz w:val="27"/>
          <w:szCs w:val="27"/>
          <w:lang w:eastAsia="ru-RU"/>
        </w:rPr>
      </w:pPr>
      <w:bookmarkStart w:id="1089" w:name="1790851"/>
      <w:r w:rsidRPr="000B2779">
        <w:rPr>
          <w:rFonts w:eastAsia="Times New Roman" w:cs="Times New Roman"/>
          <w:noProof/>
          <w:color w:val="000080"/>
          <w:sz w:val="27"/>
          <w:szCs w:val="27"/>
          <w:bdr w:val="none" w:sz="0" w:space="0" w:color="auto" w:frame="1"/>
          <w:lang w:eastAsia="ru-RU"/>
        </w:rPr>
        <w:lastRenderedPageBreak/>
        <w:drawing>
          <wp:inline distT="0" distB="0" distL="0" distR="0" wp14:anchorId="0303A015" wp14:editId="3D20FA4E">
            <wp:extent cx="3657600" cy="2654300"/>
            <wp:effectExtent l="0" t="0" r="0" b="0"/>
            <wp:docPr id="7" name="Рисунок 7" descr="http://www.lex.uz/Pages/GetPDF.aspx?file=178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x.uz/Pages/GetPDF.aspx?file=178908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0" cy="2654300"/>
                    </a:xfrm>
                    <a:prstGeom prst="rect">
                      <a:avLst/>
                    </a:prstGeom>
                    <a:noFill/>
                    <a:ln>
                      <a:noFill/>
                    </a:ln>
                  </pic:spPr>
                </pic:pic>
              </a:graphicData>
            </a:graphic>
          </wp:inline>
        </w:drawing>
      </w:r>
      <w:bookmarkEnd w:id="1089"/>
    </w:p>
    <w:p w:rsidR="000B2779" w:rsidRPr="000B2779" w:rsidRDefault="000B2779" w:rsidP="000B2779">
      <w:pPr>
        <w:ind w:firstLine="851"/>
        <w:textAlignment w:val="top"/>
        <w:rPr>
          <w:rFonts w:eastAsia="Times New Roman" w:cs="Times New Roman"/>
          <w:sz w:val="20"/>
          <w:szCs w:val="20"/>
          <w:lang w:eastAsia="ru-RU"/>
        </w:rPr>
      </w:pPr>
      <w:bookmarkStart w:id="1090" w:name="1790854"/>
      <w:r w:rsidRPr="000B2779">
        <w:rPr>
          <w:rFonts w:eastAsia="Times New Roman" w:cs="Times New Roman"/>
          <w:sz w:val="20"/>
          <w:szCs w:val="20"/>
          <w:bdr w:val="none" w:sz="0" w:space="0" w:color="auto" w:frame="1"/>
          <w:lang w:eastAsia="ru-RU"/>
        </w:rPr>
        <w:t xml:space="preserve">Рис. 7. Лестницы </w:t>
      </w:r>
      <w:proofErr w:type="spellStart"/>
      <w:r w:rsidRPr="000B2779">
        <w:rPr>
          <w:rFonts w:eastAsia="Times New Roman" w:cs="Times New Roman"/>
          <w:sz w:val="20"/>
          <w:szCs w:val="20"/>
          <w:bdr w:val="none" w:sz="0" w:space="0" w:color="auto" w:frame="1"/>
          <w:lang w:eastAsia="ru-RU"/>
        </w:rPr>
        <w:t>одноколейные</w:t>
      </w:r>
      <w:proofErr w:type="gramStart"/>
      <w:r w:rsidRPr="000B2779">
        <w:rPr>
          <w:rFonts w:eastAsia="Times New Roman" w:cs="Times New Roman"/>
          <w:sz w:val="20"/>
          <w:szCs w:val="20"/>
          <w:bdr w:val="none" w:sz="0" w:space="0" w:color="auto" w:frame="1"/>
          <w:lang w:eastAsia="ru-RU"/>
        </w:rPr>
        <w:t>:а</w:t>
      </w:r>
      <w:proofErr w:type="spellEnd"/>
      <w:proofErr w:type="gramEnd"/>
      <w:r w:rsidRPr="000B2779">
        <w:rPr>
          <w:rFonts w:eastAsia="Times New Roman" w:cs="Times New Roman"/>
          <w:sz w:val="20"/>
          <w:szCs w:val="20"/>
          <w:bdr w:val="none" w:sz="0" w:space="0" w:color="auto" w:frame="1"/>
          <w:lang w:eastAsia="ru-RU"/>
        </w:rPr>
        <w:t xml:space="preserve"> — приставная деревянная;</w:t>
      </w:r>
      <w:r>
        <w:rPr>
          <w:rFonts w:eastAsia="Times New Roman" w:cs="Times New Roman"/>
          <w:sz w:val="20"/>
          <w:szCs w:val="20"/>
          <w:bdr w:val="none" w:sz="0" w:space="0" w:color="auto" w:frame="1"/>
          <w:lang w:eastAsia="ru-RU"/>
        </w:rPr>
        <w:t xml:space="preserve"> </w:t>
      </w:r>
      <w:r w:rsidRPr="000B2779">
        <w:rPr>
          <w:rFonts w:eastAsia="Times New Roman" w:cs="Times New Roman"/>
          <w:sz w:val="20"/>
          <w:szCs w:val="20"/>
          <w:bdr w:val="none" w:sz="0" w:space="0" w:color="auto" w:frame="1"/>
          <w:lang w:eastAsia="ru-RU"/>
        </w:rPr>
        <w:t xml:space="preserve">б — подвесная металлическая (тип Л13 — высота лестницы 1840 </w:t>
      </w:r>
      <w:proofErr w:type="spellStart"/>
      <w:r w:rsidRPr="000B2779">
        <w:rPr>
          <w:rFonts w:eastAsia="Times New Roman" w:cs="Times New Roman"/>
          <w:sz w:val="20"/>
          <w:szCs w:val="20"/>
          <w:bdr w:val="none" w:sz="0" w:space="0" w:color="auto" w:frame="1"/>
          <w:lang w:eastAsia="ru-RU"/>
        </w:rPr>
        <w:t>mm</w:t>
      </w:r>
      <w:proofErr w:type="spellEnd"/>
      <w:r w:rsidRPr="000B2779">
        <w:rPr>
          <w:rFonts w:eastAsia="Times New Roman" w:cs="Times New Roman"/>
          <w:sz w:val="20"/>
          <w:szCs w:val="20"/>
          <w:bdr w:val="none" w:sz="0" w:space="0" w:color="auto" w:frame="1"/>
          <w:lang w:eastAsia="ru-RU"/>
        </w:rPr>
        <w:t xml:space="preserve">, тип Л14 — высота 3200 </w:t>
      </w:r>
      <w:proofErr w:type="spellStart"/>
      <w:r w:rsidRPr="000B2779">
        <w:rPr>
          <w:rFonts w:eastAsia="Times New Roman" w:cs="Times New Roman"/>
          <w:sz w:val="20"/>
          <w:szCs w:val="20"/>
          <w:bdr w:val="none" w:sz="0" w:space="0" w:color="auto" w:frame="1"/>
          <w:lang w:eastAsia="ru-RU"/>
        </w:rPr>
        <w:t>mm</w:t>
      </w:r>
      <w:proofErr w:type="spellEnd"/>
      <w:r w:rsidRPr="000B2779">
        <w:rPr>
          <w:rFonts w:eastAsia="Times New Roman" w:cs="Times New Roman"/>
          <w:sz w:val="20"/>
          <w:szCs w:val="20"/>
          <w:bdr w:val="none" w:sz="0" w:space="0" w:color="auto" w:frame="1"/>
          <w:lang w:eastAsia="ru-RU"/>
        </w:rPr>
        <w:t xml:space="preserve">, тип Л15 высота 4220 </w:t>
      </w:r>
      <w:proofErr w:type="spellStart"/>
      <w:r w:rsidRPr="000B2779">
        <w:rPr>
          <w:rFonts w:eastAsia="Times New Roman" w:cs="Times New Roman"/>
          <w:sz w:val="20"/>
          <w:szCs w:val="20"/>
          <w:bdr w:val="none" w:sz="0" w:space="0" w:color="auto" w:frame="1"/>
          <w:lang w:eastAsia="ru-RU"/>
        </w:rPr>
        <w:t>mm</w:t>
      </w:r>
      <w:proofErr w:type="spellEnd"/>
      <w:r w:rsidRPr="000B2779">
        <w:rPr>
          <w:rFonts w:eastAsia="Times New Roman" w:cs="Times New Roman"/>
          <w:sz w:val="20"/>
          <w:szCs w:val="20"/>
          <w:bdr w:val="none" w:sz="0" w:space="0" w:color="auto" w:frame="1"/>
          <w:lang w:eastAsia="ru-RU"/>
        </w:rPr>
        <w:t xml:space="preserve">);в —приставная металлическая (тип Л16 — высота 4220 </w:t>
      </w:r>
      <w:proofErr w:type="spellStart"/>
      <w:r w:rsidRPr="000B2779">
        <w:rPr>
          <w:rFonts w:eastAsia="Times New Roman" w:cs="Times New Roman"/>
          <w:sz w:val="20"/>
          <w:szCs w:val="20"/>
          <w:bdr w:val="none" w:sz="0" w:space="0" w:color="auto" w:frame="1"/>
          <w:lang w:eastAsia="ru-RU"/>
        </w:rPr>
        <w:t>mm</w:t>
      </w:r>
      <w:proofErr w:type="spellEnd"/>
      <w:r w:rsidRPr="000B2779">
        <w:rPr>
          <w:rFonts w:eastAsia="Times New Roman" w:cs="Times New Roman"/>
          <w:sz w:val="20"/>
          <w:szCs w:val="20"/>
          <w:bdr w:val="none" w:sz="0" w:space="0" w:color="auto" w:frame="1"/>
          <w:lang w:eastAsia="ru-RU"/>
        </w:rPr>
        <w:t xml:space="preserve">, тип Л17 — высота 3420 </w:t>
      </w:r>
      <w:proofErr w:type="spellStart"/>
      <w:r w:rsidRPr="000B2779">
        <w:rPr>
          <w:rFonts w:eastAsia="Times New Roman" w:cs="Times New Roman"/>
          <w:sz w:val="20"/>
          <w:szCs w:val="20"/>
          <w:bdr w:val="none" w:sz="0" w:space="0" w:color="auto" w:frame="1"/>
          <w:lang w:eastAsia="ru-RU"/>
        </w:rPr>
        <w:t>mm</w:t>
      </w:r>
      <w:proofErr w:type="spellEnd"/>
      <w:r w:rsidRPr="000B2779">
        <w:rPr>
          <w:rFonts w:eastAsia="Times New Roman" w:cs="Times New Roman"/>
          <w:sz w:val="20"/>
          <w:szCs w:val="20"/>
          <w:bdr w:val="none" w:sz="0" w:space="0" w:color="auto" w:frame="1"/>
          <w:lang w:eastAsia="ru-RU"/>
        </w:rPr>
        <w:t>).</w:t>
      </w:r>
      <w:bookmarkEnd w:id="1090"/>
    </w:p>
    <w:p w:rsidR="000B2779" w:rsidRPr="000B2779" w:rsidRDefault="000B2779" w:rsidP="000B2779">
      <w:pPr>
        <w:ind w:firstLine="851"/>
        <w:textAlignment w:val="top"/>
        <w:rPr>
          <w:rFonts w:eastAsia="Times New Roman" w:cs="Times New Roman"/>
          <w:color w:val="000000"/>
          <w:sz w:val="27"/>
          <w:szCs w:val="27"/>
          <w:lang w:eastAsia="ru-RU"/>
        </w:rPr>
      </w:pPr>
      <w:bookmarkStart w:id="1091" w:name="1790857"/>
      <w:r w:rsidRPr="000B2779">
        <w:rPr>
          <w:rFonts w:eastAsia="Times New Roman" w:cs="Times New Roman"/>
          <w:color w:val="000000"/>
          <w:sz w:val="27"/>
          <w:szCs w:val="27"/>
          <w:bdr w:val="none" w:sz="0" w:space="0" w:color="auto" w:frame="1"/>
          <w:lang w:eastAsia="ru-RU"/>
        </w:rPr>
        <w:t xml:space="preserve">592. Тетивы приставных лестниц и стремянок для обеспечения устойчивости должны расходиться книзу. Ширина приставной лестницы и стремянки вверху должна быть не менее 300, внизу — не менее 400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1091"/>
    </w:p>
    <w:p w:rsidR="000B2779" w:rsidRPr="000B2779" w:rsidRDefault="000B2779" w:rsidP="000B2779">
      <w:pPr>
        <w:ind w:firstLine="851"/>
        <w:textAlignment w:val="top"/>
        <w:rPr>
          <w:rFonts w:eastAsia="Times New Roman" w:cs="Times New Roman"/>
          <w:color w:val="000000"/>
          <w:sz w:val="27"/>
          <w:szCs w:val="27"/>
          <w:lang w:eastAsia="ru-RU"/>
        </w:rPr>
      </w:pPr>
      <w:bookmarkStart w:id="1092" w:name="1790859"/>
      <w:r w:rsidRPr="000B2779">
        <w:rPr>
          <w:rFonts w:eastAsia="Times New Roman" w:cs="Times New Roman"/>
          <w:color w:val="000000"/>
          <w:sz w:val="27"/>
          <w:szCs w:val="27"/>
          <w:bdr w:val="none" w:sz="0" w:space="0" w:color="auto" w:frame="1"/>
          <w:lang w:eastAsia="ru-RU"/>
        </w:rPr>
        <w:t>593. Приставные лестницы и стремянки должны быть снабжены устройством, предотвращающим возможность сдвига и опрокидывания при работе. На нижних концах приставных лестниц и стремянок должны быть оковки с острыми наконечниками для установки на грунте (</w:t>
      </w:r>
      <w:bookmarkEnd w:id="1092"/>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"1790877"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рис. 8 г</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 а при использовании лестниц на гладких поверхностях (паркете, металле, плитке, бетоне) на них должны быть надеты башмаки из резины или другого нескользящего материала (</w:t>
      </w:r>
      <w:hyperlink r:id="rId34" w:anchor="1790877" w:history="1">
        <w:r w:rsidRPr="000B2779">
          <w:rPr>
            <w:rFonts w:eastAsia="Times New Roman" w:cs="Times New Roman"/>
            <w:color w:val="008080"/>
            <w:sz w:val="27"/>
            <w:szCs w:val="27"/>
            <w:bdr w:val="none" w:sz="0" w:space="0" w:color="auto" w:frame="1"/>
            <w:lang w:eastAsia="ru-RU"/>
          </w:rPr>
          <w:t>рис. 8 д</w:t>
        </w:r>
      </w:hyperlink>
      <w:r w:rsidRPr="000B2779">
        <w:rPr>
          <w:rFonts w:eastAsia="Times New Roman" w:cs="Times New Roman"/>
          <w:color w:val="000000"/>
          <w:sz w:val="27"/>
          <w:szCs w:val="27"/>
          <w:lang w:eastAsia="ru-RU"/>
        </w:rPr>
        <w:t> настоящего приложения Правил</w:t>
      </w:r>
      <w:proofErr w:type="gramStart"/>
      <w:r w:rsidRPr="000B2779">
        <w:rPr>
          <w:rFonts w:eastAsia="Times New Roman" w:cs="Times New Roman"/>
          <w:color w:val="000000"/>
          <w:sz w:val="27"/>
          <w:szCs w:val="27"/>
          <w:lang w:eastAsia="ru-RU"/>
        </w:rPr>
        <w:t xml:space="preserve"> )</w:t>
      </w:r>
      <w:proofErr w:type="gramEnd"/>
      <w:r w:rsidRPr="000B2779">
        <w:rPr>
          <w:rFonts w:eastAsia="Times New Roman" w:cs="Times New Roman"/>
          <w:color w:val="000000"/>
          <w:sz w:val="27"/>
          <w:szCs w:val="27"/>
          <w:lang w:eastAsia="ru-RU"/>
        </w:rPr>
        <w:t>.</w:t>
      </w:r>
    </w:p>
    <w:p w:rsidR="000B2779" w:rsidRPr="000B2779" w:rsidRDefault="000B2779" w:rsidP="000B2779">
      <w:pPr>
        <w:ind w:firstLine="851"/>
        <w:textAlignment w:val="top"/>
        <w:rPr>
          <w:rFonts w:eastAsia="Times New Roman" w:cs="Times New Roman"/>
          <w:color w:val="000000"/>
          <w:sz w:val="27"/>
          <w:szCs w:val="27"/>
          <w:lang w:eastAsia="ru-RU"/>
        </w:rPr>
      </w:pPr>
      <w:bookmarkStart w:id="1093" w:name="1790862"/>
      <w:r w:rsidRPr="000B2779">
        <w:rPr>
          <w:rFonts w:eastAsia="Times New Roman" w:cs="Times New Roman"/>
          <w:color w:val="000000"/>
          <w:sz w:val="27"/>
          <w:szCs w:val="27"/>
          <w:bdr w:val="none" w:sz="0" w:space="0" w:color="auto" w:frame="1"/>
          <w:lang w:eastAsia="ru-RU"/>
        </w:rPr>
        <w:t>594. Верхние концы лестниц, приставляемых к трубам или проводам, должны быть снабжены специальными крюками-захватами, предотвращающими падение лестницы от действия ветра и случайных толчков.</w:t>
      </w:r>
      <w:bookmarkEnd w:id="1093"/>
    </w:p>
    <w:p w:rsidR="000B2779" w:rsidRPr="000B2779" w:rsidRDefault="000B2779" w:rsidP="000B2779">
      <w:pPr>
        <w:ind w:firstLine="851"/>
        <w:textAlignment w:val="top"/>
        <w:rPr>
          <w:rFonts w:eastAsia="Times New Roman" w:cs="Times New Roman"/>
          <w:color w:val="000000"/>
          <w:sz w:val="27"/>
          <w:szCs w:val="27"/>
          <w:lang w:eastAsia="ru-RU"/>
        </w:rPr>
      </w:pPr>
      <w:bookmarkStart w:id="1094" w:name="1790864"/>
      <w:r w:rsidRPr="000B2779">
        <w:rPr>
          <w:rFonts w:eastAsia="Times New Roman" w:cs="Times New Roman"/>
          <w:color w:val="000000"/>
          <w:sz w:val="27"/>
          <w:szCs w:val="27"/>
          <w:bdr w:val="none" w:sz="0" w:space="0" w:color="auto" w:frame="1"/>
          <w:lang w:eastAsia="ru-RU"/>
        </w:rPr>
        <w:t>У подвесных лестниц, применяемых для работы на конструкциях и проводах, должны быть приспособления, обеспечивающие их прочное закрепление.</w:t>
      </w:r>
      <w:bookmarkEnd w:id="1094"/>
    </w:p>
    <w:p w:rsidR="000B2779" w:rsidRPr="000B2779" w:rsidRDefault="000B2779" w:rsidP="000B2779">
      <w:pPr>
        <w:ind w:firstLine="851"/>
        <w:textAlignment w:val="top"/>
        <w:rPr>
          <w:rFonts w:eastAsia="Times New Roman" w:cs="Times New Roman"/>
          <w:color w:val="000000"/>
          <w:sz w:val="27"/>
          <w:szCs w:val="27"/>
          <w:lang w:eastAsia="ru-RU"/>
        </w:rPr>
      </w:pPr>
      <w:bookmarkStart w:id="1095" w:name="1790866"/>
      <w:r w:rsidRPr="000B2779">
        <w:rPr>
          <w:rFonts w:eastAsia="Times New Roman" w:cs="Times New Roman"/>
          <w:color w:val="000000"/>
          <w:sz w:val="27"/>
          <w:szCs w:val="27"/>
          <w:bdr w:val="none" w:sz="0" w:space="0" w:color="auto" w:frame="1"/>
          <w:lang w:eastAsia="ru-RU"/>
        </w:rPr>
        <w:t>595. Работать с приставной лестницы, стоя на ступеньке, находящейся на расстоянии менее 1 m от верхнего ее конца, запрещается.</w:t>
      </w:r>
      <w:bookmarkEnd w:id="1095"/>
    </w:p>
    <w:p w:rsidR="000B2779" w:rsidRPr="000B2779" w:rsidRDefault="000B2779" w:rsidP="000B2779">
      <w:pPr>
        <w:ind w:firstLine="851"/>
        <w:textAlignment w:val="top"/>
        <w:rPr>
          <w:rFonts w:eastAsia="Times New Roman" w:cs="Times New Roman"/>
          <w:color w:val="000000"/>
          <w:sz w:val="27"/>
          <w:szCs w:val="27"/>
          <w:lang w:eastAsia="ru-RU"/>
        </w:rPr>
      </w:pPr>
      <w:bookmarkStart w:id="1096" w:name="1790869"/>
      <w:r w:rsidRPr="000B2779">
        <w:rPr>
          <w:rFonts w:eastAsia="Times New Roman" w:cs="Times New Roman"/>
          <w:color w:val="000000"/>
          <w:sz w:val="27"/>
          <w:szCs w:val="27"/>
          <w:bdr w:val="none" w:sz="0" w:space="0" w:color="auto" w:frame="1"/>
          <w:lang w:eastAsia="ru-RU"/>
        </w:rPr>
        <w:lastRenderedPageBreak/>
        <w:t>596. Сращивание деревянных приставных лестниц допускается только путем прочного соединения их металлическими хомутами, накладками с болтами и т. п. и с последующим испытанием в соответствии с требованиями </w:t>
      </w:r>
      <w:bookmarkEnd w:id="1096"/>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"1790781"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пункта 583</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097" w:name="1790872"/>
      <w:r w:rsidRPr="000B2779">
        <w:rPr>
          <w:rFonts w:eastAsia="Times New Roman" w:cs="Times New Roman"/>
          <w:color w:val="000000"/>
          <w:sz w:val="27"/>
          <w:szCs w:val="27"/>
          <w:bdr w:val="none" w:sz="0" w:space="0" w:color="auto" w:frame="1"/>
          <w:lang w:eastAsia="ru-RU"/>
        </w:rPr>
        <w:t>Сращивание более двух деревянных приставных лестниц запрещается.</w:t>
      </w:r>
      <w:bookmarkEnd w:id="1097"/>
    </w:p>
    <w:p w:rsidR="000B2779" w:rsidRPr="000B2779" w:rsidRDefault="000B2779" w:rsidP="000B2779">
      <w:pPr>
        <w:jc w:val="center"/>
        <w:textAlignment w:val="top"/>
        <w:rPr>
          <w:rFonts w:eastAsia="Times New Roman" w:cs="Times New Roman"/>
          <w:color w:val="000080"/>
          <w:sz w:val="27"/>
          <w:szCs w:val="27"/>
          <w:lang w:eastAsia="ru-RU"/>
        </w:rPr>
      </w:pPr>
      <w:bookmarkStart w:id="1098" w:name="1790877"/>
      <w:r w:rsidRPr="000B2779">
        <w:rPr>
          <w:rFonts w:eastAsia="Times New Roman" w:cs="Times New Roman"/>
          <w:noProof/>
          <w:color w:val="000080"/>
          <w:sz w:val="27"/>
          <w:szCs w:val="27"/>
          <w:bdr w:val="none" w:sz="0" w:space="0" w:color="auto" w:frame="1"/>
          <w:lang w:eastAsia="ru-RU"/>
        </w:rPr>
        <w:lastRenderedPageBreak/>
        <w:drawing>
          <wp:inline distT="0" distB="0" distL="0" distR="0" wp14:anchorId="48B946B7" wp14:editId="06DABC1E">
            <wp:extent cx="3594100" cy="5753100"/>
            <wp:effectExtent l="0" t="0" r="6350" b="0"/>
            <wp:docPr id="8" name="Рисунок 8" descr="http://www.lex.uz/Pages/GetPDF.aspx?file=1789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x.uz/Pages/GetPDF.aspx?file=17890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94100" cy="5753100"/>
                    </a:xfrm>
                    <a:prstGeom prst="rect">
                      <a:avLst/>
                    </a:prstGeom>
                    <a:noFill/>
                    <a:ln>
                      <a:noFill/>
                    </a:ln>
                  </pic:spPr>
                </pic:pic>
              </a:graphicData>
            </a:graphic>
          </wp:inline>
        </w:drawing>
      </w:r>
      <w:bookmarkEnd w:id="1098"/>
    </w:p>
    <w:p w:rsidR="000B2779" w:rsidRPr="000B2779" w:rsidRDefault="000B2779" w:rsidP="000B2779">
      <w:pPr>
        <w:ind w:firstLine="851"/>
        <w:textAlignment w:val="top"/>
        <w:rPr>
          <w:rFonts w:eastAsia="Times New Roman" w:cs="Times New Roman"/>
          <w:sz w:val="20"/>
          <w:szCs w:val="20"/>
          <w:lang w:eastAsia="ru-RU"/>
        </w:rPr>
      </w:pPr>
      <w:bookmarkStart w:id="1099" w:name="1790883"/>
      <w:r w:rsidRPr="000B2779">
        <w:rPr>
          <w:rFonts w:eastAsia="Times New Roman" w:cs="Times New Roman"/>
          <w:sz w:val="20"/>
          <w:szCs w:val="20"/>
          <w:bdr w:val="none" w:sz="0" w:space="0" w:color="auto" w:frame="1"/>
          <w:lang w:eastAsia="ru-RU"/>
        </w:rPr>
        <w:lastRenderedPageBreak/>
        <w:t xml:space="preserve">Рис, 8. </w:t>
      </w:r>
      <w:proofErr w:type="spellStart"/>
      <w:r w:rsidRPr="000B2779">
        <w:rPr>
          <w:rFonts w:eastAsia="Times New Roman" w:cs="Times New Roman"/>
          <w:sz w:val="20"/>
          <w:szCs w:val="20"/>
          <w:bdr w:val="none" w:sz="0" w:space="0" w:color="auto" w:frame="1"/>
          <w:lang w:eastAsia="ru-RU"/>
        </w:rPr>
        <w:t>Стремянки:а</w:t>
      </w:r>
      <w:proofErr w:type="spellEnd"/>
      <w:r w:rsidRPr="000B2779">
        <w:rPr>
          <w:rFonts w:eastAsia="Times New Roman" w:cs="Times New Roman"/>
          <w:sz w:val="20"/>
          <w:szCs w:val="20"/>
          <w:bdr w:val="none" w:sz="0" w:space="0" w:color="auto" w:frame="1"/>
          <w:lang w:eastAsia="ru-RU"/>
        </w:rPr>
        <w:t xml:space="preserve"> —</w:t>
      </w:r>
      <w:proofErr w:type="spellStart"/>
      <w:r w:rsidRPr="000B2779">
        <w:rPr>
          <w:rFonts w:eastAsia="Times New Roman" w:cs="Times New Roman"/>
          <w:sz w:val="20"/>
          <w:szCs w:val="20"/>
          <w:bdr w:val="none" w:sz="0" w:space="0" w:color="auto" w:frame="1"/>
          <w:lang w:eastAsia="ru-RU"/>
        </w:rPr>
        <w:t>деревянные;б</w:t>
      </w:r>
      <w:proofErr w:type="spellEnd"/>
      <w:r w:rsidRPr="000B2779">
        <w:rPr>
          <w:rFonts w:eastAsia="Times New Roman" w:cs="Times New Roman"/>
          <w:sz w:val="20"/>
          <w:szCs w:val="20"/>
          <w:bdr w:val="none" w:sz="0" w:space="0" w:color="auto" w:frame="1"/>
          <w:lang w:eastAsia="ru-RU"/>
        </w:rPr>
        <w:t xml:space="preserve"> — </w:t>
      </w:r>
      <w:proofErr w:type="spellStart"/>
      <w:r w:rsidRPr="000B2779">
        <w:rPr>
          <w:rFonts w:eastAsia="Times New Roman" w:cs="Times New Roman"/>
          <w:sz w:val="20"/>
          <w:szCs w:val="20"/>
          <w:bdr w:val="none" w:sz="0" w:space="0" w:color="auto" w:frame="1"/>
          <w:lang w:eastAsia="ru-RU"/>
        </w:rPr>
        <w:t>металлическая;в</w:t>
      </w:r>
      <w:proofErr w:type="spellEnd"/>
      <w:r w:rsidRPr="000B2779">
        <w:rPr>
          <w:rFonts w:eastAsia="Times New Roman" w:cs="Times New Roman"/>
          <w:sz w:val="20"/>
          <w:szCs w:val="20"/>
          <w:bdr w:val="none" w:sz="0" w:space="0" w:color="auto" w:frame="1"/>
          <w:lang w:eastAsia="ru-RU"/>
        </w:rPr>
        <w:t xml:space="preserve"> — трап для спуска в </w:t>
      </w:r>
      <w:proofErr w:type="spellStart"/>
      <w:r w:rsidRPr="000B2779">
        <w:rPr>
          <w:rFonts w:eastAsia="Times New Roman" w:cs="Times New Roman"/>
          <w:sz w:val="20"/>
          <w:szCs w:val="20"/>
          <w:bdr w:val="none" w:sz="0" w:space="0" w:color="auto" w:frame="1"/>
          <w:lang w:eastAsia="ru-RU"/>
        </w:rPr>
        <w:t>котлован;г</w:t>
      </w:r>
      <w:proofErr w:type="spellEnd"/>
      <w:r w:rsidRPr="000B2779">
        <w:rPr>
          <w:rFonts w:eastAsia="Times New Roman" w:cs="Times New Roman"/>
          <w:sz w:val="20"/>
          <w:szCs w:val="20"/>
          <w:bdr w:val="none" w:sz="0" w:space="0" w:color="auto" w:frame="1"/>
          <w:lang w:eastAsia="ru-RU"/>
        </w:rPr>
        <w:t xml:space="preserve"> — металлический острый </w:t>
      </w:r>
      <w:proofErr w:type="spellStart"/>
      <w:r w:rsidRPr="000B2779">
        <w:rPr>
          <w:rFonts w:eastAsia="Times New Roman" w:cs="Times New Roman"/>
          <w:sz w:val="20"/>
          <w:szCs w:val="20"/>
          <w:bdr w:val="none" w:sz="0" w:space="0" w:color="auto" w:frame="1"/>
          <w:lang w:eastAsia="ru-RU"/>
        </w:rPr>
        <w:t>на¬конечник</w:t>
      </w:r>
      <w:proofErr w:type="spellEnd"/>
      <w:r w:rsidRPr="000B2779">
        <w:rPr>
          <w:rFonts w:eastAsia="Times New Roman" w:cs="Times New Roman"/>
          <w:sz w:val="20"/>
          <w:szCs w:val="20"/>
          <w:bdr w:val="none" w:sz="0" w:space="0" w:color="auto" w:frame="1"/>
          <w:lang w:eastAsia="ru-RU"/>
        </w:rPr>
        <w:t xml:space="preserve"> для установки лестниц и стремянок на земле;</w:t>
      </w:r>
      <w:bookmarkStart w:id="1100" w:name="_GoBack"/>
      <w:bookmarkEnd w:id="1100"/>
      <w:r w:rsidRPr="000B2779">
        <w:rPr>
          <w:rFonts w:eastAsia="Times New Roman" w:cs="Times New Roman"/>
          <w:sz w:val="20"/>
          <w:szCs w:val="20"/>
          <w:bdr w:val="none" w:sz="0" w:space="0" w:color="auto" w:frame="1"/>
          <w:lang w:eastAsia="ru-RU"/>
        </w:rPr>
        <w:t xml:space="preserve">д — резиновые башмаки для установки </w:t>
      </w:r>
      <w:proofErr w:type="spellStart"/>
      <w:r w:rsidRPr="000B2779">
        <w:rPr>
          <w:rFonts w:eastAsia="Times New Roman" w:cs="Times New Roman"/>
          <w:sz w:val="20"/>
          <w:szCs w:val="20"/>
          <w:bdr w:val="none" w:sz="0" w:space="0" w:color="auto" w:frame="1"/>
          <w:lang w:eastAsia="ru-RU"/>
        </w:rPr>
        <w:t>лест¬ниц</w:t>
      </w:r>
      <w:proofErr w:type="spellEnd"/>
      <w:r w:rsidRPr="000B2779">
        <w:rPr>
          <w:rFonts w:eastAsia="Times New Roman" w:cs="Times New Roman"/>
          <w:sz w:val="20"/>
          <w:szCs w:val="20"/>
          <w:bdr w:val="none" w:sz="0" w:space="0" w:color="auto" w:frame="1"/>
          <w:lang w:eastAsia="ru-RU"/>
        </w:rPr>
        <w:t xml:space="preserve"> и стремянок на асфальтовых, бетонных и других подобных полах.</w:t>
      </w:r>
      <w:bookmarkEnd w:id="1099"/>
    </w:p>
    <w:p w:rsidR="000B2779" w:rsidRPr="000B2779" w:rsidRDefault="000B2779" w:rsidP="000B2779">
      <w:pPr>
        <w:ind w:firstLine="851"/>
        <w:textAlignment w:val="top"/>
        <w:rPr>
          <w:rFonts w:eastAsia="Times New Roman" w:cs="Times New Roman"/>
          <w:color w:val="000000"/>
          <w:sz w:val="27"/>
          <w:szCs w:val="27"/>
          <w:lang w:eastAsia="ru-RU"/>
        </w:rPr>
      </w:pPr>
      <w:bookmarkStart w:id="1101" w:name="1790885"/>
      <w:r w:rsidRPr="000B2779">
        <w:rPr>
          <w:rFonts w:eastAsia="Times New Roman" w:cs="Times New Roman"/>
          <w:color w:val="000000"/>
          <w:sz w:val="27"/>
          <w:szCs w:val="27"/>
          <w:bdr w:val="none" w:sz="0" w:space="0" w:color="auto" w:frame="1"/>
          <w:lang w:eastAsia="ru-RU"/>
        </w:rPr>
        <w:t>597. Устраивать дополнительные опорные сооружения из ящиков, бочек и т. п. в случае недостаточной длины лестницы запрещается.</w:t>
      </w:r>
      <w:bookmarkEnd w:id="1101"/>
    </w:p>
    <w:p w:rsidR="000B2779" w:rsidRPr="000B2779" w:rsidRDefault="000B2779" w:rsidP="000B2779">
      <w:pPr>
        <w:ind w:firstLine="851"/>
        <w:textAlignment w:val="top"/>
        <w:rPr>
          <w:rFonts w:eastAsia="Times New Roman" w:cs="Times New Roman"/>
          <w:color w:val="000000"/>
          <w:sz w:val="27"/>
          <w:szCs w:val="27"/>
          <w:lang w:eastAsia="ru-RU"/>
        </w:rPr>
      </w:pPr>
      <w:bookmarkStart w:id="1102" w:name="1790886"/>
      <w:r w:rsidRPr="000B2779">
        <w:rPr>
          <w:rFonts w:eastAsia="Times New Roman" w:cs="Times New Roman"/>
          <w:color w:val="000000"/>
          <w:sz w:val="27"/>
          <w:szCs w:val="27"/>
          <w:bdr w:val="none" w:sz="0" w:space="0" w:color="auto" w:frame="1"/>
          <w:lang w:eastAsia="ru-RU"/>
        </w:rPr>
        <w:t>598. Устанавливать приставные лестницы под углом более 75° к горизонтали без дополнительного крепления их верхней части запрещается.</w:t>
      </w:r>
      <w:bookmarkEnd w:id="1102"/>
    </w:p>
    <w:p w:rsidR="000B2779" w:rsidRPr="000B2779" w:rsidRDefault="000B2779" w:rsidP="000B2779">
      <w:pPr>
        <w:ind w:firstLine="851"/>
        <w:textAlignment w:val="top"/>
        <w:rPr>
          <w:rFonts w:eastAsia="Times New Roman" w:cs="Times New Roman"/>
          <w:color w:val="000000"/>
          <w:sz w:val="27"/>
          <w:szCs w:val="27"/>
          <w:lang w:eastAsia="ru-RU"/>
        </w:rPr>
      </w:pPr>
      <w:bookmarkStart w:id="1103" w:name="1790887"/>
      <w:r w:rsidRPr="000B2779">
        <w:rPr>
          <w:rFonts w:eastAsia="Times New Roman" w:cs="Times New Roman"/>
          <w:color w:val="000000"/>
          <w:sz w:val="27"/>
          <w:szCs w:val="27"/>
          <w:bdr w:val="none" w:sz="0" w:space="0" w:color="auto" w:frame="1"/>
          <w:lang w:eastAsia="ru-RU"/>
        </w:rPr>
        <w:t>599. Стремянки должны быть снабжены приспособлениями (крюками, цепями), не позволяющими им самопроизвольно раздвигаться во время работы. Наклон стремянок должен быть не более 1:3.</w:t>
      </w:r>
      <w:bookmarkEnd w:id="1103"/>
    </w:p>
    <w:p w:rsidR="000B2779" w:rsidRPr="000B2779" w:rsidRDefault="000B2779" w:rsidP="000B2779">
      <w:pPr>
        <w:ind w:firstLine="851"/>
        <w:textAlignment w:val="top"/>
        <w:rPr>
          <w:rFonts w:eastAsia="Times New Roman" w:cs="Times New Roman"/>
          <w:color w:val="000000"/>
          <w:sz w:val="27"/>
          <w:szCs w:val="27"/>
          <w:lang w:eastAsia="ru-RU"/>
        </w:rPr>
      </w:pPr>
      <w:bookmarkStart w:id="1104" w:name="1790888"/>
      <w:r w:rsidRPr="000B2779">
        <w:rPr>
          <w:rFonts w:eastAsia="Times New Roman" w:cs="Times New Roman"/>
          <w:color w:val="000000"/>
          <w:sz w:val="27"/>
          <w:szCs w:val="27"/>
          <w:bdr w:val="none" w:sz="0" w:space="0" w:color="auto" w:frame="1"/>
          <w:lang w:eastAsia="ru-RU"/>
        </w:rPr>
        <w:t>600. Работать с двух верхних ступенек стремянок, не имеющих перил или упоров, запрещается.</w:t>
      </w:r>
      <w:bookmarkEnd w:id="1104"/>
    </w:p>
    <w:p w:rsidR="000B2779" w:rsidRPr="000B2779" w:rsidRDefault="000B2779" w:rsidP="000B2779">
      <w:pPr>
        <w:ind w:firstLine="851"/>
        <w:textAlignment w:val="top"/>
        <w:rPr>
          <w:rFonts w:eastAsia="Times New Roman" w:cs="Times New Roman"/>
          <w:color w:val="000000"/>
          <w:sz w:val="27"/>
          <w:szCs w:val="27"/>
          <w:lang w:eastAsia="ru-RU"/>
        </w:rPr>
      </w:pPr>
      <w:bookmarkStart w:id="1105" w:name="1790889"/>
      <w:r w:rsidRPr="000B2779">
        <w:rPr>
          <w:rFonts w:eastAsia="Times New Roman" w:cs="Times New Roman"/>
          <w:color w:val="000000"/>
          <w:sz w:val="27"/>
          <w:szCs w:val="27"/>
          <w:bdr w:val="none" w:sz="0" w:space="0" w:color="auto" w:frame="1"/>
          <w:lang w:eastAsia="ru-RU"/>
        </w:rPr>
        <w:t>Находиться на ступеньках приставной лестницы или стремянки более чем одному человеку запрещается.</w:t>
      </w:r>
      <w:bookmarkEnd w:id="1105"/>
    </w:p>
    <w:p w:rsidR="000B2779" w:rsidRPr="000B2779" w:rsidRDefault="000B2779" w:rsidP="000B2779">
      <w:pPr>
        <w:ind w:firstLine="851"/>
        <w:textAlignment w:val="top"/>
        <w:rPr>
          <w:rFonts w:eastAsia="Times New Roman" w:cs="Times New Roman"/>
          <w:color w:val="000000"/>
          <w:sz w:val="27"/>
          <w:szCs w:val="27"/>
          <w:lang w:eastAsia="ru-RU"/>
        </w:rPr>
      </w:pPr>
      <w:bookmarkStart w:id="1106" w:name="1790890"/>
      <w:r w:rsidRPr="000B2779">
        <w:rPr>
          <w:rFonts w:eastAsia="Times New Roman" w:cs="Times New Roman"/>
          <w:color w:val="000000"/>
          <w:sz w:val="27"/>
          <w:szCs w:val="27"/>
          <w:bdr w:val="none" w:sz="0" w:space="0" w:color="auto" w:frame="1"/>
          <w:lang w:eastAsia="ru-RU"/>
        </w:rPr>
        <w:t>601. Поднимать и опускать груз по приставной лестнице и оставлять на ней инструмент запрещается.</w:t>
      </w:r>
      <w:bookmarkEnd w:id="1106"/>
    </w:p>
    <w:p w:rsidR="000B2779" w:rsidRPr="000B2779" w:rsidRDefault="000B2779" w:rsidP="000B2779">
      <w:pPr>
        <w:ind w:firstLine="851"/>
        <w:textAlignment w:val="top"/>
        <w:rPr>
          <w:rFonts w:eastAsia="Times New Roman" w:cs="Times New Roman"/>
          <w:color w:val="000000"/>
          <w:sz w:val="27"/>
          <w:szCs w:val="27"/>
          <w:lang w:eastAsia="ru-RU"/>
        </w:rPr>
      </w:pPr>
      <w:bookmarkStart w:id="1107" w:name="1790891"/>
      <w:r w:rsidRPr="000B2779">
        <w:rPr>
          <w:rFonts w:eastAsia="Times New Roman" w:cs="Times New Roman"/>
          <w:color w:val="000000"/>
          <w:sz w:val="27"/>
          <w:szCs w:val="27"/>
          <w:bdr w:val="none" w:sz="0" w:space="0" w:color="auto" w:frame="1"/>
          <w:lang w:eastAsia="ru-RU"/>
        </w:rPr>
        <w:t>602. Запрещается работать на приставных лестницах и стремянках:</w:t>
      </w:r>
      <w:bookmarkEnd w:id="1107"/>
    </w:p>
    <w:p w:rsidR="000B2779" w:rsidRPr="000B2779" w:rsidRDefault="000B2779" w:rsidP="000B2779">
      <w:pPr>
        <w:ind w:firstLine="851"/>
        <w:textAlignment w:val="top"/>
        <w:rPr>
          <w:rFonts w:eastAsia="Times New Roman" w:cs="Times New Roman"/>
          <w:color w:val="000000"/>
          <w:sz w:val="27"/>
          <w:szCs w:val="27"/>
          <w:lang w:eastAsia="ru-RU"/>
        </w:rPr>
      </w:pPr>
      <w:bookmarkStart w:id="1108" w:name="1790892"/>
      <w:r w:rsidRPr="000B2779">
        <w:rPr>
          <w:rFonts w:eastAsia="Times New Roman" w:cs="Times New Roman"/>
          <w:color w:val="000000"/>
          <w:sz w:val="27"/>
          <w:szCs w:val="27"/>
          <w:bdr w:val="none" w:sz="0" w:space="0" w:color="auto" w:frame="1"/>
          <w:lang w:eastAsia="ru-RU"/>
        </w:rPr>
        <w:t>около и над вращающимися механизмами, работающими машинами, транспортерами и т. п.;</w:t>
      </w:r>
      <w:bookmarkEnd w:id="1108"/>
    </w:p>
    <w:p w:rsidR="000B2779" w:rsidRPr="000B2779" w:rsidRDefault="000B2779" w:rsidP="000B2779">
      <w:pPr>
        <w:ind w:firstLine="851"/>
        <w:textAlignment w:val="top"/>
        <w:rPr>
          <w:rFonts w:eastAsia="Times New Roman" w:cs="Times New Roman"/>
          <w:color w:val="000000"/>
          <w:sz w:val="27"/>
          <w:szCs w:val="27"/>
          <w:lang w:eastAsia="ru-RU"/>
        </w:rPr>
      </w:pPr>
      <w:bookmarkStart w:id="1109" w:name="1790893"/>
      <w:r w:rsidRPr="000B2779">
        <w:rPr>
          <w:rFonts w:eastAsia="Times New Roman" w:cs="Times New Roman"/>
          <w:color w:val="000000"/>
          <w:sz w:val="27"/>
          <w:szCs w:val="27"/>
          <w:bdr w:val="none" w:sz="0" w:space="0" w:color="auto" w:frame="1"/>
          <w:lang w:eastAsia="ru-RU"/>
        </w:rPr>
        <w:t>с использованием электрического и пневматического инструмента, строительно-монтажных пистолетов;</w:t>
      </w:r>
      <w:bookmarkEnd w:id="1109"/>
    </w:p>
    <w:p w:rsidR="000B2779" w:rsidRPr="000B2779" w:rsidRDefault="000B2779" w:rsidP="000B2779">
      <w:pPr>
        <w:ind w:firstLine="851"/>
        <w:textAlignment w:val="top"/>
        <w:rPr>
          <w:rFonts w:eastAsia="Times New Roman" w:cs="Times New Roman"/>
          <w:color w:val="000000"/>
          <w:sz w:val="27"/>
          <w:szCs w:val="27"/>
          <w:lang w:eastAsia="ru-RU"/>
        </w:rPr>
      </w:pPr>
      <w:bookmarkStart w:id="1110" w:name="1790894"/>
      <w:r w:rsidRPr="000B2779">
        <w:rPr>
          <w:rFonts w:eastAsia="Times New Roman" w:cs="Times New Roman"/>
          <w:color w:val="000000"/>
          <w:sz w:val="27"/>
          <w:szCs w:val="27"/>
          <w:bdr w:val="none" w:sz="0" w:space="0" w:color="auto" w:frame="1"/>
          <w:lang w:eastAsia="ru-RU"/>
        </w:rPr>
        <w:t>выполнять газо- и электросварочные работы;</w:t>
      </w:r>
      <w:bookmarkEnd w:id="1110"/>
    </w:p>
    <w:p w:rsidR="000B2779" w:rsidRPr="000B2779" w:rsidRDefault="000B2779" w:rsidP="000B2779">
      <w:pPr>
        <w:ind w:firstLine="851"/>
        <w:textAlignment w:val="top"/>
        <w:rPr>
          <w:rFonts w:eastAsia="Times New Roman" w:cs="Times New Roman"/>
          <w:color w:val="000000"/>
          <w:sz w:val="27"/>
          <w:szCs w:val="27"/>
          <w:lang w:eastAsia="ru-RU"/>
        </w:rPr>
      </w:pPr>
      <w:bookmarkStart w:id="1111" w:name="1790895"/>
      <w:r w:rsidRPr="000B2779">
        <w:rPr>
          <w:rFonts w:eastAsia="Times New Roman" w:cs="Times New Roman"/>
          <w:color w:val="000000"/>
          <w:sz w:val="27"/>
          <w:szCs w:val="27"/>
          <w:bdr w:val="none" w:sz="0" w:space="0" w:color="auto" w:frame="1"/>
          <w:lang w:eastAsia="ru-RU"/>
        </w:rPr>
        <w:t>при натяжении проводов и для поддержания на высоте тяжелых деталей и т. п.</w:t>
      </w:r>
      <w:bookmarkEnd w:id="1111"/>
    </w:p>
    <w:p w:rsidR="000B2779" w:rsidRPr="000B2779" w:rsidRDefault="000B2779" w:rsidP="000B2779">
      <w:pPr>
        <w:ind w:firstLine="851"/>
        <w:textAlignment w:val="top"/>
        <w:rPr>
          <w:rFonts w:eastAsia="Times New Roman" w:cs="Times New Roman"/>
          <w:color w:val="000000"/>
          <w:sz w:val="27"/>
          <w:szCs w:val="27"/>
          <w:lang w:eastAsia="ru-RU"/>
        </w:rPr>
      </w:pPr>
      <w:bookmarkStart w:id="1112" w:name="1790896"/>
      <w:r w:rsidRPr="000B2779">
        <w:rPr>
          <w:rFonts w:eastAsia="Times New Roman" w:cs="Times New Roman"/>
          <w:color w:val="000000"/>
          <w:sz w:val="27"/>
          <w:szCs w:val="27"/>
          <w:bdr w:val="none" w:sz="0" w:space="0" w:color="auto" w:frame="1"/>
          <w:lang w:eastAsia="ru-RU"/>
        </w:rPr>
        <w:t>Для выполнения таких работ следует применять леса или стремянки с верхними площадками, огражденными перилами.</w:t>
      </w:r>
      <w:bookmarkEnd w:id="1112"/>
    </w:p>
    <w:p w:rsidR="000B2779" w:rsidRPr="000B2779" w:rsidRDefault="000B2779" w:rsidP="000B2779">
      <w:pPr>
        <w:ind w:firstLine="851"/>
        <w:textAlignment w:val="top"/>
        <w:rPr>
          <w:rFonts w:eastAsia="Times New Roman" w:cs="Times New Roman"/>
          <w:color w:val="000000"/>
          <w:sz w:val="27"/>
          <w:szCs w:val="27"/>
          <w:lang w:eastAsia="ru-RU"/>
        </w:rPr>
      </w:pPr>
      <w:bookmarkStart w:id="1113" w:name="1790897"/>
      <w:r w:rsidRPr="000B2779">
        <w:rPr>
          <w:rFonts w:eastAsia="Times New Roman" w:cs="Times New Roman"/>
          <w:color w:val="000000"/>
          <w:sz w:val="27"/>
          <w:szCs w:val="27"/>
          <w:bdr w:val="none" w:sz="0" w:space="0" w:color="auto" w:frame="1"/>
          <w:lang w:eastAsia="ru-RU"/>
        </w:rPr>
        <w:t>603. До начала работы необходимо обеспечить устойчивость лестницы, убедиться путем осмотра и опробования в том, что она не может соскользнуть с места или быть случайно сдвинута.</w:t>
      </w:r>
      <w:bookmarkEnd w:id="1113"/>
    </w:p>
    <w:p w:rsidR="000B2779" w:rsidRPr="000B2779" w:rsidRDefault="000B2779" w:rsidP="000B2779">
      <w:pPr>
        <w:ind w:firstLine="851"/>
        <w:textAlignment w:val="top"/>
        <w:rPr>
          <w:rFonts w:eastAsia="Times New Roman" w:cs="Times New Roman"/>
          <w:color w:val="000000"/>
          <w:sz w:val="27"/>
          <w:szCs w:val="27"/>
          <w:lang w:eastAsia="ru-RU"/>
        </w:rPr>
      </w:pPr>
      <w:bookmarkStart w:id="1114" w:name="1790898"/>
      <w:r w:rsidRPr="000B2779">
        <w:rPr>
          <w:rFonts w:eastAsia="Times New Roman" w:cs="Times New Roman"/>
          <w:color w:val="000000"/>
          <w:sz w:val="27"/>
          <w:szCs w:val="27"/>
          <w:bdr w:val="none" w:sz="0" w:space="0" w:color="auto" w:frame="1"/>
          <w:lang w:eastAsia="ru-RU"/>
        </w:rPr>
        <w:t xml:space="preserve">При установке приставной лестницы в условиях, когда возможно смещение ее верхнего конца, </w:t>
      </w:r>
      <w:proofErr w:type="gramStart"/>
      <w:r w:rsidRPr="000B2779">
        <w:rPr>
          <w:rFonts w:eastAsia="Times New Roman" w:cs="Times New Roman"/>
          <w:color w:val="000000"/>
          <w:sz w:val="27"/>
          <w:szCs w:val="27"/>
          <w:bdr w:val="none" w:sz="0" w:space="0" w:color="auto" w:frame="1"/>
          <w:lang w:eastAsia="ru-RU"/>
        </w:rPr>
        <w:t>последний</w:t>
      </w:r>
      <w:proofErr w:type="gramEnd"/>
      <w:r w:rsidRPr="000B2779">
        <w:rPr>
          <w:rFonts w:eastAsia="Times New Roman" w:cs="Times New Roman"/>
          <w:color w:val="000000"/>
          <w:sz w:val="27"/>
          <w:szCs w:val="27"/>
          <w:bdr w:val="none" w:sz="0" w:space="0" w:color="auto" w:frame="1"/>
          <w:lang w:eastAsia="ru-RU"/>
        </w:rPr>
        <w:t xml:space="preserve"> необходимо надежно закрепить за устойчивые конструкции.</w:t>
      </w:r>
      <w:bookmarkEnd w:id="1114"/>
    </w:p>
    <w:p w:rsidR="000B2779" w:rsidRPr="000B2779" w:rsidRDefault="000B2779" w:rsidP="000B2779">
      <w:pPr>
        <w:ind w:firstLine="851"/>
        <w:textAlignment w:val="top"/>
        <w:rPr>
          <w:rFonts w:eastAsia="Times New Roman" w:cs="Times New Roman"/>
          <w:color w:val="000000"/>
          <w:sz w:val="27"/>
          <w:szCs w:val="27"/>
          <w:lang w:eastAsia="ru-RU"/>
        </w:rPr>
      </w:pPr>
      <w:bookmarkStart w:id="1115" w:name="1790899"/>
      <w:r w:rsidRPr="000B2779">
        <w:rPr>
          <w:rFonts w:eastAsia="Times New Roman" w:cs="Times New Roman"/>
          <w:color w:val="000000"/>
          <w:sz w:val="27"/>
          <w:szCs w:val="27"/>
          <w:bdr w:val="none" w:sz="0" w:space="0" w:color="auto" w:frame="1"/>
          <w:lang w:eastAsia="ru-RU"/>
        </w:rPr>
        <w:t>При работе с подвесных, приставных и раздвижных лестниц на высоте более 1,3 m следует применять предохранительный пояс, который закрепляется за конструкцию сооружения или за лестницу при условии надежного крепления ее к конструкции.</w:t>
      </w:r>
      <w:bookmarkEnd w:id="1115"/>
    </w:p>
    <w:p w:rsidR="000B2779" w:rsidRPr="000B2779" w:rsidRDefault="000B2779" w:rsidP="000B2779">
      <w:pPr>
        <w:ind w:firstLine="851"/>
        <w:textAlignment w:val="top"/>
        <w:rPr>
          <w:rFonts w:eastAsia="Times New Roman" w:cs="Times New Roman"/>
          <w:color w:val="000000"/>
          <w:sz w:val="27"/>
          <w:szCs w:val="27"/>
          <w:lang w:eastAsia="ru-RU"/>
        </w:rPr>
      </w:pPr>
      <w:bookmarkStart w:id="1116" w:name="1790900"/>
      <w:r w:rsidRPr="000B2779">
        <w:rPr>
          <w:rFonts w:eastAsia="Times New Roman" w:cs="Times New Roman"/>
          <w:color w:val="000000"/>
          <w:sz w:val="27"/>
          <w:szCs w:val="27"/>
          <w:bdr w:val="none" w:sz="0" w:space="0" w:color="auto" w:frame="1"/>
          <w:lang w:eastAsia="ru-RU"/>
        </w:rPr>
        <w:t>Предохранительные пояса должны соответствовать требованиям «Правил применения и испытания средств защиты, используемых в электроустановках».</w:t>
      </w:r>
      <w:bookmarkEnd w:id="1116"/>
    </w:p>
    <w:p w:rsidR="000B2779" w:rsidRPr="000B2779" w:rsidRDefault="000B2779" w:rsidP="000B2779">
      <w:pPr>
        <w:ind w:firstLine="851"/>
        <w:textAlignment w:val="top"/>
        <w:rPr>
          <w:rFonts w:eastAsia="Times New Roman" w:cs="Times New Roman"/>
          <w:color w:val="000000"/>
          <w:sz w:val="27"/>
          <w:szCs w:val="27"/>
          <w:lang w:eastAsia="ru-RU"/>
        </w:rPr>
      </w:pPr>
      <w:bookmarkStart w:id="1117" w:name="1790901"/>
      <w:r w:rsidRPr="000B2779">
        <w:rPr>
          <w:rFonts w:eastAsia="Times New Roman" w:cs="Times New Roman"/>
          <w:color w:val="000000"/>
          <w:sz w:val="27"/>
          <w:szCs w:val="27"/>
          <w:bdr w:val="none" w:sz="0" w:space="0" w:color="auto" w:frame="1"/>
          <w:lang w:eastAsia="ru-RU"/>
        </w:rPr>
        <w:t xml:space="preserve">604.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w:t>
      </w:r>
      <w:r w:rsidRPr="000B2779">
        <w:rPr>
          <w:rFonts w:eastAsia="Times New Roman" w:cs="Times New Roman"/>
          <w:color w:val="000000"/>
          <w:sz w:val="27"/>
          <w:szCs w:val="27"/>
          <w:bdr w:val="none" w:sz="0" w:space="0" w:color="auto" w:frame="1"/>
          <w:lang w:eastAsia="ru-RU"/>
        </w:rPr>
        <w:lastRenderedPageBreak/>
        <w:t>плиточном полу, у ее основания должен стоять рабочий в каске и удерживать лестницу в устойчивом положении. В остальных случаях поддерживать лестницу внизу руками запрещается.</w:t>
      </w:r>
      <w:bookmarkEnd w:id="1117"/>
    </w:p>
    <w:p w:rsidR="000B2779" w:rsidRPr="000B2779" w:rsidRDefault="000B2779" w:rsidP="000B2779">
      <w:pPr>
        <w:ind w:firstLine="851"/>
        <w:textAlignment w:val="top"/>
        <w:rPr>
          <w:rFonts w:eastAsia="Times New Roman" w:cs="Times New Roman"/>
          <w:color w:val="000000"/>
          <w:sz w:val="27"/>
          <w:szCs w:val="27"/>
          <w:lang w:eastAsia="ru-RU"/>
        </w:rPr>
      </w:pPr>
      <w:bookmarkStart w:id="1118" w:name="1790902"/>
      <w:r w:rsidRPr="000B2779">
        <w:rPr>
          <w:rFonts w:eastAsia="Times New Roman" w:cs="Times New Roman"/>
          <w:color w:val="000000"/>
          <w:sz w:val="27"/>
          <w:szCs w:val="27"/>
          <w:bdr w:val="none" w:sz="0" w:space="0" w:color="auto" w:frame="1"/>
          <w:lang w:eastAsia="ru-RU"/>
        </w:rPr>
        <w:t>605. Устанавливать лестницу на ступени маршей лестничной клетки запрещается. В случае необходимости на лестничных клетках должны быть сооружены подмости.</w:t>
      </w:r>
      <w:bookmarkEnd w:id="1118"/>
    </w:p>
    <w:p w:rsidR="000B2779" w:rsidRPr="000B2779" w:rsidRDefault="000B2779" w:rsidP="000B2779">
      <w:pPr>
        <w:ind w:firstLine="851"/>
        <w:textAlignment w:val="top"/>
        <w:rPr>
          <w:rFonts w:eastAsia="Times New Roman" w:cs="Times New Roman"/>
          <w:color w:val="000000"/>
          <w:sz w:val="27"/>
          <w:szCs w:val="27"/>
          <w:lang w:eastAsia="ru-RU"/>
        </w:rPr>
      </w:pPr>
      <w:bookmarkStart w:id="1119" w:name="1790903"/>
      <w:r w:rsidRPr="000B2779">
        <w:rPr>
          <w:rFonts w:eastAsia="Times New Roman" w:cs="Times New Roman"/>
          <w:color w:val="000000"/>
          <w:sz w:val="27"/>
          <w:szCs w:val="27"/>
          <w:bdr w:val="none" w:sz="0" w:space="0" w:color="auto" w:frame="1"/>
          <w:lang w:eastAsia="ru-RU"/>
        </w:rPr>
        <w:t>606. При перемещении лестницы вдвоем необходимо нести ее наконечниками назад, предупреждая встречных об осторожности. При переноске лестницы одним рабочим она должна находиться в наклонном положении так, чтобы передний конец ее был приподнят над землей не менее чем на 2 m.</w:t>
      </w:r>
      <w:bookmarkEnd w:id="1119"/>
    </w:p>
    <w:p w:rsidR="000B2779" w:rsidRPr="000B2779" w:rsidRDefault="000B2779" w:rsidP="000B2779">
      <w:pPr>
        <w:jc w:val="center"/>
        <w:textAlignment w:val="top"/>
        <w:rPr>
          <w:rFonts w:eastAsia="Times New Roman" w:cs="Times New Roman"/>
          <w:color w:val="000080"/>
          <w:sz w:val="27"/>
          <w:szCs w:val="27"/>
          <w:lang w:eastAsia="ru-RU"/>
        </w:rPr>
      </w:pPr>
      <w:bookmarkStart w:id="1120" w:name="1790904"/>
      <w:r w:rsidRPr="000B2779">
        <w:rPr>
          <w:rFonts w:eastAsia="Times New Roman" w:cs="Times New Roman"/>
          <w:noProof/>
          <w:color w:val="000080"/>
          <w:sz w:val="27"/>
          <w:szCs w:val="27"/>
          <w:bdr w:val="none" w:sz="0" w:space="0" w:color="auto" w:frame="1"/>
          <w:lang w:eastAsia="ru-RU"/>
        </w:rPr>
        <w:drawing>
          <wp:inline distT="0" distB="0" distL="0" distR="0" wp14:anchorId="106F7204" wp14:editId="1E75AFE3">
            <wp:extent cx="2857500" cy="3708400"/>
            <wp:effectExtent l="0" t="0" r="0" b="6350"/>
            <wp:docPr id="9" name="Рисунок 9" descr="http://www.lex.uz/Pages/GetPDF.aspx?file=1789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x.uz/Pages/GetPDF.aspx?file=178908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3708400"/>
                    </a:xfrm>
                    <a:prstGeom prst="rect">
                      <a:avLst/>
                    </a:prstGeom>
                    <a:noFill/>
                    <a:ln>
                      <a:noFill/>
                    </a:ln>
                  </pic:spPr>
                </pic:pic>
              </a:graphicData>
            </a:graphic>
          </wp:inline>
        </w:drawing>
      </w:r>
      <w:bookmarkEnd w:id="1120"/>
    </w:p>
    <w:p w:rsidR="000B2779" w:rsidRPr="000B2779" w:rsidRDefault="000B2779" w:rsidP="000B2779">
      <w:pPr>
        <w:ind w:firstLine="851"/>
        <w:textAlignment w:val="top"/>
        <w:rPr>
          <w:rFonts w:eastAsia="Times New Roman" w:cs="Times New Roman"/>
          <w:color w:val="339966"/>
          <w:sz w:val="20"/>
          <w:szCs w:val="20"/>
          <w:lang w:eastAsia="ru-RU"/>
        </w:rPr>
      </w:pPr>
      <w:bookmarkStart w:id="1121" w:name="1790905"/>
      <w:r w:rsidRPr="000B2779">
        <w:rPr>
          <w:rFonts w:eastAsia="Times New Roman" w:cs="Times New Roman"/>
          <w:color w:val="339966"/>
          <w:sz w:val="20"/>
          <w:szCs w:val="20"/>
          <w:bdr w:val="none" w:sz="0" w:space="0" w:color="auto" w:frame="1"/>
          <w:lang w:eastAsia="ru-RU"/>
        </w:rPr>
        <w:t>Рис. 9. Лестница разборная переносная:</w:t>
      </w:r>
      <w:r w:rsidRPr="000B2779">
        <w:rPr>
          <w:rFonts w:eastAsia="Times New Roman" w:cs="Times New Roman"/>
          <w:color w:val="339966"/>
          <w:sz w:val="20"/>
          <w:szCs w:val="20"/>
          <w:bdr w:val="none" w:sz="0" w:space="0" w:color="auto" w:frame="1"/>
          <w:lang w:eastAsia="ru-RU"/>
        </w:rPr>
        <w:br/>
        <w:t>1 — секции;</w:t>
      </w:r>
      <w:r w:rsidRPr="000B2779">
        <w:rPr>
          <w:rFonts w:eastAsia="Times New Roman" w:cs="Times New Roman"/>
          <w:color w:val="339966"/>
          <w:sz w:val="20"/>
          <w:szCs w:val="20"/>
          <w:bdr w:val="none" w:sz="0" w:space="0" w:color="auto" w:frame="1"/>
          <w:lang w:eastAsia="ru-RU"/>
        </w:rPr>
        <w:br/>
        <w:t>2 — хомуты для крепления первой, третьей и пятой секций (сверху) к опоре;</w:t>
      </w:r>
      <w:r w:rsidRPr="000B2779">
        <w:rPr>
          <w:rFonts w:eastAsia="Times New Roman" w:cs="Times New Roman"/>
          <w:color w:val="339966"/>
          <w:sz w:val="20"/>
          <w:szCs w:val="20"/>
          <w:bdr w:val="none" w:sz="0" w:space="0" w:color="auto" w:frame="1"/>
          <w:lang w:eastAsia="ru-RU"/>
        </w:rPr>
        <w:br/>
        <w:t>3 — фиксаторы.</w:t>
      </w:r>
      <w:bookmarkEnd w:id="1121"/>
    </w:p>
    <w:p w:rsidR="000B2779" w:rsidRPr="000B2779" w:rsidRDefault="000B2779" w:rsidP="000B2779">
      <w:pPr>
        <w:ind w:firstLine="851"/>
        <w:textAlignment w:val="top"/>
        <w:rPr>
          <w:rFonts w:eastAsia="Times New Roman" w:cs="Times New Roman"/>
          <w:color w:val="000000"/>
          <w:sz w:val="27"/>
          <w:szCs w:val="27"/>
          <w:lang w:eastAsia="ru-RU"/>
        </w:rPr>
      </w:pPr>
      <w:bookmarkStart w:id="1122" w:name="1790906"/>
      <w:r w:rsidRPr="000B2779">
        <w:rPr>
          <w:rFonts w:eastAsia="Times New Roman" w:cs="Times New Roman"/>
          <w:color w:val="000000"/>
          <w:sz w:val="27"/>
          <w:szCs w:val="27"/>
          <w:bdr w:val="none" w:sz="0" w:space="0" w:color="auto" w:frame="1"/>
          <w:lang w:eastAsia="ru-RU"/>
        </w:rPr>
        <w:lastRenderedPageBreak/>
        <w:t xml:space="preserve">607. </w:t>
      </w:r>
      <w:proofErr w:type="gramStart"/>
      <w:r w:rsidRPr="000B2779">
        <w:rPr>
          <w:rFonts w:eastAsia="Times New Roman" w:cs="Times New Roman"/>
          <w:color w:val="000000"/>
          <w:sz w:val="27"/>
          <w:szCs w:val="27"/>
          <w:bdr w:val="none" w:sz="0" w:space="0" w:color="auto" w:frame="1"/>
          <w:lang w:eastAsia="ru-RU"/>
        </w:rPr>
        <w:t>Металлические приставные лестницы высотой более 5 m, устанавливаемые под углом более 75° к горизонту, должны иметь, начиная с высоты 2 m, от ее нижнего конца, дуговое ограждение или должны быть оборудованы канатом с ловителем для закрепления карабина предохранительного пояса, а установленные под углом от 70 до 75° к горизонту — перильное ограждение с обеих сторон с высотой по вертикали от 0,9</w:t>
      </w:r>
      <w:proofErr w:type="gramEnd"/>
      <w:r w:rsidRPr="000B2779">
        <w:rPr>
          <w:rFonts w:eastAsia="Times New Roman" w:cs="Times New Roman"/>
          <w:color w:val="000000"/>
          <w:sz w:val="27"/>
          <w:szCs w:val="27"/>
          <w:bdr w:val="none" w:sz="0" w:space="0" w:color="auto" w:frame="1"/>
          <w:lang w:eastAsia="ru-RU"/>
        </w:rPr>
        <w:t xml:space="preserve"> до 1,4 m, начиная с высоты 5 m.</w:t>
      </w:r>
      <w:bookmarkEnd w:id="1122"/>
    </w:p>
    <w:p w:rsidR="000B2779" w:rsidRPr="000B2779" w:rsidRDefault="000B2779" w:rsidP="000B2779">
      <w:pPr>
        <w:ind w:firstLine="851"/>
        <w:textAlignment w:val="top"/>
        <w:rPr>
          <w:rFonts w:eastAsia="Times New Roman" w:cs="Times New Roman"/>
          <w:color w:val="000000"/>
          <w:sz w:val="27"/>
          <w:szCs w:val="27"/>
          <w:lang w:eastAsia="ru-RU"/>
        </w:rPr>
      </w:pPr>
      <w:bookmarkStart w:id="1123" w:name="1790908"/>
      <w:r w:rsidRPr="000B2779">
        <w:rPr>
          <w:rFonts w:eastAsia="Times New Roman" w:cs="Times New Roman"/>
          <w:color w:val="000000"/>
          <w:sz w:val="27"/>
          <w:szCs w:val="27"/>
          <w:bdr w:val="none" w:sz="0" w:space="0" w:color="auto" w:frame="1"/>
          <w:lang w:eastAsia="ru-RU"/>
        </w:rPr>
        <w:t>Металлические навесные лестницы длиной более 5 m вертикальные и устанавливаемые с углом наклона к горизонту более 75° должны иметь дуговое ограждение или канаты с ловителями для закрепления карабина предохранительного пояса.</w:t>
      </w:r>
      <w:bookmarkEnd w:id="1123"/>
    </w:p>
    <w:p w:rsidR="000B2779" w:rsidRPr="000B2779" w:rsidRDefault="000B2779" w:rsidP="000B2779">
      <w:pPr>
        <w:ind w:firstLine="851"/>
        <w:textAlignment w:val="top"/>
        <w:rPr>
          <w:rFonts w:eastAsia="Times New Roman" w:cs="Times New Roman"/>
          <w:color w:val="000000"/>
          <w:sz w:val="27"/>
          <w:szCs w:val="27"/>
          <w:lang w:eastAsia="ru-RU"/>
        </w:rPr>
      </w:pPr>
      <w:bookmarkStart w:id="1124" w:name="1790911"/>
      <w:r w:rsidRPr="000B2779">
        <w:rPr>
          <w:rFonts w:eastAsia="Times New Roman" w:cs="Times New Roman"/>
          <w:color w:val="000000"/>
          <w:sz w:val="27"/>
          <w:szCs w:val="27"/>
          <w:bdr w:val="none" w:sz="0" w:space="0" w:color="auto" w:frame="1"/>
          <w:lang w:eastAsia="ru-RU"/>
        </w:rPr>
        <w:t>Дуги ограждения должны быть расположены на расстоянии не более 0,80 m одна от другой и соединены не менее чем тремя продольными полосами. Расстояние от лестницы до дуги должно быть не менее 0,70 и не более 0,80 m при ширине ограждения от 0,70 до 0,80 m.</w:t>
      </w:r>
      <w:bookmarkEnd w:id="1124"/>
    </w:p>
    <w:p w:rsidR="000B2779" w:rsidRPr="000B2779" w:rsidRDefault="000B2779" w:rsidP="000B2779">
      <w:pPr>
        <w:ind w:firstLine="851"/>
        <w:textAlignment w:val="top"/>
        <w:rPr>
          <w:rFonts w:eastAsia="Times New Roman" w:cs="Times New Roman"/>
          <w:color w:val="000000"/>
          <w:sz w:val="27"/>
          <w:szCs w:val="27"/>
          <w:lang w:eastAsia="ru-RU"/>
        </w:rPr>
      </w:pPr>
      <w:bookmarkStart w:id="1125" w:name="1790913"/>
      <w:r w:rsidRPr="000B2779">
        <w:rPr>
          <w:rFonts w:eastAsia="Times New Roman" w:cs="Times New Roman"/>
          <w:color w:val="000000"/>
          <w:sz w:val="27"/>
          <w:szCs w:val="27"/>
          <w:bdr w:val="none" w:sz="0" w:space="0" w:color="auto" w:frame="1"/>
          <w:lang w:eastAsia="ru-RU"/>
        </w:rPr>
        <w:t>Лестницы высотой более 10 m должны быть оборудованы площадками для отдыха не реже чем через каждые 10 m по высоте.</w:t>
      </w:r>
      <w:bookmarkEnd w:id="1125"/>
    </w:p>
    <w:p w:rsidR="000B2779" w:rsidRPr="000B2779" w:rsidRDefault="000B2779" w:rsidP="000B2779">
      <w:pPr>
        <w:ind w:firstLine="851"/>
        <w:textAlignment w:val="top"/>
        <w:rPr>
          <w:rFonts w:eastAsia="Times New Roman" w:cs="Times New Roman"/>
          <w:color w:val="000000"/>
          <w:sz w:val="27"/>
          <w:szCs w:val="27"/>
          <w:lang w:eastAsia="ru-RU"/>
        </w:rPr>
      </w:pPr>
      <w:bookmarkStart w:id="1126" w:name="1790918"/>
      <w:r w:rsidRPr="000B2779">
        <w:rPr>
          <w:rFonts w:eastAsia="Times New Roman" w:cs="Times New Roman"/>
          <w:color w:val="000000"/>
          <w:sz w:val="27"/>
          <w:szCs w:val="27"/>
          <w:bdr w:val="none" w:sz="0" w:space="0" w:color="auto" w:frame="1"/>
          <w:lang w:eastAsia="ru-RU"/>
        </w:rPr>
        <w:t xml:space="preserve">608. Использование переносных металлических лестниц в распределительных устройствах напряжением 220 </w:t>
      </w:r>
      <w:proofErr w:type="spellStart"/>
      <w:r w:rsidRPr="000B2779">
        <w:rPr>
          <w:rFonts w:eastAsia="Times New Roman" w:cs="Times New Roman"/>
          <w:color w:val="000000"/>
          <w:sz w:val="27"/>
          <w:szCs w:val="27"/>
          <w:bdr w:val="none" w:sz="0" w:space="0" w:color="auto" w:frame="1"/>
          <w:lang w:eastAsia="ru-RU"/>
        </w:rPr>
        <w:t>kV</w:t>
      </w:r>
      <w:proofErr w:type="spellEnd"/>
      <w:r w:rsidRPr="000B2779">
        <w:rPr>
          <w:rFonts w:eastAsia="Times New Roman" w:cs="Times New Roman"/>
          <w:color w:val="000000"/>
          <w:sz w:val="27"/>
          <w:szCs w:val="27"/>
          <w:bdr w:val="none" w:sz="0" w:space="0" w:color="auto" w:frame="1"/>
          <w:lang w:eastAsia="ru-RU"/>
        </w:rPr>
        <w:t xml:space="preserve"> и ниже запрещается.</w:t>
      </w:r>
      <w:bookmarkEnd w:id="1126"/>
    </w:p>
    <w:p w:rsidR="000B2779" w:rsidRPr="000B2779" w:rsidRDefault="000B2779" w:rsidP="000B2779">
      <w:pPr>
        <w:ind w:firstLine="851"/>
        <w:textAlignment w:val="top"/>
        <w:rPr>
          <w:rFonts w:eastAsia="Times New Roman" w:cs="Times New Roman"/>
          <w:color w:val="000000"/>
          <w:sz w:val="27"/>
          <w:szCs w:val="27"/>
          <w:lang w:eastAsia="ru-RU"/>
        </w:rPr>
      </w:pPr>
      <w:bookmarkStart w:id="1127" w:name="1790921"/>
      <w:r w:rsidRPr="000B2779">
        <w:rPr>
          <w:rFonts w:eastAsia="Times New Roman" w:cs="Times New Roman"/>
          <w:color w:val="000000"/>
          <w:sz w:val="27"/>
          <w:szCs w:val="27"/>
          <w:bdr w:val="none" w:sz="0" w:space="0" w:color="auto" w:frame="1"/>
          <w:lang w:eastAsia="ru-RU"/>
        </w:rPr>
        <w:t xml:space="preserve">609. В открытых распределительных устройствах напряжением 330 </w:t>
      </w:r>
      <w:proofErr w:type="spellStart"/>
      <w:r w:rsidRPr="000B2779">
        <w:rPr>
          <w:rFonts w:eastAsia="Times New Roman" w:cs="Times New Roman"/>
          <w:color w:val="000000"/>
          <w:sz w:val="27"/>
          <w:szCs w:val="27"/>
          <w:bdr w:val="none" w:sz="0" w:space="0" w:color="auto" w:frame="1"/>
          <w:lang w:eastAsia="ru-RU"/>
        </w:rPr>
        <w:t>kV</w:t>
      </w:r>
      <w:proofErr w:type="spellEnd"/>
      <w:r w:rsidRPr="000B2779">
        <w:rPr>
          <w:rFonts w:eastAsia="Times New Roman" w:cs="Times New Roman"/>
          <w:color w:val="000000"/>
          <w:sz w:val="27"/>
          <w:szCs w:val="27"/>
          <w:bdr w:val="none" w:sz="0" w:space="0" w:color="auto" w:frame="1"/>
          <w:lang w:eastAsia="ru-RU"/>
        </w:rPr>
        <w:t xml:space="preserve"> и выше применение переносных металлических лестниц разрешается при соблюдении следующих условий:</w:t>
      </w:r>
      <w:bookmarkEnd w:id="1127"/>
    </w:p>
    <w:p w:rsidR="000B2779" w:rsidRPr="000B2779" w:rsidRDefault="000B2779" w:rsidP="000B2779">
      <w:pPr>
        <w:ind w:firstLine="851"/>
        <w:textAlignment w:val="top"/>
        <w:rPr>
          <w:rFonts w:eastAsia="Times New Roman" w:cs="Times New Roman"/>
          <w:color w:val="000000"/>
          <w:sz w:val="27"/>
          <w:szCs w:val="27"/>
          <w:lang w:eastAsia="ru-RU"/>
        </w:rPr>
      </w:pPr>
      <w:bookmarkStart w:id="1128" w:name="1790925"/>
      <w:r w:rsidRPr="000B2779">
        <w:rPr>
          <w:rFonts w:eastAsia="Times New Roman" w:cs="Times New Roman"/>
          <w:color w:val="000000"/>
          <w:sz w:val="27"/>
          <w:szCs w:val="27"/>
          <w:bdr w:val="none" w:sz="0" w:space="0" w:color="auto" w:frame="1"/>
          <w:lang w:eastAsia="ru-RU"/>
        </w:rPr>
        <w:t>лестница должна переноситься в горизонтальном положении под непрерывным надзором производителя работ, дежурного или лица с группой по электробезопасности IV из оперативно-ремонтного персонала;</w:t>
      </w:r>
      <w:bookmarkEnd w:id="1128"/>
    </w:p>
    <w:p w:rsidR="000B2779" w:rsidRPr="000B2779" w:rsidRDefault="000B2779" w:rsidP="000B2779">
      <w:pPr>
        <w:ind w:firstLine="851"/>
        <w:textAlignment w:val="top"/>
        <w:rPr>
          <w:rFonts w:eastAsia="Times New Roman" w:cs="Times New Roman"/>
          <w:color w:val="000000"/>
          <w:sz w:val="27"/>
          <w:szCs w:val="27"/>
          <w:lang w:eastAsia="ru-RU"/>
        </w:rPr>
      </w:pPr>
      <w:bookmarkStart w:id="1129" w:name="1790927"/>
      <w:r w:rsidRPr="000B2779">
        <w:rPr>
          <w:rFonts w:eastAsia="Times New Roman" w:cs="Times New Roman"/>
          <w:color w:val="000000"/>
          <w:sz w:val="27"/>
          <w:szCs w:val="27"/>
          <w:bdr w:val="none" w:sz="0" w:space="0" w:color="auto" w:frame="1"/>
          <w:lang w:eastAsia="ru-RU"/>
        </w:rPr>
        <w:t>к лестнице должна быть прикреплена металлическая цепь, касающаяся земли.</w:t>
      </w:r>
      <w:bookmarkEnd w:id="1129"/>
    </w:p>
    <w:p w:rsidR="000B2779" w:rsidRPr="000B2779" w:rsidRDefault="000B2779" w:rsidP="000B2779">
      <w:pPr>
        <w:ind w:firstLine="851"/>
        <w:textAlignment w:val="top"/>
        <w:rPr>
          <w:rFonts w:eastAsia="Times New Roman" w:cs="Times New Roman"/>
          <w:color w:val="000000"/>
          <w:sz w:val="27"/>
          <w:szCs w:val="27"/>
          <w:lang w:eastAsia="ru-RU"/>
        </w:rPr>
      </w:pPr>
      <w:bookmarkStart w:id="1130" w:name="1790929"/>
      <w:r w:rsidRPr="000B2779">
        <w:rPr>
          <w:rFonts w:eastAsia="Times New Roman" w:cs="Times New Roman"/>
          <w:color w:val="000000"/>
          <w:sz w:val="27"/>
          <w:szCs w:val="27"/>
          <w:bdr w:val="none" w:sz="0" w:space="0" w:color="auto" w:frame="1"/>
          <w:lang w:eastAsia="ru-RU"/>
        </w:rPr>
        <w:t xml:space="preserve">610. Лестницы с металлической </w:t>
      </w:r>
      <w:proofErr w:type="spellStart"/>
      <w:r w:rsidRPr="000B2779">
        <w:rPr>
          <w:rFonts w:eastAsia="Times New Roman" w:cs="Times New Roman"/>
          <w:color w:val="000000"/>
          <w:sz w:val="27"/>
          <w:szCs w:val="27"/>
          <w:bdr w:val="none" w:sz="0" w:space="0" w:color="auto" w:frame="1"/>
          <w:lang w:eastAsia="ru-RU"/>
        </w:rPr>
        <w:t>армировкой</w:t>
      </w:r>
      <w:proofErr w:type="spellEnd"/>
      <w:r w:rsidRPr="000B2779">
        <w:rPr>
          <w:rFonts w:eastAsia="Times New Roman" w:cs="Times New Roman"/>
          <w:color w:val="000000"/>
          <w:sz w:val="27"/>
          <w:szCs w:val="27"/>
          <w:bdr w:val="none" w:sz="0" w:space="0" w:color="auto" w:frame="1"/>
          <w:lang w:eastAsia="ru-RU"/>
        </w:rPr>
        <w:t xml:space="preserve"> вдоль тетивы следует считать металлическими и использовать в электроустановках с учетом требований </w:t>
      </w:r>
      <w:bookmarkEnd w:id="1130"/>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"1790921"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пунктов 609 и 610</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настоящих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131" w:name="1791484"/>
      <w:r w:rsidRPr="000B2779">
        <w:rPr>
          <w:rFonts w:eastAsia="Times New Roman" w:cs="Times New Roman"/>
          <w:color w:val="000000"/>
          <w:sz w:val="27"/>
          <w:szCs w:val="27"/>
          <w:bdr w:val="none" w:sz="0" w:space="0" w:color="auto" w:frame="1"/>
          <w:lang w:eastAsia="ru-RU"/>
        </w:rPr>
        <w:t xml:space="preserve">611. </w:t>
      </w:r>
      <w:proofErr w:type="gramStart"/>
      <w:r w:rsidRPr="000B2779">
        <w:rPr>
          <w:rFonts w:eastAsia="Times New Roman" w:cs="Times New Roman"/>
          <w:color w:val="000000"/>
          <w:sz w:val="27"/>
          <w:szCs w:val="27"/>
          <w:bdr w:val="none" w:sz="0" w:space="0" w:color="auto" w:frame="1"/>
          <w:lang w:eastAsia="ru-RU"/>
        </w:rPr>
        <w:t>Контроль за</w:t>
      </w:r>
      <w:proofErr w:type="gramEnd"/>
      <w:r w:rsidRPr="000B2779">
        <w:rPr>
          <w:rFonts w:eastAsia="Times New Roman" w:cs="Times New Roman"/>
          <w:color w:val="000000"/>
          <w:sz w:val="27"/>
          <w:szCs w:val="27"/>
          <w:bdr w:val="none" w:sz="0" w:space="0" w:color="auto" w:frame="1"/>
          <w:lang w:eastAsia="ru-RU"/>
        </w:rPr>
        <w:t xml:space="preserve"> состоянием лестниц и стремянок должно осуществлять лицо из числа инженерно-технических работников, которое назначается распоряжением по подразделению (цеху, участку) предприятия.</w:t>
      </w:r>
      <w:bookmarkEnd w:id="1131"/>
    </w:p>
    <w:p w:rsidR="000B2779" w:rsidRPr="000B2779" w:rsidRDefault="000B2779" w:rsidP="000B2779">
      <w:pPr>
        <w:ind w:firstLine="851"/>
        <w:textAlignment w:val="top"/>
        <w:rPr>
          <w:rFonts w:eastAsia="Times New Roman" w:cs="Times New Roman"/>
          <w:color w:val="000000"/>
          <w:sz w:val="27"/>
          <w:szCs w:val="27"/>
          <w:lang w:eastAsia="ru-RU"/>
        </w:rPr>
      </w:pPr>
      <w:bookmarkStart w:id="1132" w:name="1791485"/>
      <w:r w:rsidRPr="000B2779">
        <w:rPr>
          <w:rFonts w:eastAsia="Times New Roman" w:cs="Times New Roman"/>
          <w:color w:val="000000"/>
          <w:sz w:val="27"/>
          <w:szCs w:val="27"/>
          <w:bdr w:val="none" w:sz="0" w:space="0" w:color="auto" w:frame="1"/>
          <w:lang w:eastAsia="ru-RU"/>
        </w:rPr>
        <w:t>Осмотр лестниц и стремянок производит это лицо при проведении испытаний, а перед применением — сам рабочий.</w:t>
      </w:r>
      <w:bookmarkEnd w:id="1132"/>
    </w:p>
    <w:p w:rsidR="000B2779" w:rsidRPr="000B2779" w:rsidRDefault="000B2779" w:rsidP="000B2779">
      <w:pPr>
        <w:ind w:firstLine="851"/>
        <w:textAlignment w:val="top"/>
        <w:rPr>
          <w:rFonts w:eastAsia="Times New Roman" w:cs="Times New Roman"/>
          <w:color w:val="000000"/>
          <w:sz w:val="27"/>
          <w:szCs w:val="27"/>
          <w:lang w:eastAsia="ru-RU"/>
        </w:rPr>
      </w:pPr>
      <w:bookmarkStart w:id="1133" w:name="1791487"/>
      <w:r w:rsidRPr="000B2779">
        <w:rPr>
          <w:rFonts w:eastAsia="Times New Roman" w:cs="Times New Roman"/>
          <w:color w:val="000000"/>
          <w:sz w:val="27"/>
          <w:szCs w:val="27"/>
          <w:bdr w:val="none" w:sz="0" w:space="0" w:color="auto" w:frame="1"/>
          <w:lang w:eastAsia="ru-RU"/>
        </w:rPr>
        <w:t>612. При осмотре деревянных лестниц следует обращать внимание на соответствие их техническим требованиям, на состояние древесины, а также на качество пропитки покрытий.</w:t>
      </w:r>
      <w:bookmarkEnd w:id="1133"/>
    </w:p>
    <w:p w:rsidR="000B2779" w:rsidRPr="000B2779" w:rsidRDefault="000B2779" w:rsidP="000B2779">
      <w:pPr>
        <w:ind w:firstLine="851"/>
        <w:textAlignment w:val="top"/>
        <w:rPr>
          <w:rFonts w:eastAsia="Times New Roman" w:cs="Times New Roman"/>
          <w:color w:val="000000"/>
          <w:sz w:val="27"/>
          <w:szCs w:val="27"/>
          <w:lang w:eastAsia="ru-RU"/>
        </w:rPr>
      </w:pPr>
      <w:bookmarkStart w:id="1134" w:name="1791489"/>
      <w:r w:rsidRPr="000B2779">
        <w:rPr>
          <w:rFonts w:eastAsia="Times New Roman" w:cs="Times New Roman"/>
          <w:color w:val="000000"/>
          <w:sz w:val="27"/>
          <w:szCs w:val="27"/>
          <w:bdr w:val="none" w:sz="0" w:space="0" w:color="auto" w:frame="1"/>
          <w:lang w:eastAsia="ru-RU"/>
        </w:rPr>
        <w:t xml:space="preserve">Трещины в ступеньках и тетиве допускаются длиной не более 100 и глубиной не более 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При этом трещины не должны ослаблять тетиву и ступеньки лестницы. Какие-либо заделки трещин или надломов шпатлевкой, оклеиванием или другим способом запрещаются.</w:t>
      </w:r>
      <w:bookmarkEnd w:id="1134"/>
    </w:p>
    <w:p w:rsidR="000B2779" w:rsidRPr="000B2779" w:rsidRDefault="000B2779" w:rsidP="000B2779">
      <w:pPr>
        <w:ind w:firstLine="851"/>
        <w:textAlignment w:val="top"/>
        <w:rPr>
          <w:rFonts w:eastAsia="Times New Roman" w:cs="Times New Roman"/>
          <w:color w:val="000000"/>
          <w:sz w:val="27"/>
          <w:szCs w:val="27"/>
          <w:lang w:eastAsia="ru-RU"/>
        </w:rPr>
      </w:pPr>
      <w:bookmarkStart w:id="1135" w:name="1791490"/>
      <w:r w:rsidRPr="000B2779">
        <w:rPr>
          <w:rFonts w:eastAsia="Times New Roman" w:cs="Times New Roman"/>
          <w:color w:val="000000"/>
          <w:sz w:val="27"/>
          <w:szCs w:val="27"/>
          <w:bdr w:val="none" w:sz="0" w:space="0" w:color="auto" w:frame="1"/>
          <w:lang w:eastAsia="ru-RU"/>
        </w:rPr>
        <w:lastRenderedPageBreak/>
        <w:t xml:space="preserve">Колена раздвижных приставных лестниц должны плавно выдвигаться и сдвигаться, надежно стопориться на любой заданной высоте. Они не должны самопроизвольно складываться. Усилие, необходимое для выдвижения колен лестниц; должно быть не более 500 N (50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w:t>
      </w:r>
      <w:bookmarkEnd w:id="1135"/>
    </w:p>
    <w:p w:rsidR="000B2779" w:rsidRPr="000B2779" w:rsidRDefault="000B2779" w:rsidP="000B2779">
      <w:pPr>
        <w:ind w:firstLine="851"/>
        <w:textAlignment w:val="top"/>
        <w:rPr>
          <w:rFonts w:eastAsia="Times New Roman" w:cs="Times New Roman"/>
          <w:color w:val="000000"/>
          <w:sz w:val="27"/>
          <w:szCs w:val="27"/>
          <w:lang w:eastAsia="ru-RU"/>
        </w:rPr>
      </w:pPr>
      <w:bookmarkStart w:id="1136" w:name="1791492"/>
      <w:r w:rsidRPr="000B2779">
        <w:rPr>
          <w:rFonts w:eastAsia="Times New Roman" w:cs="Times New Roman"/>
          <w:color w:val="000000"/>
          <w:sz w:val="27"/>
          <w:szCs w:val="27"/>
          <w:bdr w:val="none" w:sz="0" w:space="0" w:color="auto" w:frame="1"/>
          <w:lang w:eastAsia="ru-RU"/>
        </w:rPr>
        <w:t>Упоры, которыми заканчивается тетива, должны быть плотно закреплены на ней, и не иметь люфта. При истирании резиновых башмаков последние должны быть заменены; затупившиеся наконечники должны быть заточены.</w:t>
      </w:r>
      <w:bookmarkEnd w:id="1136"/>
    </w:p>
    <w:p w:rsidR="000B2779" w:rsidRPr="000B2779" w:rsidRDefault="000B2779" w:rsidP="000B2779">
      <w:pPr>
        <w:ind w:firstLine="851"/>
        <w:textAlignment w:val="top"/>
        <w:rPr>
          <w:rFonts w:eastAsia="Times New Roman" w:cs="Times New Roman"/>
          <w:color w:val="000000"/>
          <w:sz w:val="27"/>
          <w:szCs w:val="27"/>
          <w:lang w:eastAsia="ru-RU"/>
        </w:rPr>
      </w:pPr>
      <w:bookmarkStart w:id="1137" w:name="1791494"/>
      <w:r w:rsidRPr="000B2779">
        <w:rPr>
          <w:rFonts w:eastAsia="Times New Roman" w:cs="Times New Roman"/>
          <w:color w:val="000000"/>
          <w:sz w:val="27"/>
          <w:szCs w:val="27"/>
          <w:bdr w:val="none" w:sz="0" w:space="0" w:color="auto" w:frame="1"/>
          <w:lang w:eastAsia="ru-RU"/>
        </w:rPr>
        <w:t>613. При осмотре металлических лестниц следует убедиться в отсутствии деформации узлов, трещин в металле, заусенцев, острых краев, нарушений крепления ступенек к тетивам.</w:t>
      </w:r>
      <w:bookmarkEnd w:id="1137"/>
    </w:p>
    <w:p w:rsidR="000B2779" w:rsidRPr="000B2779" w:rsidRDefault="000B2779" w:rsidP="000B2779">
      <w:pPr>
        <w:ind w:firstLine="851"/>
        <w:textAlignment w:val="top"/>
        <w:rPr>
          <w:rFonts w:eastAsia="Times New Roman" w:cs="Times New Roman"/>
          <w:color w:val="000000"/>
          <w:sz w:val="27"/>
          <w:szCs w:val="27"/>
          <w:lang w:eastAsia="ru-RU"/>
        </w:rPr>
      </w:pPr>
      <w:bookmarkStart w:id="1138" w:name="1791497"/>
      <w:r w:rsidRPr="000B2779">
        <w:rPr>
          <w:rFonts w:eastAsia="Times New Roman" w:cs="Times New Roman"/>
          <w:color w:val="000000"/>
          <w:sz w:val="27"/>
          <w:szCs w:val="27"/>
          <w:bdr w:val="none" w:sz="0" w:space="0" w:color="auto" w:frame="1"/>
          <w:lang w:eastAsia="ru-RU"/>
        </w:rPr>
        <w:t>При осмотре веревочных лестниц необходимо убедиться в том, что канат не имеет разрывов, надрезов, распущенных участков, тетивы надежно связаны со ступеньками без ослабления узлов, захваты прочно сцеплены с канатом с затяжкой его проволочными бандажами.</w:t>
      </w:r>
      <w:bookmarkEnd w:id="1138"/>
    </w:p>
    <w:p w:rsidR="000B2779" w:rsidRPr="000B2779" w:rsidRDefault="000B2779" w:rsidP="000B2779">
      <w:pPr>
        <w:ind w:firstLine="851"/>
        <w:textAlignment w:val="top"/>
        <w:rPr>
          <w:rFonts w:eastAsia="Times New Roman" w:cs="Times New Roman"/>
          <w:color w:val="000000"/>
          <w:sz w:val="27"/>
          <w:szCs w:val="27"/>
          <w:lang w:eastAsia="ru-RU"/>
        </w:rPr>
      </w:pPr>
      <w:bookmarkStart w:id="1139" w:name="1791498"/>
      <w:r w:rsidRPr="000B2779">
        <w:rPr>
          <w:rFonts w:eastAsia="Times New Roman" w:cs="Times New Roman"/>
          <w:color w:val="000000"/>
          <w:sz w:val="27"/>
          <w:szCs w:val="27"/>
          <w:bdr w:val="none" w:sz="0" w:space="0" w:color="auto" w:frame="1"/>
          <w:lang w:eastAsia="ru-RU"/>
        </w:rPr>
        <w:t>614. Все переносные лестницы и стремянки должны испытываться статической нагрузкой после изготовления и капитального ремонта, а также периодически в процессе эксплуатации;</w:t>
      </w:r>
      <w:bookmarkEnd w:id="1139"/>
    </w:p>
    <w:p w:rsidR="000B2779" w:rsidRPr="000B2779" w:rsidRDefault="000B2779" w:rsidP="000B2779">
      <w:pPr>
        <w:ind w:firstLine="851"/>
        <w:textAlignment w:val="top"/>
        <w:rPr>
          <w:rFonts w:eastAsia="Times New Roman" w:cs="Times New Roman"/>
          <w:color w:val="000000"/>
          <w:sz w:val="27"/>
          <w:szCs w:val="27"/>
          <w:lang w:eastAsia="ru-RU"/>
        </w:rPr>
      </w:pPr>
      <w:bookmarkStart w:id="1140" w:name="1791499"/>
      <w:r w:rsidRPr="000B2779">
        <w:rPr>
          <w:rFonts w:eastAsia="Times New Roman" w:cs="Times New Roman"/>
          <w:color w:val="000000"/>
          <w:sz w:val="27"/>
          <w:szCs w:val="27"/>
          <w:bdr w:val="none" w:sz="0" w:space="0" w:color="auto" w:frame="1"/>
          <w:lang w:eastAsia="ru-RU"/>
        </w:rPr>
        <w:t>лестницы и стремянки металлические —1 раз в 12 мес.;</w:t>
      </w:r>
      <w:bookmarkEnd w:id="1140"/>
    </w:p>
    <w:p w:rsidR="000B2779" w:rsidRPr="000B2779" w:rsidRDefault="000B2779" w:rsidP="000B2779">
      <w:pPr>
        <w:ind w:firstLine="851"/>
        <w:textAlignment w:val="top"/>
        <w:rPr>
          <w:rFonts w:eastAsia="Times New Roman" w:cs="Times New Roman"/>
          <w:color w:val="000000"/>
          <w:sz w:val="27"/>
          <w:szCs w:val="27"/>
          <w:lang w:eastAsia="ru-RU"/>
        </w:rPr>
      </w:pPr>
      <w:bookmarkStart w:id="1141" w:name="1791502"/>
      <w:r w:rsidRPr="000B2779">
        <w:rPr>
          <w:rFonts w:eastAsia="Times New Roman" w:cs="Times New Roman"/>
          <w:color w:val="000000"/>
          <w:sz w:val="27"/>
          <w:szCs w:val="27"/>
          <w:bdr w:val="none" w:sz="0" w:space="0" w:color="auto" w:frame="1"/>
          <w:lang w:eastAsia="ru-RU"/>
        </w:rPr>
        <w:t>лестницы и стремянки деревянные — 1 раз в 6 мес.;</w:t>
      </w:r>
      <w:bookmarkEnd w:id="1141"/>
    </w:p>
    <w:p w:rsidR="000B2779" w:rsidRPr="000B2779" w:rsidRDefault="000B2779" w:rsidP="000B2779">
      <w:pPr>
        <w:ind w:firstLine="851"/>
        <w:textAlignment w:val="top"/>
        <w:rPr>
          <w:rFonts w:eastAsia="Times New Roman" w:cs="Times New Roman"/>
          <w:color w:val="000000"/>
          <w:sz w:val="27"/>
          <w:szCs w:val="27"/>
          <w:lang w:eastAsia="ru-RU"/>
        </w:rPr>
      </w:pPr>
      <w:bookmarkStart w:id="1142" w:name="1791504"/>
      <w:r w:rsidRPr="000B2779">
        <w:rPr>
          <w:rFonts w:eastAsia="Times New Roman" w:cs="Times New Roman"/>
          <w:color w:val="000000"/>
          <w:sz w:val="27"/>
          <w:szCs w:val="27"/>
          <w:bdr w:val="none" w:sz="0" w:space="0" w:color="auto" w:frame="1"/>
          <w:lang w:eastAsia="ru-RU"/>
        </w:rPr>
        <w:t>лестницы веревочные подвесные — 1 раз в 6 мес.</w:t>
      </w:r>
      <w:bookmarkEnd w:id="1142"/>
    </w:p>
    <w:p w:rsidR="000B2779" w:rsidRPr="000B2779" w:rsidRDefault="000B2779" w:rsidP="000B2779">
      <w:pPr>
        <w:ind w:firstLine="851"/>
        <w:textAlignment w:val="top"/>
        <w:rPr>
          <w:rFonts w:eastAsia="Times New Roman" w:cs="Times New Roman"/>
          <w:color w:val="000000"/>
          <w:sz w:val="27"/>
          <w:szCs w:val="27"/>
          <w:lang w:eastAsia="ru-RU"/>
        </w:rPr>
      </w:pPr>
      <w:bookmarkStart w:id="1143" w:name="1791505"/>
      <w:r w:rsidRPr="000B2779">
        <w:rPr>
          <w:rFonts w:eastAsia="Times New Roman" w:cs="Times New Roman"/>
          <w:color w:val="000000"/>
          <w:sz w:val="27"/>
          <w:szCs w:val="27"/>
          <w:bdr w:val="none" w:sz="0" w:space="0" w:color="auto" w:frame="1"/>
          <w:lang w:eastAsia="ru-RU"/>
        </w:rPr>
        <w:t>615. При статическом испытании приставные и раздвижные деревянные и металлические лестницы устанавливаются на твердом основании и прислоняются к стене или конструкции под углом 75° к горизонтальной плоскости </w:t>
      </w:r>
      <w:bookmarkEnd w:id="114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"1791515"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(рис. 10</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xml:space="preserve"> настоящего приложения Правил), </w:t>
      </w:r>
      <w:proofErr w:type="spellStart"/>
      <w:r w:rsidRPr="000B2779">
        <w:rPr>
          <w:rFonts w:eastAsia="Times New Roman" w:cs="Times New Roman"/>
          <w:color w:val="000000"/>
          <w:sz w:val="27"/>
          <w:szCs w:val="27"/>
          <w:lang w:eastAsia="ru-RU"/>
        </w:rPr>
        <w:t>трехколенные</w:t>
      </w:r>
      <w:proofErr w:type="spellEnd"/>
      <w:r w:rsidRPr="000B2779">
        <w:rPr>
          <w:rFonts w:eastAsia="Times New Roman" w:cs="Times New Roman"/>
          <w:color w:val="000000"/>
          <w:sz w:val="27"/>
          <w:szCs w:val="27"/>
          <w:lang w:eastAsia="ru-RU"/>
        </w:rPr>
        <w:t xml:space="preserve"> лестницы должны быть полностью раздвинуты.</w:t>
      </w:r>
    </w:p>
    <w:p w:rsidR="000B2779" w:rsidRPr="000B2779" w:rsidRDefault="000B2779" w:rsidP="000B2779">
      <w:pPr>
        <w:ind w:firstLine="851"/>
        <w:textAlignment w:val="top"/>
        <w:rPr>
          <w:rFonts w:eastAsia="Times New Roman" w:cs="Times New Roman"/>
          <w:color w:val="000000"/>
          <w:sz w:val="27"/>
          <w:szCs w:val="27"/>
          <w:lang w:eastAsia="ru-RU"/>
        </w:rPr>
      </w:pPr>
      <w:bookmarkStart w:id="1144" w:name="1791507"/>
      <w:r w:rsidRPr="000B2779">
        <w:rPr>
          <w:rFonts w:eastAsia="Times New Roman" w:cs="Times New Roman"/>
          <w:color w:val="000000"/>
          <w:sz w:val="27"/>
          <w:szCs w:val="27"/>
          <w:bdr w:val="none" w:sz="0" w:space="0" w:color="auto" w:frame="1"/>
          <w:lang w:eastAsia="ru-RU"/>
        </w:rPr>
        <w:t xml:space="preserve">616. Испытания лестниц и стремянок проводятся путем подвешивания к ступенькам и тетивам статического груза. Продолжительность каждого испытания 2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1144"/>
    </w:p>
    <w:p w:rsidR="000B2779" w:rsidRPr="000B2779" w:rsidRDefault="000B2779" w:rsidP="000B2779">
      <w:pPr>
        <w:ind w:firstLine="851"/>
        <w:textAlignment w:val="top"/>
        <w:rPr>
          <w:rFonts w:eastAsia="Times New Roman" w:cs="Times New Roman"/>
          <w:color w:val="000000"/>
          <w:sz w:val="27"/>
          <w:szCs w:val="27"/>
          <w:lang w:eastAsia="ru-RU"/>
        </w:rPr>
      </w:pPr>
      <w:bookmarkStart w:id="1145" w:name="1791508"/>
      <w:r w:rsidRPr="000B2779">
        <w:rPr>
          <w:rFonts w:eastAsia="Times New Roman" w:cs="Times New Roman"/>
          <w:color w:val="000000"/>
          <w:sz w:val="27"/>
          <w:szCs w:val="27"/>
          <w:bdr w:val="none" w:sz="0" w:space="0" w:color="auto" w:frame="1"/>
          <w:lang w:eastAsia="ru-RU"/>
        </w:rPr>
        <w:t xml:space="preserve">617. Для испытания на прочность ступеньки раздвижной лестницы в середине </w:t>
      </w:r>
      <w:proofErr w:type="spellStart"/>
      <w:r w:rsidRPr="000B2779">
        <w:rPr>
          <w:rFonts w:eastAsia="Times New Roman" w:cs="Times New Roman"/>
          <w:color w:val="000000"/>
          <w:sz w:val="27"/>
          <w:szCs w:val="27"/>
          <w:bdr w:val="none" w:sz="0" w:space="0" w:color="auto" w:frame="1"/>
          <w:lang w:eastAsia="ru-RU"/>
        </w:rPr>
        <w:t>неусиленной</w:t>
      </w:r>
      <w:proofErr w:type="spellEnd"/>
      <w:r w:rsidRPr="000B2779">
        <w:rPr>
          <w:rFonts w:eastAsia="Times New Roman" w:cs="Times New Roman"/>
          <w:color w:val="000000"/>
          <w:sz w:val="27"/>
          <w:szCs w:val="27"/>
          <w:bdr w:val="none" w:sz="0" w:space="0" w:color="auto" w:frame="1"/>
          <w:lang w:eastAsia="ru-RU"/>
        </w:rPr>
        <w:t xml:space="preserve"> ступеньки нижнего колена подвешивается груз 2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(200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w:t>
      </w:r>
      <w:bookmarkEnd w:id="1145"/>
    </w:p>
    <w:p w:rsidR="000B2779" w:rsidRPr="000B2779" w:rsidRDefault="000B2779" w:rsidP="000B2779">
      <w:pPr>
        <w:ind w:firstLine="851"/>
        <w:textAlignment w:val="top"/>
        <w:rPr>
          <w:rFonts w:eastAsia="Times New Roman" w:cs="Times New Roman"/>
          <w:color w:val="000000"/>
          <w:sz w:val="27"/>
          <w:szCs w:val="27"/>
          <w:lang w:eastAsia="ru-RU"/>
        </w:rPr>
      </w:pPr>
      <w:bookmarkStart w:id="1146" w:name="1791511"/>
      <w:r w:rsidRPr="000B2779">
        <w:rPr>
          <w:rFonts w:eastAsia="Times New Roman" w:cs="Times New Roman"/>
          <w:color w:val="000000"/>
          <w:sz w:val="27"/>
          <w:szCs w:val="27"/>
          <w:bdr w:val="none" w:sz="0" w:space="0" w:color="auto" w:frame="1"/>
          <w:lang w:eastAsia="ru-RU"/>
        </w:rPr>
        <w:t xml:space="preserve">Испытания тетива проводятся в два приема. Сначала к каждой тетиве прикладывается посередине груз 1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(100 </w:t>
      </w:r>
      <w:proofErr w:type="spellStart"/>
      <w:r w:rsidRPr="000B2779">
        <w:rPr>
          <w:rFonts w:eastAsia="Times New Roman" w:cs="Times New Roman"/>
          <w:color w:val="000000"/>
          <w:sz w:val="27"/>
          <w:szCs w:val="27"/>
          <w:bdr w:val="none" w:sz="0" w:space="0" w:color="auto" w:frame="1"/>
          <w:lang w:eastAsia="ru-RU"/>
        </w:rPr>
        <w:t>kgf</w:t>
      </w:r>
      <w:proofErr w:type="spellEnd"/>
      <w:proofErr w:type="gramStart"/>
      <w:r w:rsidRPr="000B2779">
        <w:rPr>
          <w:rFonts w:eastAsia="Times New Roman" w:cs="Times New Roman"/>
          <w:color w:val="000000"/>
          <w:sz w:val="27"/>
          <w:szCs w:val="27"/>
          <w:bdr w:val="none" w:sz="0" w:space="0" w:color="auto" w:frame="1"/>
          <w:lang w:eastAsia="ru-RU"/>
        </w:rPr>
        <w:t xml:space="preserve"> )</w:t>
      </w:r>
      <w:proofErr w:type="gramEnd"/>
      <w:r w:rsidRPr="000B2779">
        <w:rPr>
          <w:rFonts w:eastAsia="Times New Roman" w:cs="Times New Roman"/>
          <w:color w:val="000000"/>
          <w:sz w:val="27"/>
          <w:szCs w:val="27"/>
          <w:bdr w:val="none" w:sz="0" w:space="0" w:color="auto" w:frame="1"/>
          <w:lang w:eastAsia="ru-RU"/>
        </w:rPr>
        <w:t xml:space="preserve">. Испытанию подвергаются все колена поочередно. После снятия груза к обеим тетивам в середине среднего колена прикладывается груз 2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(200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(груз может подвешиваться к средней ступеньке). Самопроизвольное складывание лестницы при этом не допускается.</w:t>
      </w:r>
      <w:bookmarkEnd w:id="1146"/>
    </w:p>
    <w:p w:rsidR="000B2779" w:rsidRPr="000B2779" w:rsidRDefault="000B2779" w:rsidP="000B2779">
      <w:pPr>
        <w:ind w:firstLine="851"/>
        <w:textAlignment w:val="top"/>
        <w:rPr>
          <w:rFonts w:eastAsia="Times New Roman" w:cs="Times New Roman"/>
          <w:color w:val="000000"/>
          <w:sz w:val="27"/>
          <w:szCs w:val="27"/>
          <w:lang w:eastAsia="ru-RU"/>
        </w:rPr>
      </w:pPr>
      <w:bookmarkStart w:id="1147" w:name="1791512"/>
      <w:r w:rsidRPr="000B2779">
        <w:rPr>
          <w:rFonts w:eastAsia="Times New Roman" w:cs="Times New Roman"/>
          <w:color w:val="000000"/>
          <w:sz w:val="27"/>
          <w:szCs w:val="27"/>
          <w:bdr w:val="none" w:sz="0" w:space="0" w:color="auto" w:frame="1"/>
          <w:lang w:eastAsia="ru-RU"/>
        </w:rPr>
        <w:t>Раздвигающиеся колена лестницы после испытания должны свободно опускаться и подниматься.</w:t>
      </w:r>
      <w:bookmarkEnd w:id="1147"/>
    </w:p>
    <w:p w:rsidR="000B2779" w:rsidRPr="000B2779" w:rsidRDefault="000B2779" w:rsidP="000B2779">
      <w:pPr>
        <w:jc w:val="center"/>
        <w:textAlignment w:val="top"/>
        <w:rPr>
          <w:rFonts w:eastAsia="Times New Roman" w:cs="Times New Roman"/>
          <w:color w:val="000080"/>
          <w:sz w:val="27"/>
          <w:szCs w:val="27"/>
          <w:lang w:eastAsia="ru-RU"/>
        </w:rPr>
      </w:pPr>
      <w:bookmarkStart w:id="1148" w:name="1791515"/>
      <w:r w:rsidRPr="000B2779">
        <w:rPr>
          <w:rFonts w:eastAsia="Times New Roman" w:cs="Times New Roman"/>
          <w:noProof/>
          <w:color w:val="000080"/>
          <w:sz w:val="27"/>
          <w:szCs w:val="27"/>
          <w:bdr w:val="none" w:sz="0" w:space="0" w:color="auto" w:frame="1"/>
          <w:lang w:eastAsia="ru-RU"/>
        </w:rPr>
        <w:lastRenderedPageBreak/>
        <w:drawing>
          <wp:inline distT="0" distB="0" distL="0" distR="0" wp14:anchorId="23E9664B" wp14:editId="4C060205">
            <wp:extent cx="4114800" cy="3822700"/>
            <wp:effectExtent l="0" t="0" r="0" b="6350"/>
            <wp:docPr id="10" name="Рисунок 10" descr="http://www.lex.uz/Pages/GetPDF.aspx?file=178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x.uz/Pages/GetPDF.aspx?file=17890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14800" cy="3822700"/>
                    </a:xfrm>
                    <a:prstGeom prst="rect">
                      <a:avLst/>
                    </a:prstGeom>
                    <a:noFill/>
                    <a:ln>
                      <a:noFill/>
                    </a:ln>
                  </pic:spPr>
                </pic:pic>
              </a:graphicData>
            </a:graphic>
          </wp:inline>
        </w:drawing>
      </w:r>
      <w:bookmarkEnd w:id="1148"/>
    </w:p>
    <w:p w:rsidR="000B2779" w:rsidRPr="000B2779" w:rsidRDefault="000B2779" w:rsidP="000B2779">
      <w:pPr>
        <w:ind w:firstLine="851"/>
        <w:textAlignment w:val="top"/>
        <w:rPr>
          <w:rFonts w:eastAsia="Times New Roman" w:cs="Times New Roman"/>
          <w:color w:val="339966"/>
          <w:sz w:val="20"/>
          <w:szCs w:val="20"/>
          <w:lang w:eastAsia="ru-RU"/>
        </w:rPr>
      </w:pPr>
      <w:bookmarkStart w:id="1149" w:name="1791516"/>
      <w:r w:rsidRPr="000B2779">
        <w:rPr>
          <w:rFonts w:eastAsia="Times New Roman" w:cs="Times New Roman"/>
          <w:color w:val="339966"/>
          <w:sz w:val="20"/>
          <w:szCs w:val="20"/>
          <w:bdr w:val="none" w:sz="0" w:space="0" w:color="auto" w:frame="1"/>
          <w:lang w:eastAsia="ru-RU"/>
        </w:rPr>
        <w:t>Рис.10. Схема испытания приставной лестницы</w:t>
      </w:r>
      <w:bookmarkEnd w:id="1149"/>
    </w:p>
    <w:p w:rsidR="000B2779" w:rsidRPr="000B2779" w:rsidRDefault="000B2779" w:rsidP="000B2779">
      <w:pPr>
        <w:ind w:firstLine="851"/>
        <w:textAlignment w:val="top"/>
        <w:rPr>
          <w:rFonts w:eastAsia="Times New Roman" w:cs="Times New Roman"/>
          <w:color w:val="000000"/>
          <w:sz w:val="27"/>
          <w:szCs w:val="27"/>
          <w:lang w:eastAsia="ru-RU"/>
        </w:rPr>
      </w:pPr>
      <w:bookmarkStart w:id="1150" w:name="1791519"/>
      <w:r w:rsidRPr="000B2779">
        <w:rPr>
          <w:rFonts w:eastAsia="Times New Roman" w:cs="Times New Roman"/>
          <w:color w:val="000000"/>
          <w:sz w:val="27"/>
          <w:szCs w:val="27"/>
          <w:bdr w:val="none" w:sz="0" w:space="0" w:color="auto" w:frame="1"/>
          <w:lang w:eastAsia="ru-RU"/>
        </w:rPr>
        <w:t xml:space="preserve">618. При испытании приставной лестницы к одной </w:t>
      </w:r>
      <w:proofErr w:type="spellStart"/>
      <w:r w:rsidRPr="000B2779">
        <w:rPr>
          <w:rFonts w:eastAsia="Times New Roman" w:cs="Times New Roman"/>
          <w:color w:val="000000"/>
          <w:sz w:val="27"/>
          <w:szCs w:val="27"/>
          <w:bdr w:val="none" w:sz="0" w:space="0" w:color="auto" w:frame="1"/>
          <w:lang w:eastAsia="ru-RU"/>
        </w:rPr>
        <w:t>неусиленной</w:t>
      </w:r>
      <w:proofErr w:type="spellEnd"/>
      <w:r w:rsidRPr="000B2779">
        <w:rPr>
          <w:rFonts w:eastAsia="Times New Roman" w:cs="Times New Roman"/>
          <w:color w:val="000000"/>
          <w:sz w:val="27"/>
          <w:szCs w:val="27"/>
          <w:bdr w:val="none" w:sz="0" w:space="0" w:color="auto" w:frame="1"/>
          <w:lang w:eastAsia="ru-RU"/>
        </w:rPr>
        <w:t xml:space="preserve"> ступеньке в середине пролета подвешивается груз 1,2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(120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После удаления груза на ступеньках и в местах врезки их в тетиву не должно обнаруживаться повреждений. Ступеньки лестниц, состояние которых при осмотре внушает сомнение, должны быть испытаны дополнительно подвешиванием к ним груза. Обнаруженные в процессе испытания неисправности лестниц устраняются, после чего испытание повторяется в полном объеме. Таким же образом испытывается сращенная приставная лестница.</w:t>
      </w:r>
      <w:bookmarkEnd w:id="1150"/>
    </w:p>
    <w:p w:rsidR="000B2779" w:rsidRPr="000B2779" w:rsidRDefault="000B2779" w:rsidP="000B2779">
      <w:pPr>
        <w:ind w:firstLine="851"/>
        <w:textAlignment w:val="top"/>
        <w:rPr>
          <w:rFonts w:eastAsia="Times New Roman" w:cs="Times New Roman"/>
          <w:color w:val="000000"/>
          <w:sz w:val="27"/>
          <w:szCs w:val="27"/>
          <w:lang w:eastAsia="ru-RU"/>
        </w:rPr>
      </w:pPr>
      <w:bookmarkStart w:id="1151" w:name="1791520"/>
      <w:r w:rsidRPr="000B2779">
        <w:rPr>
          <w:rFonts w:eastAsia="Times New Roman" w:cs="Times New Roman"/>
          <w:color w:val="000000"/>
          <w:sz w:val="27"/>
          <w:szCs w:val="27"/>
          <w:bdr w:val="none" w:sz="0" w:space="0" w:color="auto" w:frame="1"/>
          <w:lang w:eastAsia="ru-RU"/>
        </w:rPr>
        <w:t xml:space="preserve">619. Стремянки перед испытанием устанавливаются в рабочем положении на ровной горизонтальной площадке. К </w:t>
      </w:r>
      <w:proofErr w:type="spellStart"/>
      <w:r w:rsidRPr="000B2779">
        <w:rPr>
          <w:rFonts w:eastAsia="Times New Roman" w:cs="Times New Roman"/>
          <w:color w:val="000000"/>
          <w:sz w:val="27"/>
          <w:szCs w:val="27"/>
          <w:bdr w:val="none" w:sz="0" w:space="0" w:color="auto" w:frame="1"/>
          <w:lang w:eastAsia="ru-RU"/>
        </w:rPr>
        <w:t>неусиленной</w:t>
      </w:r>
      <w:proofErr w:type="spellEnd"/>
      <w:r w:rsidRPr="000B2779">
        <w:rPr>
          <w:rFonts w:eastAsia="Times New Roman" w:cs="Times New Roman"/>
          <w:color w:val="000000"/>
          <w:sz w:val="27"/>
          <w:szCs w:val="27"/>
          <w:bdr w:val="none" w:sz="0" w:space="0" w:color="auto" w:frame="1"/>
          <w:lang w:eastAsia="ru-RU"/>
        </w:rPr>
        <w:t xml:space="preserve"> ступеньке в средней части лестницы подвешивается груз 1,2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(120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Если ступеньки имеются на обоих смежных коленах стремянки, то после испытания первого колена аналогичным образом испытывается второе. Если же </w:t>
      </w:r>
      <w:r w:rsidRPr="000B2779">
        <w:rPr>
          <w:rFonts w:eastAsia="Times New Roman" w:cs="Times New Roman"/>
          <w:color w:val="000000"/>
          <w:sz w:val="27"/>
          <w:szCs w:val="27"/>
          <w:bdr w:val="none" w:sz="0" w:space="0" w:color="auto" w:frame="1"/>
          <w:lang w:eastAsia="ru-RU"/>
        </w:rPr>
        <w:lastRenderedPageBreak/>
        <w:t xml:space="preserve">второе колено не является рабочим и служит только для упора, то его испытывают грузом 1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(100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подвешенным непосредственно к каждой </w:t>
      </w:r>
      <w:proofErr w:type="gramStart"/>
      <w:r w:rsidRPr="000B2779">
        <w:rPr>
          <w:rFonts w:eastAsia="Times New Roman" w:cs="Times New Roman"/>
          <w:color w:val="000000"/>
          <w:sz w:val="27"/>
          <w:szCs w:val="27"/>
          <w:bdr w:val="none" w:sz="0" w:space="0" w:color="auto" w:frame="1"/>
          <w:lang w:eastAsia="ru-RU"/>
        </w:rPr>
        <w:t>из</w:t>
      </w:r>
      <w:proofErr w:type="gramEnd"/>
      <w:r w:rsidRPr="000B2779">
        <w:rPr>
          <w:rFonts w:eastAsia="Times New Roman" w:cs="Times New Roman"/>
          <w:color w:val="000000"/>
          <w:sz w:val="27"/>
          <w:szCs w:val="27"/>
          <w:bdr w:val="none" w:sz="0" w:space="0" w:color="auto" w:frame="1"/>
          <w:lang w:eastAsia="ru-RU"/>
        </w:rPr>
        <w:t xml:space="preserve"> </w:t>
      </w:r>
      <w:proofErr w:type="gramStart"/>
      <w:r w:rsidRPr="000B2779">
        <w:rPr>
          <w:rFonts w:eastAsia="Times New Roman" w:cs="Times New Roman"/>
          <w:color w:val="000000"/>
          <w:sz w:val="27"/>
          <w:szCs w:val="27"/>
          <w:bdr w:val="none" w:sz="0" w:space="0" w:color="auto" w:frame="1"/>
          <w:lang w:eastAsia="ru-RU"/>
        </w:rPr>
        <w:t>тетива</w:t>
      </w:r>
      <w:proofErr w:type="gramEnd"/>
      <w:r w:rsidRPr="000B2779">
        <w:rPr>
          <w:rFonts w:eastAsia="Times New Roman" w:cs="Times New Roman"/>
          <w:color w:val="000000"/>
          <w:sz w:val="27"/>
          <w:szCs w:val="27"/>
          <w:bdr w:val="none" w:sz="0" w:space="0" w:color="auto" w:frame="1"/>
          <w:lang w:eastAsia="ru-RU"/>
        </w:rPr>
        <w:t xml:space="preserve"> в средней части колена.</w:t>
      </w:r>
      <w:bookmarkEnd w:id="1151"/>
    </w:p>
    <w:p w:rsidR="000B2779" w:rsidRPr="000B2779" w:rsidRDefault="000B2779" w:rsidP="000B2779">
      <w:pPr>
        <w:ind w:firstLine="851"/>
        <w:textAlignment w:val="top"/>
        <w:rPr>
          <w:rFonts w:eastAsia="Times New Roman" w:cs="Times New Roman"/>
          <w:color w:val="000000"/>
          <w:sz w:val="27"/>
          <w:szCs w:val="27"/>
          <w:lang w:eastAsia="ru-RU"/>
        </w:rPr>
      </w:pPr>
      <w:bookmarkStart w:id="1152" w:name="1791522"/>
      <w:r w:rsidRPr="000B2779">
        <w:rPr>
          <w:rFonts w:eastAsia="Times New Roman" w:cs="Times New Roman"/>
          <w:color w:val="000000"/>
          <w:sz w:val="27"/>
          <w:szCs w:val="27"/>
          <w:bdr w:val="none" w:sz="0" w:space="0" w:color="auto" w:frame="1"/>
          <w:lang w:eastAsia="ru-RU"/>
        </w:rPr>
        <w:t xml:space="preserve">При испытании тетива приставных лестниц и стремянок груз 1,0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(100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прикладывается на обе тетивы в середине.</w:t>
      </w:r>
      <w:bookmarkEnd w:id="1152"/>
    </w:p>
    <w:p w:rsidR="000B2779" w:rsidRPr="000B2779" w:rsidRDefault="000B2779" w:rsidP="000B2779">
      <w:pPr>
        <w:ind w:firstLine="851"/>
        <w:textAlignment w:val="top"/>
        <w:rPr>
          <w:rFonts w:eastAsia="Times New Roman" w:cs="Times New Roman"/>
          <w:color w:val="000000"/>
          <w:sz w:val="27"/>
          <w:szCs w:val="27"/>
          <w:lang w:eastAsia="ru-RU"/>
        </w:rPr>
      </w:pPr>
      <w:bookmarkStart w:id="1153" w:name="1791523"/>
      <w:r w:rsidRPr="000B2779">
        <w:rPr>
          <w:rFonts w:eastAsia="Times New Roman" w:cs="Times New Roman"/>
          <w:color w:val="000000"/>
          <w:sz w:val="27"/>
          <w:szCs w:val="27"/>
          <w:bdr w:val="none" w:sz="0" w:space="0" w:color="auto" w:frame="1"/>
          <w:lang w:eastAsia="ru-RU"/>
        </w:rPr>
        <w:t xml:space="preserve">620. </w:t>
      </w:r>
      <w:proofErr w:type="gramStart"/>
      <w:r w:rsidRPr="000B2779">
        <w:rPr>
          <w:rFonts w:eastAsia="Times New Roman" w:cs="Times New Roman"/>
          <w:color w:val="000000"/>
          <w:sz w:val="27"/>
          <w:szCs w:val="27"/>
          <w:bdr w:val="none" w:sz="0" w:space="0" w:color="auto" w:frame="1"/>
          <w:lang w:eastAsia="ru-RU"/>
        </w:rPr>
        <w:t xml:space="preserve">Для испытания цепей, крючьев и запирающих устройств раздвижных лестниц последние подвешиваются за крючья в вертикальном положении и к нижней ступеньке подвешивается груз 2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(200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w:t>
      </w:r>
      <w:proofErr w:type="gramEnd"/>
      <w:r w:rsidRPr="000B2779">
        <w:rPr>
          <w:rFonts w:eastAsia="Times New Roman" w:cs="Times New Roman"/>
          <w:color w:val="000000"/>
          <w:sz w:val="27"/>
          <w:szCs w:val="27"/>
          <w:bdr w:val="none" w:sz="0" w:space="0" w:color="auto" w:frame="1"/>
          <w:lang w:eastAsia="ru-RU"/>
        </w:rPr>
        <w:t xml:space="preserve"> После снятия груза не должно наблюдаться трещин в местах сварки звеньев цепи, а также деформации этих звеньев и запирающих устройств.</w:t>
      </w:r>
      <w:bookmarkEnd w:id="1153"/>
    </w:p>
    <w:p w:rsidR="000B2779" w:rsidRPr="000B2779" w:rsidRDefault="000B2779" w:rsidP="000B2779">
      <w:pPr>
        <w:ind w:firstLine="851"/>
        <w:textAlignment w:val="top"/>
        <w:rPr>
          <w:rFonts w:eastAsia="Times New Roman" w:cs="Times New Roman"/>
          <w:color w:val="000000"/>
          <w:sz w:val="27"/>
          <w:szCs w:val="27"/>
          <w:lang w:eastAsia="ru-RU"/>
        </w:rPr>
      </w:pPr>
      <w:bookmarkStart w:id="1154" w:name="1791525"/>
      <w:r w:rsidRPr="000B2779">
        <w:rPr>
          <w:rFonts w:eastAsia="Times New Roman" w:cs="Times New Roman"/>
          <w:color w:val="000000"/>
          <w:sz w:val="27"/>
          <w:szCs w:val="27"/>
          <w:bdr w:val="none" w:sz="0" w:space="0" w:color="auto" w:frame="1"/>
          <w:lang w:eastAsia="ru-RU"/>
        </w:rPr>
        <w:t xml:space="preserve">621. Веревочные и металлические подвесные лестницы испытываются в рабочем положении. Лестница подвешивается вертикально и крепится двумя захватами к конструкции. К середине нижней ступеньки подвешивается груз 1,2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(120 </w:t>
      </w:r>
      <w:proofErr w:type="spellStart"/>
      <w:r w:rsidRPr="000B2779">
        <w:rPr>
          <w:rFonts w:eastAsia="Times New Roman" w:cs="Times New Roman"/>
          <w:color w:val="000000"/>
          <w:sz w:val="27"/>
          <w:szCs w:val="27"/>
          <w:bdr w:val="none" w:sz="0" w:space="0" w:color="auto" w:frame="1"/>
          <w:lang w:eastAsia="ru-RU"/>
        </w:rPr>
        <w:t>kgf</w:t>
      </w:r>
      <w:proofErr w:type="spellEnd"/>
      <w:proofErr w:type="gramStart"/>
      <w:r w:rsidRPr="000B2779">
        <w:rPr>
          <w:rFonts w:eastAsia="Times New Roman" w:cs="Times New Roman"/>
          <w:color w:val="000000"/>
          <w:sz w:val="27"/>
          <w:szCs w:val="27"/>
          <w:bdr w:val="none" w:sz="0" w:space="0" w:color="auto" w:frame="1"/>
          <w:lang w:eastAsia="ru-RU"/>
        </w:rPr>
        <w:t xml:space="preserve"> )</w:t>
      </w:r>
      <w:proofErr w:type="gramEnd"/>
      <w:r w:rsidRPr="000B2779">
        <w:rPr>
          <w:rFonts w:eastAsia="Times New Roman" w:cs="Times New Roman"/>
          <w:color w:val="000000"/>
          <w:sz w:val="27"/>
          <w:szCs w:val="27"/>
          <w:bdr w:val="none" w:sz="0" w:space="0" w:color="auto" w:frame="1"/>
          <w:lang w:eastAsia="ru-RU"/>
        </w:rPr>
        <w:t>. Если металлическая лестница снабжена рабочей площадкой, груз после испытания ступеньки подвешивается и к этой площадке.</w:t>
      </w:r>
      <w:bookmarkEnd w:id="1154"/>
    </w:p>
    <w:p w:rsidR="000B2779" w:rsidRPr="000B2779" w:rsidRDefault="000B2779" w:rsidP="000B2779">
      <w:pPr>
        <w:ind w:firstLine="851"/>
        <w:textAlignment w:val="top"/>
        <w:rPr>
          <w:rFonts w:eastAsia="Times New Roman" w:cs="Times New Roman"/>
          <w:color w:val="000000"/>
          <w:sz w:val="27"/>
          <w:szCs w:val="27"/>
          <w:lang w:eastAsia="ru-RU"/>
        </w:rPr>
      </w:pPr>
      <w:bookmarkStart w:id="1155" w:name="1791526"/>
      <w:r w:rsidRPr="000B2779">
        <w:rPr>
          <w:rFonts w:eastAsia="Times New Roman" w:cs="Times New Roman"/>
          <w:color w:val="000000"/>
          <w:sz w:val="27"/>
          <w:szCs w:val="27"/>
          <w:bdr w:val="none" w:sz="0" w:space="0" w:color="auto" w:frame="1"/>
          <w:lang w:eastAsia="ru-RU"/>
        </w:rPr>
        <w:t xml:space="preserve">При отсутствии условий для испытаний подвесных лестниц в рабочем (вертикальном) положении их можно испытывать на растяжение в горизонтальном положении, контролируя нагрузку по динамометру. Испытание металлической разборной переносной лестницы производится подвешиванием груза 2,0 </w:t>
      </w:r>
      <w:proofErr w:type="spellStart"/>
      <w:r w:rsidRPr="000B2779">
        <w:rPr>
          <w:rFonts w:eastAsia="Times New Roman" w:cs="Times New Roman"/>
          <w:color w:val="000000"/>
          <w:sz w:val="27"/>
          <w:szCs w:val="27"/>
          <w:bdr w:val="none" w:sz="0" w:space="0" w:color="auto" w:frame="1"/>
          <w:lang w:eastAsia="ru-RU"/>
        </w:rPr>
        <w:t>κΝ</w:t>
      </w:r>
      <w:proofErr w:type="spellEnd"/>
      <w:r w:rsidRPr="000B2779">
        <w:rPr>
          <w:rFonts w:eastAsia="Times New Roman" w:cs="Times New Roman"/>
          <w:color w:val="000000"/>
          <w:sz w:val="27"/>
          <w:szCs w:val="27"/>
          <w:bdr w:val="none" w:sz="0" w:space="0" w:color="auto" w:frame="1"/>
          <w:lang w:eastAsia="ru-RU"/>
        </w:rPr>
        <w:t xml:space="preserve"> (200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к верхней ступени седьмой секции (нижней) в течение 5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При этом не допускаются деформация, трещины и другие повреждения, снижающие механическую прочность разборной переносной лестницы.</w:t>
      </w:r>
      <w:bookmarkEnd w:id="1155"/>
    </w:p>
    <w:p w:rsidR="000B2779" w:rsidRPr="000B2779" w:rsidRDefault="000B2779" w:rsidP="000B2779">
      <w:pPr>
        <w:ind w:firstLine="851"/>
        <w:textAlignment w:val="top"/>
        <w:rPr>
          <w:rFonts w:eastAsia="Times New Roman" w:cs="Times New Roman"/>
          <w:color w:val="000000"/>
          <w:sz w:val="27"/>
          <w:szCs w:val="27"/>
          <w:lang w:eastAsia="ru-RU"/>
        </w:rPr>
      </w:pPr>
      <w:bookmarkStart w:id="1156" w:name="1791527"/>
      <w:r w:rsidRPr="000B2779">
        <w:rPr>
          <w:rFonts w:eastAsia="Times New Roman" w:cs="Times New Roman"/>
          <w:color w:val="000000"/>
          <w:sz w:val="27"/>
          <w:szCs w:val="27"/>
          <w:bdr w:val="none" w:sz="0" w:space="0" w:color="auto" w:frame="1"/>
          <w:lang w:eastAsia="ru-RU"/>
        </w:rPr>
        <w:t>622. Дата и результаты периодических осмотров и испытаний лестниц и стремянок фиксируются в «Журнале учета и осмотра такелажных средств, механизмов и приспособлений».</w:t>
      </w:r>
      <w:bookmarkEnd w:id="1156"/>
    </w:p>
    <w:p w:rsidR="000B2779" w:rsidRPr="000B2779" w:rsidRDefault="000B2779" w:rsidP="000B2779">
      <w:pPr>
        <w:ind w:firstLine="851"/>
        <w:textAlignment w:val="top"/>
        <w:rPr>
          <w:rFonts w:eastAsia="Times New Roman" w:cs="Times New Roman"/>
          <w:color w:val="000000"/>
          <w:sz w:val="27"/>
          <w:szCs w:val="27"/>
          <w:lang w:eastAsia="ru-RU"/>
        </w:rPr>
      </w:pPr>
      <w:bookmarkStart w:id="1157" w:name="1791529"/>
      <w:r w:rsidRPr="000B2779">
        <w:rPr>
          <w:rFonts w:eastAsia="Times New Roman" w:cs="Times New Roman"/>
          <w:color w:val="000000"/>
          <w:sz w:val="27"/>
          <w:szCs w:val="27"/>
          <w:bdr w:val="none" w:sz="0" w:space="0" w:color="auto" w:frame="1"/>
          <w:lang w:eastAsia="ru-RU"/>
        </w:rPr>
        <w:t>623. Все лестницы и стремянки перед применением должны быть осмотрены производителем работ без записи в журнале.</w:t>
      </w:r>
      <w:bookmarkEnd w:id="1157"/>
    </w:p>
    <w:p w:rsidR="000B2779" w:rsidRPr="000B2779" w:rsidRDefault="000B2779" w:rsidP="000B2779">
      <w:pPr>
        <w:ind w:firstLine="851"/>
        <w:textAlignment w:val="top"/>
        <w:rPr>
          <w:rFonts w:eastAsia="Times New Roman" w:cs="Times New Roman"/>
          <w:color w:val="000000"/>
          <w:sz w:val="27"/>
          <w:szCs w:val="27"/>
          <w:lang w:eastAsia="ru-RU"/>
        </w:rPr>
      </w:pPr>
      <w:bookmarkStart w:id="1158" w:name="1791531"/>
      <w:r w:rsidRPr="000B2779">
        <w:rPr>
          <w:rFonts w:eastAsia="Times New Roman" w:cs="Times New Roman"/>
          <w:color w:val="000000"/>
          <w:sz w:val="27"/>
          <w:szCs w:val="27"/>
          <w:bdr w:val="none" w:sz="0" w:space="0" w:color="auto" w:frame="1"/>
          <w:lang w:eastAsia="ru-RU"/>
        </w:rPr>
        <w:t>624. Лестницы должны храниться в сухих помещениях в местах, где исключены их случайные механические повреждения.</w:t>
      </w:r>
      <w:bookmarkEnd w:id="1158"/>
    </w:p>
    <w:p w:rsidR="000B2779" w:rsidRPr="000B2779" w:rsidRDefault="000B2779" w:rsidP="000B2779">
      <w:pPr>
        <w:jc w:val="center"/>
        <w:textAlignment w:val="top"/>
        <w:rPr>
          <w:rFonts w:eastAsia="Times New Roman" w:cs="Times New Roman"/>
          <w:b/>
          <w:bCs/>
          <w:color w:val="000080"/>
          <w:sz w:val="27"/>
          <w:szCs w:val="27"/>
          <w:lang w:eastAsia="ru-RU"/>
        </w:rPr>
      </w:pPr>
      <w:bookmarkStart w:id="1159" w:name="1791533"/>
      <w:r w:rsidRPr="000B2779">
        <w:rPr>
          <w:rFonts w:eastAsia="Times New Roman" w:cs="Times New Roman"/>
          <w:b/>
          <w:bCs/>
          <w:color w:val="000080"/>
          <w:sz w:val="27"/>
          <w:szCs w:val="27"/>
          <w:bdr w:val="none" w:sz="0" w:space="0" w:color="auto" w:frame="1"/>
          <w:lang w:eastAsia="ru-RU"/>
        </w:rPr>
        <w:t>§ 2. Леса и подмости</w:t>
      </w:r>
      <w:bookmarkEnd w:id="1159"/>
    </w:p>
    <w:p w:rsidR="000B2779" w:rsidRPr="000B2779" w:rsidRDefault="000B2779" w:rsidP="000B2779">
      <w:pPr>
        <w:ind w:firstLine="851"/>
        <w:textAlignment w:val="top"/>
        <w:rPr>
          <w:rFonts w:eastAsia="Times New Roman" w:cs="Times New Roman"/>
          <w:color w:val="000000"/>
          <w:sz w:val="27"/>
          <w:szCs w:val="27"/>
          <w:lang w:eastAsia="ru-RU"/>
        </w:rPr>
      </w:pPr>
      <w:bookmarkStart w:id="1160" w:name="1791535"/>
      <w:r w:rsidRPr="000B2779">
        <w:rPr>
          <w:rFonts w:eastAsia="Times New Roman" w:cs="Times New Roman"/>
          <w:color w:val="000000"/>
          <w:sz w:val="27"/>
          <w:szCs w:val="27"/>
          <w:bdr w:val="none" w:sz="0" w:space="0" w:color="auto" w:frame="1"/>
          <w:lang w:eastAsia="ru-RU"/>
        </w:rPr>
        <w:t>625. Леса и подмости должны соответствовать требованиям КМК «Техника безопасности в строительстве», государственных стандартов: «Средства подмешивания. Общие технические условия»; «Подмостки передвижные сборно-разборные. Технические условия»; «Леса стоечные приготовленные для строительно-монтажных работ. Технические условия».</w:t>
      </w:r>
      <w:bookmarkEnd w:id="1160"/>
    </w:p>
    <w:p w:rsidR="000B2779" w:rsidRPr="000B2779" w:rsidRDefault="000B2779" w:rsidP="000B2779">
      <w:pPr>
        <w:ind w:firstLine="851"/>
        <w:textAlignment w:val="top"/>
        <w:rPr>
          <w:rFonts w:eastAsia="Times New Roman" w:cs="Times New Roman"/>
          <w:color w:val="000000"/>
          <w:sz w:val="27"/>
          <w:szCs w:val="27"/>
          <w:lang w:eastAsia="ru-RU"/>
        </w:rPr>
      </w:pPr>
      <w:bookmarkStart w:id="1161" w:name="1791536"/>
      <w:r w:rsidRPr="000B2779">
        <w:rPr>
          <w:rFonts w:eastAsia="Times New Roman" w:cs="Times New Roman"/>
          <w:color w:val="000000"/>
          <w:sz w:val="27"/>
          <w:szCs w:val="27"/>
          <w:bdr w:val="none" w:sz="0" w:space="0" w:color="auto" w:frame="1"/>
          <w:lang w:eastAsia="ru-RU"/>
        </w:rPr>
        <w:t>Подмости — одноярусная конструкция, предназначенная для выполнения работ, при которых требуется перемещение рабочих мест по фронту.</w:t>
      </w:r>
      <w:bookmarkEnd w:id="1161"/>
    </w:p>
    <w:p w:rsidR="000B2779" w:rsidRPr="000B2779" w:rsidRDefault="000B2779" w:rsidP="000B2779">
      <w:pPr>
        <w:ind w:firstLine="851"/>
        <w:textAlignment w:val="top"/>
        <w:rPr>
          <w:rFonts w:eastAsia="Times New Roman" w:cs="Times New Roman"/>
          <w:color w:val="000000"/>
          <w:sz w:val="27"/>
          <w:szCs w:val="27"/>
          <w:lang w:eastAsia="ru-RU"/>
        </w:rPr>
      </w:pPr>
      <w:bookmarkStart w:id="1162" w:name="1791538"/>
      <w:r w:rsidRPr="000B2779">
        <w:rPr>
          <w:rFonts w:eastAsia="Times New Roman" w:cs="Times New Roman"/>
          <w:color w:val="000000"/>
          <w:sz w:val="27"/>
          <w:szCs w:val="27"/>
          <w:bdr w:val="none" w:sz="0" w:space="0" w:color="auto" w:frame="1"/>
          <w:lang w:eastAsia="ru-RU"/>
        </w:rPr>
        <w:lastRenderedPageBreak/>
        <w:t>626. Леса, подмости, и другие приспособления для выполнения работ на высоте должны быть инвентарными и изготовляться по типовым проектам.</w:t>
      </w:r>
      <w:bookmarkEnd w:id="1162"/>
    </w:p>
    <w:p w:rsidR="000B2779" w:rsidRPr="000B2779" w:rsidRDefault="000B2779" w:rsidP="000B2779">
      <w:pPr>
        <w:ind w:firstLine="851"/>
        <w:textAlignment w:val="top"/>
        <w:rPr>
          <w:rFonts w:eastAsia="Times New Roman" w:cs="Times New Roman"/>
          <w:color w:val="000000"/>
          <w:sz w:val="27"/>
          <w:szCs w:val="27"/>
          <w:lang w:eastAsia="ru-RU"/>
        </w:rPr>
      </w:pPr>
      <w:bookmarkStart w:id="1163" w:name="1791540"/>
      <w:r w:rsidRPr="000B2779">
        <w:rPr>
          <w:rFonts w:eastAsia="Times New Roman" w:cs="Times New Roman"/>
          <w:color w:val="000000"/>
          <w:sz w:val="27"/>
          <w:szCs w:val="27"/>
          <w:bdr w:val="none" w:sz="0" w:space="0" w:color="auto" w:frame="1"/>
          <w:lang w:eastAsia="ru-RU"/>
        </w:rPr>
        <w:t xml:space="preserve">К работам на высоте относятся работы, при которых рабочий находится на высоте 1.3 m и более от поверхности грунта, перекрытия или рабочего настила и на расстоянии менее 2 m от границы перепада на высоте. Эта работа должна выполняться с настилов лесов, имеющих ограждения в соответствии с требованиями государственного стандарта. При невозможности устройства этих ограждений работы на высоте следует выполнять с использованием предохранительных поясов и </w:t>
      </w:r>
      <w:proofErr w:type="gramStart"/>
      <w:r w:rsidRPr="000B2779">
        <w:rPr>
          <w:rFonts w:eastAsia="Times New Roman" w:cs="Times New Roman"/>
          <w:color w:val="000000"/>
          <w:sz w:val="27"/>
          <w:szCs w:val="27"/>
          <w:bdr w:val="none" w:sz="0" w:space="0" w:color="auto" w:frame="1"/>
          <w:lang w:eastAsia="ru-RU"/>
        </w:rPr>
        <w:t>канатов</w:t>
      </w:r>
      <w:proofErr w:type="gramEnd"/>
      <w:r w:rsidRPr="000B2779">
        <w:rPr>
          <w:rFonts w:eastAsia="Times New Roman" w:cs="Times New Roman"/>
          <w:color w:val="000000"/>
          <w:sz w:val="27"/>
          <w:szCs w:val="27"/>
          <w:bdr w:val="none" w:sz="0" w:space="0" w:color="auto" w:frame="1"/>
          <w:lang w:eastAsia="ru-RU"/>
        </w:rPr>
        <w:t xml:space="preserve"> страховочных по государственному стандарту «ССБТ. Строительство. Канаты страховочные. Общие технические условия»</w:t>
      </w:r>
      <w:bookmarkEnd w:id="1163"/>
    </w:p>
    <w:p w:rsidR="000B2779" w:rsidRPr="000B2779" w:rsidRDefault="000B2779" w:rsidP="000B2779">
      <w:pPr>
        <w:ind w:firstLine="851"/>
        <w:textAlignment w:val="top"/>
        <w:rPr>
          <w:rFonts w:eastAsia="Times New Roman" w:cs="Times New Roman"/>
          <w:color w:val="000000"/>
          <w:sz w:val="27"/>
          <w:szCs w:val="27"/>
          <w:lang w:eastAsia="ru-RU"/>
        </w:rPr>
      </w:pPr>
      <w:bookmarkStart w:id="1164" w:name="1791541"/>
      <w:r w:rsidRPr="000B2779">
        <w:rPr>
          <w:rFonts w:eastAsia="Times New Roman" w:cs="Times New Roman"/>
          <w:color w:val="000000"/>
          <w:sz w:val="27"/>
          <w:szCs w:val="27"/>
          <w:bdr w:val="none" w:sz="0" w:space="0" w:color="auto" w:frame="1"/>
          <w:lang w:eastAsia="ru-RU"/>
        </w:rPr>
        <w:t xml:space="preserve">На инвентарные леса и подмости должны иметься паспорта завода (предприятия) </w:t>
      </w:r>
      <w:proofErr w:type="gramStart"/>
      <w:r w:rsidRPr="000B2779">
        <w:rPr>
          <w:rFonts w:eastAsia="Times New Roman" w:cs="Times New Roman"/>
          <w:color w:val="000000"/>
          <w:sz w:val="27"/>
          <w:szCs w:val="27"/>
          <w:bdr w:val="none" w:sz="0" w:space="0" w:color="auto" w:frame="1"/>
          <w:lang w:eastAsia="ru-RU"/>
        </w:rPr>
        <w:t>-и</w:t>
      </w:r>
      <w:proofErr w:type="gramEnd"/>
      <w:r w:rsidRPr="000B2779">
        <w:rPr>
          <w:rFonts w:eastAsia="Times New Roman" w:cs="Times New Roman"/>
          <w:color w:val="000000"/>
          <w:sz w:val="27"/>
          <w:szCs w:val="27"/>
          <w:bdr w:val="none" w:sz="0" w:space="0" w:color="auto" w:frame="1"/>
          <w:lang w:eastAsia="ru-RU"/>
        </w:rPr>
        <w:t>зготовителя.</w:t>
      </w:r>
      <w:bookmarkEnd w:id="1164"/>
    </w:p>
    <w:p w:rsidR="000B2779" w:rsidRPr="000B2779" w:rsidRDefault="000B2779" w:rsidP="000B2779">
      <w:pPr>
        <w:ind w:firstLine="851"/>
        <w:textAlignment w:val="top"/>
        <w:rPr>
          <w:rFonts w:eastAsia="Times New Roman" w:cs="Times New Roman"/>
          <w:color w:val="000000"/>
          <w:sz w:val="27"/>
          <w:szCs w:val="27"/>
          <w:lang w:eastAsia="ru-RU"/>
        </w:rPr>
      </w:pPr>
      <w:bookmarkStart w:id="1165" w:name="1791543"/>
      <w:r w:rsidRPr="000B2779">
        <w:rPr>
          <w:rFonts w:eastAsia="Times New Roman" w:cs="Times New Roman"/>
          <w:color w:val="000000"/>
          <w:sz w:val="27"/>
          <w:szCs w:val="27"/>
          <w:bdr w:val="none" w:sz="0" w:space="0" w:color="auto" w:frame="1"/>
          <w:lang w:eastAsia="ru-RU"/>
        </w:rPr>
        <w:t xml:space="preserve">Неинвентарные леса допускаются в исключительных случаях и должны сооружаться по </w:t>
      </w:r>
      <w:proofErr w:type="gramStart"/>
      <w:r w:rsidRPr="000B2779">
        <w:rPr>
          <w:rFonts w:eastAsia="Times New Roman" w:cs="Times New Roman"/>
          <w:color w:val="000000"/>
          <w:sz w:val="27"/>
          <w:szCs w:val="27"/>
          <w:bdr w:val="none" w:sz="0" w:space="0" w:color="auto" w:frame="1"/>
          <w:lang w:eastAsia="ru-RU"/>
        </w:rPr>
        <w:t>индивидуальному проекту</w:t>
      </w:r>
      <w:proofErr w:type="gramEnd"/>
      <w:r w:rsidRPr="000B2779">
        <w:rPr>
          <w:rFonts w:eastAsia="Times New Roman" w:cs="Times New Roman"/>
          <w:color w:val="000000"/>
          <w:sz w:val="27"/>
          <w:szCs w:val="27"/>
          <w:bdr w:val="none" w:sz="0" w:space="0" w:color="auto" w:frame="1"/>
          <w:lang w:eastAsia="ru-RU"/>
        </w:rPr>
        <w:t xml:space="preserve"> с расчетами всех основных их элементов на прочность, а также на устойчивость.</w:t>
      </w:r>
      <w:bookmarkEnd w:id="1165"/>
    </w:p>
    <w:p w:rsidR="000B2779" w:rsidRPr="000B2779" w:rsidRDefault="000B2779" w:rsidP="000B2779">
      <w:pPr>
        <w:ind w:firstLine="851"/>
        <w:textAlignment w:val="top"/>
        <w:rPr>
          <w:rFonts w:eastAsia="Times New Roman" w:cs="Times New Roman"/>
          <w:color w:val="000000"/>
          <w:sz w:val="27"/>
          <w:szCs w:val="27"/>
          <w:lang w:eastAsia="ru-RU"/>
        </w:rPr>
      </w:pPr>
      <w:bookmarkStart w:id="1166" w:name="1791545"/>
      <w:r w:rsidRPr="000B2779">
        <w:rPr>
          <w:rFonts w:eastAsia="Times New Roman" w:cs="Times New Roman"/>
          <w:color w:val="000000"/>
          <w:sz w:val="27"/>
          <w:szCs w:val="27"/>
          <w:bdr w:val="none" w:sz="0" w:space="0" w:color="auto" w:frame="1"/>
          <w:lang w:eastAsia="ru-RU"/>
        </w:rPr>
        <w:t>На проекте должна быть виза инженера-инспектора по технике безопасности и производственной санитарии.</w:t>
      </w:r>
      <w:bookmarkEnd w:id="1166"/>
    </w:p>
    <w:p w:rsidR="000B2779" w:rsidRPr="000B2779" w:rsidRDefault="000B2779" w:rsidP="000B2779">
      <w:pPr>
        <w:ind w:firstLine="851"/>
        <w:textAlignment w:val="top"/>
        <w:rPr>
          <w:rFonts w:eastAsia="Times New Roman" w:cs="Times New Roman"/>
          <w:color w:val="000000"/>
          <w:sz w:val="27"/>
          <w:szCs w:val="27"/>
          <w:lang w:eastAsia="ru-RU"/>
        </w:rPr>
      </w:pPr>
      <w:bookmarkStart w:id="1167" w:name="1791547"/>
      <w:r w:rsidRPr="000B2779">
        <w:rPr>
          <w:rFonts w:eastAsia="Times New Roman" w:cs="Times New Roman"/>
          <w:color w:val="000000"/>
          <w:sz w:val="27"/>
          <w:szCs w:val="27"/>
          <w:bdr w:val="none" w:sz="0" w:space="0" w:color="auto" w:frame="1"/>
          <w:lang w:eastAsia="ru-RU"/>
        </w:rPr>
        <w:t>Проект должен быть утвержден руководителем (главным инженером) предприятия или организации, разработавшей проект на леса, а также руководителем (главным инженером) предприятия или организации, выдавшей проект на леса в производство.</w:t>
      </w:r>
      <w:bookmarkEnd w:id="1167"/>
    </w:p>
    <w:p w:rsidR="000B2779" w:rsidRPr="000B2779" w:rsidRDefault="000B2779" w:rsidP="000B2779">
      <w:pPr>
        <w:ind w:firstLine="851"/>
        <w:textAlignment w:val="top"/>
        <w:rPr>
          <w:rFonts w:eastAsia="Times New Roman" w:cs="Times New Roman"/>
          <w:color w:val="000000"/>
          <w:sz w:val="27"/>
          <w:szCs w:val="27"/>
          <w:lang w:eastAsia="ru-RU"/>
        </w:rPr>
      </w:pPr>
      <w:bookmarkStart w:id="1168" w:name="1791548"/>
      <w:r w:rsidRPr="000B2779">
        <w:rPr>
          <w:rFonts w:eastAsia="Times New Roman" w:cs="Times New Roman"/>
          <w:color w:val="000000"/>
          <w:sz w:val="27"/>
          <w:szCs w:val="27"/>
          <w:bdr w:val="none" w:sz="0" w:space="0" w:color="auto" w:frame="1"/>
          <w:lang w:eastAsia="ru-RU"/>
        </w:rPr>
        <w:t xml:space="preserve">627. </w:t>
      </w:r>
      <w:proofErr w:type="gramStart"/>
      <w:r w:rsidRPr="000B2779">
        <w:rPr>
          <w:rFonts w:eastAsia="Times New Roman" w:cs="Times New Roman"/>
          <w:color w:val="000000"/>
          <w:sz w:val="27"/>
          <w:szCs w:val="27"/>
          <w:bdr w:val="none" w:sz="0" w:space="0" w:color="auto" w:frame="1"/>
          <w:lang w:eastAsia="ru-RU"/>
        </w:rPr>
        <w:t>Леса и подмости могут быть выполнены деревянными и металлическими разборными.</w:t>
      </w:r>
      <w:bookmarkEnd w:id="1168"/>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169" w:name="1791550"/>
      <w:r w:rsidRPr="000B2779">
        <w:rPr>
          <w:rFonts w:eastAsia="Times New Roman" w:cs="Times New Roman"/>
          <w:color w:val="000000"/>
          <w:sz w:val="27"/>
          <w:szCs w:val="27"/>
          <w:bdr w:val="none" w:sz="0" w:space="0" w:color="auto" w:frame="1"/>
          <w:lang w:eastAsia="ru-RU"/>
        </w:rPr>
        <w:t>Деревянные леса и подмости должны изготовляться из сухой древесины хвойных и лиственных пород не ниже 2-го сорта по государственному стандарту «Пиломатериалы хвойных пород. Технические условия», государственному стандарту «Лесоматериалы круглые хвойных пород. Технические условия», государственному стандарту «Лесоматериалы круглые лиственных пород. Технические условия» и государственному стандарту «Пиломатериалы лиственных пород. Технические условия».</w:t>
      </w:r>
      <w:bookmarkEnd w:id="1169"/>
    </w:p>
    <w:p w:rsidR="000B2779" w:rsidRPr="000B2779" w:rsidRDefault="000B2779" w:rsidP="000B2779">
      <w:pPr>
        <w:ind w:firstLine="851"/>
        <w:textAlignment w:val="top"/>
        <w:rPr>
          <w:rFonts w:eastAsia="Times New Roman" w:cs="Times New Roman"/>
          <w:color w:val="000000"/>
          <w:sz w:val="27"/>
          <w:szCs w:val="27"/>
          <w:lang w:eastAsia="ru-RU"/>
        </w:rPr>
      </w:pPr>
      <w:bookmarkStart w:id="1170" w:name="1791551"/>
      <w:r w:rsidRPr="000B2779">
        <w:rPr>
          <w:rFonts w:eastAsia="Times New Roman" w:cs="Times New Roman"/>
          <w:color w:val="000000"/>
          <w:sz w:val="27"/>
          <w:szCs w:val="27"/>
          <w:bdr w:val="none" w:sz="0" w:space="0" w:color="auto" w:frame="1"/>
          <w:lang w:eastAsia="ru-RU"/>
        </w:rPr>
        <w:t>628. Металлические леса должны изготовляться из прямых металлических труб, не имеющих вмятин, трещин и других дефектов, нарушающих прочность элементов.</w:t>
      </w:r>
      <w:bookmarkEnd w:id="1170"/>
    </w:p>
    <w:p w:rsidR="000B2779" w:rsidRPr="000B2779" w:rsidRDefault="000B2779" w:rsidP="000B2779">
      <w:pPr>
        <w:ind w:firstLine="851"/>
        <w:textAlignment w:val="top"/>
        <w:rPr>
          <w:rFonts w:eastAsia="Times New Roman" w:cs="Times New Roman"/>
          <w:color w:val="000000"/>
          <w:sz w:val="27"/>
          <w:szCs w:val="27"/>
          <w:lang w:eastAsia="ru-RU"/>
        </w:rPr>
      </w:pPr>
      <w:bookmarkStart w:id="1171" w:name="1791553"/>
      <w:r w:rsidRPr="000B2779">
        <w:rPr>
          <w:rFonts w:eastAsia="Times New Roman" w:cs="Times New Roman"/>
          <w:color w:val="000000"/>
          <w:sz w:val="27"/>
          <w:szCs w:val="27"/>
          <w:bdr w:val="none" w:sz="0" w:space="0" w:color="auto" w:frame="1"/>
          <w:lang w:eastAsia="ru-RU"/>
        </w:rPr>
        <w:t>629. Разборные металлические леса должны иметь надежные соединения наращиваемых стояков.</w:t>
      </w:r>
      <w:bookmarkEnd w:id="1171"/>
    </w:p>
    <w:p w:rsidR="000B2779" w:rsidRPr="000B2779" w:rsidRDefault="000B2779" w:rsidP="000B2779">
      <w:pPr>
        <w:ind w:firstLine="851"/>
        <w:textAlignment w:val="top"/>
        <w:rPr>
          <w:rFonts w:eastAsia="Times New Roman" w:cs="Times New Roman"/>
          <w:color w:val="000000"/>
          <w:sz w:val="27"/>
          <w:szCs w:val="27"/>
          <w:lang w:eastAsia="ru-RU"/>
        </w:rPr>
      </w:pPr>
      <w:bookmarkStart w:id="1172" w:name="1791555"/>
      <w:r w:rsidRPr="000B2779">
        <w:rPr>
          <w:rFonts w:eastAsia="Times New Roman" w:cs="Times New Roman"/>
          <w:color w:val="000000"/>
          <w:sz w:val="27"/>
          <w:szCs w:val="27"/>
          <w:bdr w:val="none" w:sz="0" w:space="0" w:color="auto" w:frame="1"/>
          <w:lang w:eastAsia="ru-RU"/>
        </w:rPr>
        <w:t>630. Для лесов должны применяться только металлические крепежные элементы (болты, струны, хомуты, скобы и т. п.).</w:t>
      </w:r>
      <w:bookmarkEnd w:id="1172"/>
    </w:p>
    <w:p w:rsidR="000B2779" w:rsidRPr="000B2779" w:rsidRDefault="000B2779" w:rsidP="000B2779">
      <w:pPr>
        <w:ind w:firstLine="851"/>
        <w:textAlignment w:val="top"/>
        <w:rPr>
          <w:rFonts w:eastAsia="Times New Roman" w:cs="Times New Roman"/>
          <w:color w:val="000000"/>
          <w:sz w:val="27"/>
          <w:szCs w:val="27"/>
          <w:lang w:eastAsia="ru-RU"/>
        </w:rPr>
      </w:pPr>
      <w:bookmarkStart w:id="1173" w:name="1791556"/>
      <w:r w:rsidRPr="000B2779">
        <w:rPr>
          <w:rFonts w:eastAsia="Times New Roman" w:cs="Times New Roman"/>
          <w:color w:val="000000"/>
          <w:sz w:val="27"/>
          <w:szCs w:val="27"/>
          <w:bdr w:val="none" w:sz="0" w:space="0" w:color="auto" w:frame="1"/>
          <w:lang w:eastAsia="ru-RU"/>
        </w:rPr>
        <w:t>631. Для обеспечения устойчивости стойки лесов должны быть по всей высоте прикреплены к прочным частям здания (сооружения) или конструкции. Места и способы крепления должны указываться в проекте.</w:t>
      </w:r>
      <w:bookmarkEnd w:id="1173"/>
    </w:p>
    <w:p w:rsidR="000B2779" w:rsidRPr="000B2779" w:rsidRDefault="000B2779" w:rsidP="000B2779">
      <w:pPr>
        <w:ind w:firstLine="851"/>
        <w:textAlignment w:val="top"/>
        <w:rPr>
          <w:rFonts w:eastAsia="Times New Roman" w:cs="Times New Roman"/>
          <w:color w:val="000000"/>
          <w:sz w:val="27"/>
          <w:szCs w:val="27"/>
          <w:lang w:eastAsia="ru-RU"/>
        </w:rPr>
      </w:pPr>
      <w:bookmarkStart w:id="1174" w:name="1791559"/>
      <w:r w:rsidRPr="000B2779">
        <w:rPr>
          <w:rFonts w:eastAsia="Times New Roman" w:cs="Times New Roman"/>
          <w:color w:val="000000"/>
          <w:sz w:val="27"/>
          <w:szCs w:val="27"/>
          <w:bdr w:val="none" w:sz="0" w:space="0" w:color="auto" w:frame="1"/>
          <w:lang w:eastAsia="ru-RU"/>
        </w:rPr>
        <w:t>632. Крепить леса и подмости к выступающим и малоустойчивым частям здания или конструкциям и устанавливать подмости на конструктивные элементы без подтверждения расчетом их прочности запрещается.</w:t>
      </w:r>
      <w:bookmarkEnd w:id="1174"/>
    </w:p>
    <w:p w:rsidR="000B2779" w:rsidRPr="000B2779" w:rsidRDefault="000B2779" w:rsidP="000B2779">
      <w:pPr>
        <w:ind w:firstLine="851"/>
        <w:textAlignment w:val="top"/>
        <w:rPr>
          <w:rFonts w:eastAsia="Times New Roman" w:cs="Times New Roman"/>
          <w:color w:val="000000"/>
          <w:sz w:val="27"/>
          <w:szCs w:val="27"/>
          <w:lang w:eastAsia="ru-RU"/>
        </w:rPr>
      </w:pPr>
      <w:bookmarkStart w:id="1175" w:name="1791560"/>
      <w:r w:rsidRPr="000B2779">
        <w:rPr>
          <w:rFonts w:eastAsia="Times New Roman" w:cs="Times New Roman"/>
          <w:color w:val="000000"/>
          <w:sz w:val="27"/>
          <w:szCs w:val="27"/>
          <w:bdr w:val="none" w:sz="0" w:space="0" w:color="auto" w:frame="1"/>
          <w:lang w:eastAsia="ru-RU"/>
        </w:rPr>
        <w:lastRenderedPageBreak/>
        <w:t>При необходимости устройства лесов и подмостей у горячих поверхностей или элементов оборудования деревянные части лесов должны быть защищены от загорания.</w:t>
      </w:r>
      <w:bookmarkEnd w:id="1175"/>
    </w:p>
    <w:p w:rsidR="000B2779" w:rsidRPr="000B2779" w:rsidRDefault="000B2779" w:rsidP="000B2779">
      <w:pPr>
        <w:ind w:firstLine="851"/>
        <w:textAlignment w:val="top"/>
        <w:rPr>
          <w:rFonts w:eastAsia="Times New Roman" w:cs="Times New Roman"/>
          <w:color w:val="000000"/>
          <w:sz w:val="27"/>
          <w:szCs w:val="27"/>
          <w:lang w:eastAsia="ru-RU"/>
        </w:rPr>
      </w:pPr>
      <w:bookmarkStart w:id="1176" w:name="1791561"/>
      <w:r w:rsidRPr="000B2779">
        <w:rPr>
          <w:rFonts w:eastAsia="Times New Roman" w:cs="Times New Roman"/>
          <w:color w:val="000000"/>
          <w:sz w:val="27"/>
          <w:szCs w:val="27"/>
          <w:bdr w:val="none" w:sz="0" w:space="0" w:color="auto" w:frame="1"/>
          <w:lang w:eastAsia="ru-RU"/>
        </w:rPr>
        <w:t xml:space="preserve">633.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 </w:t>
      </w:r>
      <w:proofErr w:type="spellStart"/>
      <w:r w:rsidRPr="000B2779">
        <w:rPr>
          <w:rFonts w:eastAsia="Times New Roman" w:cs="Times New Roman"/>
          <w:color w:val="000000"/>
          <w:sz w:val="27"/>
          <w:szCs w:val="27"/>
          <w:bdr w:val="none" w:sz="0" w:space="0" w:color="auto" w:frame="1"/>
          <w:lang w:eastAsia="ru-RU"/>
        </w:rPr>
        <w:t>Грозозащита</w:t>
      </w:r>
      <w:proofErr w:type="spellEnd"/>
      <w:r w:rsidRPr="000B2779">
        <w:rPr>
          <w:rFonts w:eastAsia="Times New Roman" w:cs="Times New Roman"/>
          <w:color w:val="000000"/>
          <w:sz w:val="27"/>
          <w:szCs w:val="27"/>
          <w:bdr w:val="none" w:sz="0" w:space="0" w:color="auto" w:frame="1"/>
          <w:lang w:eastAsia="ru-RU"/>
        </w:rPr>
        <w:t xml:space="preserve"> осуществляется молниеотводами. Молниеотводы должны состоять из </w:t>
      </w:r>
      <w:proofErr w:type="spellStart"/>
      <w:r w:rsidRPr="000B2779">
        <w:rPr>
          <w:rFonts w:eastAsia="Times New Roman" w:cs="Times New Roman"/>
          <w:color w:val="000000"/>
          <w:sz w:val="27"/>
          <w:szCs w:val="27"/>
          <w:bdr w:val="none" w:sz="0" w:space="0" w:color="auto" w:frame="1"/>
          <w:lang w:eastAsia="ru-RU"/>
        </w:rPr>
        <w:t>молниеприемника</w:t>
      </w:r>
      <w:proofErr w:type="spellEnd"/>
      <w:r w:rsidRPr="000B2779">
        <w:rPr>
          <w:rFonts w:eastAsia="Times New Roman" w:cs="Times New Roman"/>
          <w:color w:val="000000"/>
          <w:sz w:val="27"/>
          <w:szCs w:val="27"/>
          <w:bdr w:val="none" w:sz="0" w:space="0" w:color="auto" w:frame="1"/>
          <w:lang w:eastAsia="ru-RU"/>
        </w:rPr>
        <w:t xml:space="preserve">, токоотвода и заземлителя. Расстояние между </w:t>
      </w:r>
      <w:proofErr w:type="spellStart"/>
      <w:r w:rsidRPr="000B2779">
        <w:rPr>
          <w:rFonts w:eastAsia="Times New Roman" w:cs="Times New Roman"/>
          <w:color w:val="000000"/>
          <w:sz w:val="27"/>
          <w:szCs w:val="27"/>
          <w:bdr w:val="none" w:sz="0" w:space="0" w:color="auto" w:frame="1"/>
          <w:lang w:eastAsia="ru-RU"/>
        </w:rPr>
        <w:t>молниеприемниками</w:t>
      </w:r>
      <w:proofErr w:type="spellEnd"/>
      <w:r w:rsidRPr="000B2779">
        <w:rPr>
          <w:rFonts w:eastAsia="Times New Roman" w:cs="Times New Roman"/>
          <w:color w:val="000000"/>
          <w:sz w:val="27"/>
          <w:szCs w:val="27"/>
          <w:bdr w:val="none" w:sz="0" w:space="0" w:color="auto" w:frame="1"/>
          <w:lang w:eastAsia="ru-RU"/>
        </w:rPr>
        <w:t xml:space="preserve"> должно быть не более 20 m. Сопротивление заземления должно быть не более 15 Ω.</w:t>
      </w:r>
      <w:bookmarkEnd w:id="1176"/>
    </w:p>
    <w:p w:rsidR="000B2779" w:rsidRPr="000B2779" w:rsidRDefault="000B2779" w:rsidP="000B2779">
      <w:pPr>
        <w:ind w:firstLine="851"/>
        <w:textAlignment w:val="top"/>
        <w:rPr>
          <w:rFonts w:eastAsia="Times New Roman" w:cs="Times New Roman"/>
          <w:color w:val="000000"/>
          <w:sz w:val="27"/>
          <w:szCs w:val="27"/>
          <w:lang w:eastAsia="ru-RU"/>
        </w:rPr>
      </w:pPr>
      <w:bookmarkStart w:id="1177" w:name="1791563"/>
      <w:r w:rsidRPr="000B2779">
        <w:rPr>
          <w:rFonts w:eastAsia="Times New Roman" w:cs="Times New Roman"/>
          <w:color w:val="000000"/>
          <w:sz w:val="27"/>
          <w:szCs w:val="27"/>
          <w:bdr w:val="none" w:sz="0" w:space="0" w:color="auto" w:frame="1"/>
          <w:lang w:eastAsia="ru-RU"/>
        </w:rPr>
        <w:t>634. Нагрузка на настилы лесов, подмостей и грузоподъемных площадок не должна превышать установленных проектом (паспортом) допустимых значений. В местах подъема людей на леса и подмости должны быть вывешены плакаты с указанием значения и схемы размещения нагрузок.</w:t>
      </w:r>
      <w:bookmarkEnd w:id="1177"/>
    </w:p>
    <w:p w:rsidR="000B2779" w:rsidRPr="000B2779" w:rsidRDefault="000B2779" w:rsidP="000B2779">
      <w:pPr>
        <w:ind w:firstLine="851"/>
        <w:textAlignment w:val="top"/>
        <w:rPr>
          <w:rFonts w:eastAsia="Times New Roman" w:cs="Times New Roman"/>
          <w:color w:val="000000"/>
          <w:sz w:val="27"/>
          <w:szCs w:val="27"/>
          <w:lang w:eastAsia="ru-RU"/>
        </w:rPr>
      </w:pPr>
      <w:bookmarkStart w:id="1178" w:name="1791564"/>
      <w:r w:rsidRPr="000B2779">
        <w:rPr>
          <w:rFonts w:eastAsia="Times New Roman" w:cs="Times New Roman"/>
          <w:color w:val="000000"/>
          <w:sz w:val="27"/>
          <w:szCs w:val="27"/>
          <w:bdr w:val="none" w:sz="0" w:space="0" w:color="auto" w:frame="1"/>
          <w:lang w:eastAsia="ru-RU"/>
        </w:rPr>
        <w:t>Скопление людей на настилах в одном месте не допускается. В случае необходимости передачи на леса дополнительных нагрузок (от грузоподъемных механизмов, грузоподъемных площадок и т. п.) в их конструкции должны учитываться эти нагрузки.</w:t>
      </w:r>
      <w:bookmarkEnd w:id="1178"/>
    </w:p>
    <w:p w:rsidR="000B2779" w:rsidRPr="000B2779" w:rsidRDefault="000B2779" w:rsidP="000B2779">
      <w:pPr>
        <w:ind w:firstLine="851"/>
        <w:textAlignment w:val="top"/>
        <w:rPr>
          <w:rFonts w:eastAsia="Times New Roman" w:cs="Times New Roman"/>
          <w:color w:val="000000"/>
          <w:sz w:val="27"/>
          <w:szCs w:val="27"/>
          <w:lang w:eastAsia="ru-RU"/>
        </w:rPr>
      </w:pPr>
      <w:bookmarkStart w:id="1179" w:name="1791566"/>
      <w:r w:rsidRPr="000B2779">
        <w:rPr>
          <w:rFonts w:eastAsia="Times New Roman" w:cs="Times New Roman"/>
          <w:color w:val="000000"/>
          <w:sz w:val="27"/>
          <w:szCs w:val="27"/>
          <w:bdr w:val="none" w:sz="0" w:space="0" w:color="auto" w:frame="1"/>
          <w:lang w:eastAsia="ru-RU"/>
        </w:rPr>
        <w:t xml:space="preserve">635. Настилы на лесах и подмостях должны иметь ровную поверхность с зазорами между элементами не более 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крепиться к поперечинам лесов.</w:t>
      </w:r>
      <w:bookmarkEnd w:id="1179"/>
    </w:p>
    <w:p w:rsidR="000B2779" w:rsidRPr="000B2779" w:rsidRDefault="000B2779" w:rsidP="000B2779">
      <w:pPr>
        <w:ind w:firstLine="851"/>
        <w:textAlignment w:val="top"/>
        <w:rPr>
          <w:rFonts w:eastAsia="Times New Roman" w:cs="Times New Roman"/>
          <w:color w:val="000000"/>
          <w:sz w:val="27"/>
          <w:szCs w:val="27"/>
          <w:lang w:eastAsia="ru-RU"/>
        </w:rPr>
      </w:pPr>
      <w:bookmarkStart w:id="1180" w:name="1791567"/>
      <w:r w:rsidRPr="000B2779">
        <w:rPr>
          <w:rFonts w:eastAsia="Times New Roman" w:cs="Times New Roman"/>
          <w:color w:val="000000"/>
          <w:sz w:val="27"/>
          <w:szCs w:val="27"/>
          <w:bdr w:val="none" w:sz="0" w:space="0" w:color="auto" w:frame="1"/>
          <w:lang w:eastAsia="ru-RU"/>
        </w:rPr>
        <w:t xml:space="preserve">Концы стыкуемых элементов настилов должны быть расположены на опорах, и перекрывать их не менее чем на 20 </w:t>
      </w:r>
      <w:proofErr w:type="spellStart"/>
      <w:r w:rsidRPr="000B2779">
        <w:rPr>
          <w:rFonts w:eastAsia="Times New Roman" w:cs="Times New Roman"/>
          <w:color w:val="000000"/>
          <w:sz w:val="27"/>
          <w:szCs w:val="27"/>
          <w:bdr w:val="none" w:sz="0" w:space="0" w:color="auto" w:frame="1"/>
          <w:lang w:eastAsia="ru-RU"/>
        </w:rPr>
        <w:t>cm</w:t>
      </w:r>
      <w:proofErr w:type="spellEnd"/>
      <w:r w:rsidRPr="000B2779">
        <w:rPr>
          <w:rFonts w:eastAsia="Times New Roman" w:cs="Times New Roman"/>
          <w:color w:val="000000"/>
          <w:sz w:val="27"/>
          <w:szCs w:val="27"/>
          <w:bdr w:val="none" w:sz="0" w:space="0" w:color="auto" w:frame="1"/>
          <w:lang w:eastAsia="ru-RU"/>
        </w:rPr>
        <w:t xml:space="preserve"> в каждую сторону. Во избежание образования порогов концы стыкуемых внахлестку элементов скашивают.</w:t>
      </w:r>
      <w:bookmarkEnd w:id="1180"/>
    </w:p>
    <w:p w:rsidR="000B2779" w:rsidRPr="000B2779" w:rsidRDefault="000B2779" w:rsidP="000B2779">
      <w:pPr>
        <w:ind w:firstLine="851"/>
        <w:textAlignment w:val="top"/>
        <w:rPr>
          <w:rFonts w:eastAsia="Times New Roman" w:cs="Times New Roman"/>
          <w:color w:val="000000"/>
          <w:sz w:val="27"/>
          <w:szCs w:val="27"/>
          <w:lang w:eastAsia="ru-RU"/>
        </w:rPr>
      </w:pPr>
      <w:bookmarkStart w:id="1181" w:name="1791569"/>
      <w:proofErr w:type="gramStart"/>
      <w:r w:rsidRPr="000B2779">
        <w:rPr>
          <w:rFonts w:eastAsia="Times New Roman" w:cs="Times New Roman"/>
          <w:color w:val="000000"/>
          <w:sz w:val="27"/>
          <w:szCs w:val="27"/>
          <w:bdr w:val="none" w:sz="0" w:space="0" w:color="auto" w:frame="1"/>
          <w:lang w:eastAsia="ru-RU"/>
        </w:rPr>
        <w:t>Ширина настилов на лесах и подмостях должна быть: для каменных работ — не менее 2 m, для штукатурных — 1,5 m, для малярных и монтажных — 1 m.</w:t>
      </w:r>
      <w:bookmarkEnd w:id="1181"/>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182" w:name="1791571"/>
      <w:r w:rsidRPr="000B2779">
        <w:rPr>
          <w:rFonts w:eastAsia="Times New Roman" w:cs="Times New Roman"/>
          <w:color w:val="000000"/>
          <w:sz w:val="27"/>
          <w:szCs w:val="27"/>
          <w:bdr w:val="none" w:sz="0" w:space="0" w:color="auto" w:frame="1"/>
          <w:lang w:eastAsia="ru-RU"/>
        </w:rPr>
        <w:t>636. При укладке элементов настила (щитов, досок) на опоры (пальцы, прогоны) необходимо проверить прочность закрепления и убедиться в невозможности сдвига этих элементов.</w:t>
      </w:r>
      <w:bookmarkEnd w:id="1182"/>
    </w:p>
    <w:p w:rsidR="000B2779" w:rsidRPr="000B2779" w:rsidRDefault="000B2779" w:rsidP="000B2779">
      <w:pPr>
        <w:ind w:firstLine="851"/>
        <w:textAlignment w:val="top"/>
        <w:rPr>
          <w:rFonts w:eastAsia="Times New Roman" w:cs="Times New Roman"/>
          <w:color w:val="000000"/>
          <w:sz w:val="27"/>
          <w:szCs w:val="27"/>
          <w:lang w:eastAsia="ru-RU"/>
        </w:rPr>
      </w:pPr>
      <w:bookmarkStart w:id="1183" w:name="1791573"/>
      <w:r w:rsidRPr="000B2779">
        <w:rPr>
          <w:rFonts w:eastAsia="Times New Roman" w:cs="Times New Roman"/>
          <w:color w:val="000000"/>
          <w:sz w:val="27"/>
          <w:szCs w:val="27"/>
          <w:bdr w:val="none" w:sz="0" w:space="0" w:color="auto" w:frame="1"/>
          <w:lang w:eastAsia="ru-RU"/>
        </w:rPr>
        <w:t>637. Опоры и подвески настилов должны рассчитываться с достаточным запасом прочности, предусматривающим подъем на них максимально возможного количества рабочих и материалов.</w:t>
      </w:r>
      <w:bookmarkEnd w:id="1183"/>
    </w:p>
    <w:p w:rsidR="000B2779" w:rsidRPr="000B2779" w:rsidRDefault="000B2779" w:rsidP="000B2779">
      <w:pPr>
        <w:ind w:firstLine="851"/>
        <w:textAlignment w:val="top"/>
        <w:rPr>
          <w:rFonts w:eastAsia="Times New Roman" w:cs="Times New Roman"/>
          <w:color w:val="000000"/>
          <w:sz w:val="27"/>
          <w:szCs w:val="27"/>
          <w:lang w:eastAsia="ru-RU"/>
        </w:rPr>
      </w:pPr>
      <w:bookmarkStart w:id="1184" w:name="1791575"/>
      <w:r w:rsidRPr="000B2779">
        <w:rPr>
          <w:rFonts w:eastAsia="Times New Roman" w:cs="Times New Roman"/>
          <w:color w:val="000000"/>
          <w:sz w:val="27"/>
          <w:szCs w:val="27"/>
          <w:bdr w:val="none" w:sz="0" w:space="0" w:color="auto" w:frame="1"/>
          <w:lang w:eastAsia="ru-RU"/>
        </w:rPr>
        <w:t>638. Стойки, рамы, опорные лестницы и прочие вертикальные элементы лесов должны быть установлены по отвесу и раскреплены связями согласно проекту. Опорные стояки должны быть надежно укреплены распорами и раскосами от расшатывания.</w:t>
      </w:r>
      <w:bookmarkEnd w:id="1184"/>
    </w:p>
    <w:p w:rsidR="000B2779" w:rsidRPr="000B2779" w:rsidRDefault="000B2779" w:rsidP="000B2779">
      <w:pPr>
        <w:ind w:firstLine="851"/>
        <w:textAlignment w:val="top"/>
        <w:rPr>
          <w:rFonts w:eastAsia="Times New Roman" w:cs="Times New Roman"/>
          <w:color w:val="000000"/>
          <w:sz w:val="27"/>
          <w:szCs w:val="27"/>
          <w:lang w:eastAsia="ru-RU"/>
        </w:rPr>
      </w:pPr>
      <w:bookmarkStart w:id="1185" w:name="1791576"/>
      <w:r w:rsidRPr="000B2779">
        <w:rPr>
          <w:rFonts w:eastAsia="Times New Roman" w:cs="Times New Roman"/>
          <w:color w:val="000000"/>
          <w:sz w:val="27"/>
          <w:szCs w:val="27"/>
          <w:bdr w:val="none" w:sz="0" w:space="0" w:color="auto" w:frame="1"/>
          <w:lang w:eastAsia="ru-RU"/>
        </w:rPr>
        <w:t>Под концы каждой пары стоек лесов в поперечном направлении должна укладываться цельная (неразрезная) подкладка из доски толщиной не менее 5 ст. Опорные подкладки укладываются на предварительно спланированную и утрамбованную поверхность.</w:t>
      </w:r>
      <w:bookmarkEnd w:id="1185"/>
    </w:p>
    <w:p w:rsidR="000B2779" w:rsidRPr="000B2779" w:rsidRDefault="000B2779" w:rsidP="000B2779">
      <w:pPr>
        <w:ind w:firstLine="851"/>
        <w:textAlignment w:val="top"/>
        <w:rPr>
          <w:rFonts w:eastAsia="Times New Roman" w:cs="Times New Roman"/>
          <w:color w:val="000000"/>
          <w:sz w:val="27"/>
          <w:szCs w:val="27"/>
          <w:lang w:eastAsia="ru-RU"/>
        </w:rPr>
      </w:pPr>
      <w:bookmarkStart w:id="1186" w:name="1791578"/>
      <w:r w:rsidRPr="000B2779">
        <w:rPr>
          <w:rFonts w:eastAsia="Times New Roman" w:cs="Times New Roman"/>
          <w:color w:val="000000"/>
          <w:sz w:val="27"/>
          <w:szCs w:val="27"/>
          <w:bdr w:val="none" w:sz="0" w:space="0" w:color="auto" w:frame="1"/>
          <w:lang w:eastAsia="ru-RU"/>
        </w:rPr>
        <w:t>Выравнивать подкладку с помощью кирпичей, камней, обрезков досок и клиньев запрещается.</w:t>
      </w:r>
      <w:bookmarkEnd w:id="1186"/>
    </w:p>
    <w:p w:rsidR="000B2779" w:rsidRPr="000B2779" w:rsidRDefault="000B2779" w:rsidP="000B2779">
      <w:pPr>
        <w:ind w:firstLine="851"/>
        <w:textAlignment w:val="top"/>
        <w:rPr>
          <w:rFonts w:eastAsia="Times New Roman" w:cs="Times New Roman"/>
          <w:color w:val="000000"/>
          <w:sz w:val="27"/>
          <w:szCs w:val="27"/>
          <w:lang w:eastAsia="ru-RU"/>
        </w:rPr>
      </w:pPr>
      <w:bookmarkStart w:id="1187" w:name="1791581"/>
      <w:r w:rsidRPr="000B2779">
        <w:rPr>
          <w:rFonts w:eastAsia="Times New Roman" w:cs="Times New Roman"/>
          <w:color w:val="000000"/>
          <w:sz w:val="27"/>
          <w:szCs w:val="27"/>
          <w:bdr w:val="none" w:sz="0" w:space="0" w:color="auto" w:frame="1"/>
          <w:lang w:eastAsia="ru-RU"/>
        </w:rPr>
        <w:lastRenderedPageBreak/>
        <w:t>639. Настилы лесов и подмостей, расположенные на высоте 1,3 m и выше от уровня земли или перекрытий, должны иметь ограждения, состоящие из стоек, перил ограждения высотой не менее 1,1 m, одного промежуточного горизонтального элемента или сетки и бортовой доски высотой не менее 0,15 m. Расстояние между стойками поручней должно быть не более 2 m.</w:t>
      </w:r>
      <w:bookmarkEnd w:id="1187"/>
    </w:p>
    <w:p w:rsidR="000B2779" w:rsidRPr="000B2779" w:rsidRDefault="000B2779" w:rsidP="000B2779">
      <w:pPr>
        <w:ind w:firstLine="851"/>
        <w:textAlignment w:val="top"/>
        <w:rPr>
          <w:rFonts w:eastAsia="Times New Roman" w:cs="Times New Roman"/>
          <w:color w:val="000000"/>
          <w:sz w:val="27"/>
          <w:szCs w:val="27"/>
          <w:lang w:eastAsia="ru-RU"/>
        </w:rPr>
      </w:pPr>
      <w:bookmarkStart w:id="1188" w:name="1791582"/>
      <w:r w:rsidRPr="000B2779">
        <w:rPr>
          <w:rFonts w:eastAsia="Times New Roman" w:cs="Times New Roman"/>
          <w:color w:val="000000"/>
          <w:sz w:val="27"/>
          <w:szCs w:val="27"/>
          <w:bdr w:val="none" w:sz="0" w:space="0" w:color="auto" w:frame="1"/>
          <w:lang w:eastAsia="ru-RU"/>
        </w:rPr>
        <w:t xml:space="preserve">Ограждения и перила должны выдерживать сосредоточенную статическую нагрузку 700 N (70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w:t>
      </w:r>
      <w:bookmarkEnd w:id="1188"/>
    </w:p>
    <w:p w:rsidR="000B2779" w:rsidRPr="000B2779" w:rsidRDefault="000B2779" w:rsidP="000B2779">
      <w:pPr>
        <w:ind w:firstLine="851"/>
        <w:textAlignment w:val="top"/>
        <w:rPr>
          <w:rFonts w:eastAsia="Times New Roman" w:cs="Times New Roman"/>
          <w:color w:val="000000"/>
          <w:sz w:val="27"/>
          <w:szCs w:val="27"/>
          <w:lang w:eastAsia="ru-RU"/>
        </w:rPr>
      </w:pPr>
      <w:bookmarkStart w:id="1189" w:name="1791584"/>
      <w:r w:rsidRPr="000B2779">
        <w:rPr>
          <w:rFonts w:eastAsia="Times New Roman" w:cs="Times New Roman"/>
          <w:color w:val="000000"/>
          <w:sz w:val="27"/>
          <w:szCs w:val="27"/>
          <w:bdr w:val="none" w:sz="0" w:space="0" w:color="auto" w:frame="1"/>
          <w:lang w:eastAsia="ru-RU"/>
        </w:rPr>
        <w:t>Бортовые доски следует устанавливать на настил, а элементы перил крепить к стойкам с внутренней стороны. Поручни деревянных перил должны быть оструганы.</w:t>
      </w:r>
      <w:bookmarkEnd w:id="1189"/>
    </w:p>
    <w:p w:rsidR="000B2779" w:rsidRPr="000B2779" w:rsidRDefault="000B2779" w:rsidP="000B2779">
      <w:pPr>
        <w:ind w:firstLine="851"/>
        <w:textAlignment w:val="top"/>
        <w:rPr>
          <w:rFonts w:eastAsia="Times New Roman" w:cs="Times New Roman"/>
          <w:color w:val="000000"/>
          <w:sz w:val="27"/>
          <w:szCs w:val="27"/>
          <w:lang w:eastAsia="ru-RU"/>
        </w:rPr>
      </w:pPr>
      <w:bookmarkStart w:id="1190" w:name="1791585"/>
      <w:r w:rsidRPr="000B2779">
        <w:rPr>
          <w:rFonts w:eastAsia="Times New Roman" w:cs="Times New Roman"/>
          <w:color w:val="000000"/>
          <w:sz w:val="27"/>
          <w:szCs w:val="27"/>
          <w:bdr w:val="none" w:sz="0" w:space="0" w:color="auto" w:frame="1"/>
          <w:lang w:eastAsia="ru-RU"/>
        </w:rPr>
        <w:t xml:space="preserve">640. </w:t>
      </w:r>
      <w:proofErr w:type="gramStart"/>
      <w:r w:rsidRPr="000B2779">
        <w:rPr>
          <w:rFonts w:eastAsia="Times New Roman" w:cs="Times New Roman"/>
          <w:color w:val="000000"/>
          <w:sz w:val="27"/>
          <w:szCs w:val="27"/>
          <w:bdr w:val="none" w:sz="0" w:space="0" w:color="auto" w:frame="1"/>
          <w:lang w:eastAsia="ru-RU"/>
        </w:rPr>
        <w:t>При выполнении работ с лесов высотой 6 м и более должно быть не менее двух настилов; рабочий (верхний) и защитный (нижний), а каждое рабочее место на лесах, примыкающих к оборудованию, зданию или сооружению, должно быть, кроме того, защищено сверху настилом, расположенным на расстоянии по высоте не более 2 m от рабочего настила.</w:t>
      </w:r>
      <w:bookmarkEnd w:id="1190"/>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191" w:name="1791587"/>
      <w:r w:rsidRPr="000B2779">
        <w:rPr>
          <w:rFonts w:eastAsia="Times New Roman" w:cs="Times New Roman"/>
          <w:color w:val="000000"/>
          <w:sz w:val="27"/>
          <w:szCs w:val="27"/>
          <w:bdr w:val="none" w:sz="0" w:space="0" w:color="auto" w:frame="1"/>
          <w:lang w:eastAsia="ru-RU"/>
        </w:rPr>
        <w:t>Работы в нескольких ярусах по одной вертикали без промежуточных защитных настилов между ними запрещаются.</w:t>
      </w:r>
      <w:bookmarkEnd w:id="1191"/>
    </w:p>
    <w:p w:rsidR="000B2779" w:rsidRPr="000B2779" w:rsidRDefault="000B2779" w:rsidP="000B2779">
      <w:pPr>
        <w:ind w:firstLine="851"/>
        <w:textAlignment w:val="top"/>
        <w:rPr>
          <w:rFonts w:eastAsia="Times New Roman" w:cs="Times New Roman"/>
          <w:color w:val="000000"/>
          <w:sz w:val="27"/>
          <w:szCs w:val="27"/>
          <w:lang w:eastAsia="ru-RU"/>
        </w:rPr>
      </w:pPr>
      <w:bookmarkStart w:id="1192" w:name="1791588"/>
      <w:r w:rsidRPr="000B2779">
        <w:rPr>
          <w:rFonts w:eastAsia="Times New Roman" w:cs="Times New Roman"/>
          <w:color w:val="000000"/>
          <w:sz w:val="27"/>
          <w:szCs w:val="27"/>
          <w:bdr w:val="none" w:sz="0" w:space="0" w:color="auto" w:frame="1"/>
          <w:lang w:eastAsia="ru-RU"/>
        </w:rP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bookmarkEnd w:id="1192"/>
    </w:p>
    <w:p w:rsidR="000B2779" w:rsidRPr="000B2779" w:rsidRDefault="000B2779" w:rsidP="000B2779">
      <w:pPr>
        <w:ind w:firstLine="851"/>
        <w:textAlignment w:val="top"/>
        <w:rPr>
          <w:rFonts w:eastAsia="Times New Roman" w:cs="Times New Roman"/>
          <w:color w:val="000000"/>
          <w:sz w:val="27"/>
          <w:szCs w:val="27"/>
          <w:lang w:eastAsia="ru-RU"/>
        </w:rPr>
      </w:pPr>
      <w:bookmarkStart w:id="1193" w:name="1791589"/>
      <w:r w:rsidRPr="000B2779">
        <w:rPr>
          <w:rFonts w:eastAsia="Times New Roman" w:cs="Times New Roman"/>
          <w:color w:val="000000"/>
          <w:sz w:val="27"/>
          <w:szCs w:val="27"/>
          <w:bdr w:val="none" w:sz="0" w:space="0" w:color="auto" w:frame="1"/>
          <w:lang w:eastAsia="ru-RU"/>
        </w:rPr>
        <w:t>641. Леса должны быть оборудованы лестницами или трапами для подъема и спуска людей, расположенными на расстоянии не более 40 m друг от друга. На лесах длиной менее 40 m должно устанавливаться не менее двух лестниц или трапов. Верхний конец лестницы или трапа должен быть закреплен за поперечины лесов.</w:t>
      </w:r>
      <w:bookmarkEnd w:id="1193"/>
    </w:p>
    <w:p w:rsidR="000B2779" w:rsidRPr="000B2779" w:rsidRDefault="000B2779" w:rsidP="000B2779">
      <w:pPr>
        <w:ind w:firstLine="851"/>
        <w:textAlignment w:val="top"/>
        <w:rPr>
          <w:rFonts w:eastAsia="Times New Roman" w:cs="Times New Roman"/>
          <w:color w:val="000000"/>
          <w:sz w:val="27"/>
          <w:szCs w:val="27"/>
          <w:lang w:eastAsia="ru-RU"/>
        </w:rPr>
      </w:pPr>
      <w:bookmarkStart w:id="1194" w:name="1791591"/>
      <w:r w:rsidRPr="000B2779">
        <w:rPr>
          <w:rFonts w:eastAsia="Times New Roman" w:cs="Times New Roman"/>
          <w:color w:val="000000"/>
          <w:sz w:val="27"/>
          <w:szCs w:val="27"/>
          <w:bdr w:val="none" w:sz="0" w:space="0" w:color="auto" w:frame="1"/>
          <w:lang w:eastAsia="ru-RU"/>
        </w:rPr>
        <w:t>Проемы в настиле лесов для выхода с лестниц должны быть ограждены. Угол наклона лестниц должен быть не более 60° к горизонтальной поверхности. Наклон трапа должен быть не более 1:3.</w:t>
      </w:r>
      <w:bookmarkEnd w:id="1194"/>
    </w:p>
    <w:p w:rsidR="000B2779" w:rsidRPr="000B2779" w:rsidRDefault="000B2779" w:rsidP="000B2779">
      <w:pPr>
        <w:ind w:firstLine="851"/>
        <w:textAlignment w:val="top"/>
        <w:rPr>
          <w:rFonts w:eastAsia="Times New Roman" w:cs="Times New Roman"/>
          <w:color w:val="000000"/>
          <w:sz w:val="27"/>
          <w:szCs w:val="27"/>
          <w:lang w:eastAsia="ru-RU"/>
        </w:rPr>
      </w:pPr>
      <w:bookmarkStart w:id="1195" w:name="1791592"/>
      <w:r w:rsidRPr="000B2779">
        <w:rPr>
          <w:rFonts w:eastAsia="Times New Roman" w:cs="Times New Roman"/>
          <w:color w:val="000000"/>
          <w:sz w:val="27"/>
          <w:szCs w:val="27"/>
          <w:bdr w:val="none" w:sz="0" w:space="0" w:color="auto" w:frame="1"/>
          <w:lang w:eastAsia="ru-RU"/>
        </w:rPr>
        <w:t>642. Для подъема груза на леса должны быть предусмотрены блоки, укосины и другие средства малой механизации, которые следует крепить согласно проекту.</w:t>
      </w:r>
      <w:bookmarkEnd w:id="1195"/>
    </w:p>
    <w:p w:rsidR="000B2779" w:rsidRPr="000B2779" w:rsidRDefault="000B2779" w:rsidP="000B2779">
      <w:pPr>
        <w:ind w:firstLine="851"/>
        <w:textAlignment w:val="top"/>
        <w:rPr>
          <w:rFonts w:eastAsia="Times New Roman" w:cs="Times New Roman"/>
          <w:color w:val="000000"/>
          <w:sz w:val="27"/>
          <w:szCs w:val="27"/>
          <w:lang w:eastAsia="ru-RU"/>
        </w:rPr>
      </w:pPr>
      <w:bookmarkStart w:id="1196" w:name="1791594"/>
      <w:r w:rsidRPr="000B2779">
        <w:rPr>
          <w:rFonts w:eastAsia="Times New Roman" w:cs="Times New Roman"/>
          <w:color w:val="000000"/>
          <w:sz w:val="27"/>
          <w:szCs w:val="27"/>
          <w:bdr w:val="none" w:sz="0" w:space="0" w:color="auto" w:frame="1"/>
          <w:lang w:eastAsia="ru-RU"/>
        </w:rPr>
        <w:t>Проемы для перемещения грузов должны иметь четырехсторонние ограждения.</w:t>
      </w:r>
      <w:bookmarkEnd w:id="1196"/>
    </w:p>
    <w:p w:rsidR="000B2779" w:rsidRPr="000B2779" w:rsidRDefault="000B2779" w:rsidP="000B2779">
      <w:pPr>
        <w:ind w:firstLine="851"/>
        <w:textAlignment w:val="top"/>
        <w:rPr>
          <w:rFonts w:eastAsia="Times New Roman" w:cs="Times New Roman"/>
          <w:color w:val="000000"/>
          <w:sz w:val="27"/>
          <w:szCs w:val="27"/>
          <w:lang w:eastAsia="ru-RU"/>
        </w:rPr>
      </w:pPr>
      <w:bookmarkStart w:id="1197" w:name="1791595"/>
      <w:r w:rsidRPr="000B2779">
        <w:rPr>
          <w:rFonts w:eastAsia="Times New Roman" w:cs="Times New Roman"/>
          <w:color w:val="000000"/>
          <w:sz w:val="27"/>
          <w:szCs w:val="27"/>
          <w:bdr w:val="none" w:sz="0" w:space="0" w:color="auto" w:frame="1"/>
          <w:lang w:eastAsia="ru-RU"/>
        </w:rPr>
        <w:t xml:space="preserve">643. Вблизи проездов средства </w:t>
      </w:r>
      <w:proofErr w:type="spellStart"/>
      <w:r w:rsidRPr="000B2779">
        <w:rPr>
          <w:rFonts w:eastAsia="Times New Roman" w:cs="Times New Roman"/>
          <w:color w:val="000000"/>
          <w:sz w:val="27"/>
          <w:szCs w:val="27"/>
          <w:bdr w:val="none" w:sz="0" w:space="0" w:color="auto" w:frame="1"/>
          <w:lang w:eastAsia="ru-RU"/>
        </w:rPr>
        <w:t>подмащивания</w:t>
      </w:r>
      <w:proofErr w:type="spellEnd"/>
      <w:r w:rsidRPr="000B2779">
        <w:rPr>
          <w:rFonts w:eastAsia="Times New Roman" w:cs="Times New Roman"/>
          <w:color w:val="000000"/>
          <w:sz w:val="27"/>
          <w:szCs w:val="27"/>
          <w:bdr w:val="none" w:sz="0" w:space="0" w:color="auto" w:frame="1"/>
          <w:lang w:eastAsia="ru-RU"/>
        </w:rPr>
        <w:t xml:space="preserve"> должны устанавливаться на расстоянии не менее 0,6 m от габарита транспортных средств.</w:t>
      </w:r>
      <w:bookmarkEnd w:id="1197"/>
    </w:p>
    <w:p w:rsidR="000B2779" w:rsidRPr="000B2779" w:rsidRDefault="000B2779" w:rsidP="000B2779">
      <w:pPr>
        <w:ind w:firstLine="851"/>
        <w:textAlignment w:val="top"/>
        <w:rPr>
          <w:rFonts w:eastAsia="Times New Roman" w:cs="Times New Roman"/>
          <w:color w:val="000000"/>
          <w:sz w:val="27"/>
          <w:szCs w:val="27"/>
          <w:lang w:eastAsia="ru-RU"/>
        </w:rPr>
      </w:pPr>
      <w:bookmarkStart w:id="1198" w:name="1791596"/>
      <w:r w:rsidRPr="000B2779">
        <w:rPr>
          <w:rFonts w:eastAsia="Times New Roman" w:cs="Times New Roman"/>
          <w:color w:val="000000"/>
          <w:sz w:val="27"/>
          <w:szCs w:val="27"/>
          <w:bdr w:val="none" w:sz="0" w:space="0" w:color="auto" w:frame="1"/>
          <w:lang w:eastAsia="ru-RU"/>
        </w:rPr>
        <w:t>644. Леса высотой более 4 m допускаются к эксплуатации только после приемки их комиссией и оформления акта. Высота лесов отсчитывается от земли, пола или площадки, на которой установлены стойки.</w:t>
      </w:r>
      <w:bookmarkEnd w:id="1198"/>
    </w:p>
    <w:p w:rsidR="000B2779" w:rsidRPr="000B2779" w:rsidRDefault="000B2779" w:rsidP="000B2779">
      <w:pPr>
        <w:ind w:firstLine="851"/>
        <w:textAlignment w:val="top"/>
        <w:rPr>
          <w:rFonts w:eastAsia="Times New Roman" w:cs="Times New Roman"/>
          <w:color w:val="000000"/>
          <w:sz w:val="27"/>
          <w:szCs w:val="27"/>
          <w:lang w:eastAsia="ru-RU"/>
        </w:rPr>
      </w:pPr>
      <w:bookmarkStart w:id="1199" w:name="1791597"/>
      <w:r w:rsidRPr="000B2779">
        <w:rPr>
          <w:rFonts w:eastAsia="Times New Roman" w:cs="Times New Roman"/>
          <w:color w:val="000000"/>
          <w:sz w:val="27"/>
          <w:szCs w:val="27"/>
          <w:bdr w:val="none" w:sz="0" w:space="0" w:color="auto" w:frame="1"/>
          <w:lang w:eastAsia="ru-RU"/>
        </w:rPr>
        <w:t>В случае выполнения работ подрядной организацией с сооружаемых ею лесов леса принимаются в эксплуатацию комиссией, назначенной приказом руководителя этой организации (участка). Комиссию в этом случае возглавляет инженерно-технический работник подрядной организации.</w:t>
      </w:r>
      <w:bookmarkEnd w:id="1199"/>
    </w:p>
    <w:p w:rsidR="000B2779" w:rsidRPr="000B2779" w:rsidRDefault="000B2779" w:rsidP="000B2779">
      <w:pPr>
        <w:ind w:firstLine="851"/>
        <w:textAlignment w:val="top"/>
        <w:rPr>
          <w:rFonts w:eastAsia="Times New Roman" w:cs="Times New Roman"/>
          <w:color w:val="000000"/>
          <w:sz w:val="27"/>
          <w:szCs w:val="27"/>
          <w:lang w:eastAsia="ru-RU"/>
        </w:rPr>
      </w:pPr>
      <w:bookmarkStart w:id="1200" w:name="1791599"/>
      <w:r w:rsidRPr="000B2779">
        <w:rPr>
          <w:rFonts w:eastAsia="Times New Roman" w:cs="Times New Roman"/>
          <w:color w:val="000000"/>
          <w:sz w:val="27"/>
          <w:szCs w:val="27"/>
          <w:bdr w:val="none" w:sz="0" w:space="0" w:color="auto" w:frame="1"/>
          <w:lang w:eastAsia="ru-RU"/>
        </w:rPr>
        <w:t xml:space="preserve">При сооружении лесов </w:t>
      </w:r>
      <w:proofErr w:type="spellStart"/>
      <w:r w:rsidRPr="000B2779">
        <w:rPr>
          <w:rFonts w:eastAsia="Times New Roman" w:cs="Times New Roman"/>
          <w:color w:val="000000"/>
          <w:sz w:val="27"/>
          <w:szCs w:val="27"/>
          <w:bdr w:val="none" w:sz="0" w:space="0" w:color="auto" w:frame="1"/>
          <w:lang w:eastAsia="ru-RU"/>
        </w:rPr>
        <w:t>энергопредприятием</w:t>
      </w:r>
      <w:proofErr w:type="spellEnd"/>
      <w:r w:rsidRPr="000B2779">
        <w:rPr>
          <w:rFonts w:eastAsia="Times New Roman" w:cs="Times New Roman"/>
          <w:color w:val="000000"/>
          <w:sz w:val="27"/>
          <w:szCs w:val="27"/>
          <w:bdr w:val="none" w:sz="0" w:space="0" w:color="auto" w:frame="1"/>
          <w:lang w:eastAsia="ru-RU"/>
        </w:rPr>
        <w:t xml:space="preserve"> или по его заказу одной из подрядных организаций (ремонтной, строительно-монтажной и др.) леса принимаются в эксплуатацию комиссией, назначаемой приказом по </w:t>
      </w:r>
      <w:proofErr w:type="spellStart"/>
      <w:r w:rsidRPr="000B2779">
        <w:rPr>
          <w:rFonts w:eastAsia="Times New Roman" w:cs="Times New Roman"/>
          <w:color w:val="000000"/>
          <w:sz w:val="27"/>
          <w:szCs w:val="27"/>
          <w:bdr w:val="none" w:sz="0" w:space="0" w:color="auto" w:frame="1"/>
          <w:lang w:eastAsia="ru-RU"/>
        </w:rPr>
        <w:t>энергопредприятию</w:t>
      </w:r>
      <w:proofErr w:type="spellEnd"/>
      <w:r w:rsidRPr="000B2779">
        <w:rPr>
          <w:rFonts w:eastAsia="Times New Roman" w:cs="Times New Roman"/>
          <w:color w:val="000000"/>
          <w:sz w:val="27"/>
          <w:szCs w:val="27"/>
          <w:bdr w:val="none" w:sz="0" w:space="0" w:color="auto" w:frame="1"/>
          <w:lang w:eastAsia="ru-RU"/>
        </w:rPr>
        <w:t xml:space="preserve"> </w:t>
      </w:r>
      <w:r w:rsidRPr="000B2779">
        <w:rPr>
          <w:rFonts w:eastAsia="Times New Roman" w:cs="Times New Roman"/>
          <w:color w:val="000000"/>
          <w:sz w:val="27"/>
          <w:szCs w:val="27"/>
          <w:bdr w:val="none" w:sz="0" w:space="0" w:color="auto" w:frame="1"/>
          <w:lang w:eastAsia="ru-RU"/>
        </w:rPr>
        <w:lastRenderedPageBreak/>
        <w:t>и возглавляемой инженерно-техническим работником этого предприятия. В состав комиссии включаются также представители других подрядных организаций, персонал которых будет работать на этих лесах.</w:t>
      </w:r>
      <w:bookmarkEnd w:id="1200"/>
    </w:p>
    <w:p w:rsidR="000B2779" w:rsidRPr="000B2779" w:rsidRDefault="000B2779" w:rsidP="000B2779">
      <w:pPr>
        <w:ind w:firstLine="851"/>
        <w:textAlignment w:val="top"/>
        <w:rPr>
          <w:rFonts w:eastAsia="Times New Roman" w:cs="Times New Roman"/>
          <w:color w:val="000000"/>
          <w:sz w:val="27"/>
          <w:szCs w:val="27"/>
          <w:lang w:eastAsia="ru-RU"/>
        </w:rPr>
      </w:pPr>
      <w:bookmarkStart w:id="1201" w:name="1791600"/>
      <w:r w:rsidRPr="000B2779">
        <w:rPr>
          <w:rFonts w:eastAsia="Times New Roman" w:cs="Times New Roman"/>
          <w:color w:val="000000"/>
          <w:sz w:val="27"/>
          <w:szCs w:val="27"/>
          <w:bdr w:val="none" w:sz="0" w:space="0" w:color="auto" w:frame="1"/>
          <w:lang w:eastAsia="ru-RU"/>
        </w:rPr>
        <w:t>Акт приемки лесов утверждается главным инженером организации, принимающей леса в эксплуатацию. Допускается утверждение акта приемки лесов, сооружаемых подрядной организацией для своих нужд, начальником участка (цеха) этой организации.</w:t>
      </w:r>
      <w:bookmarkEnd w:id="1201"/>
    </w:p>
    <w:p w:rsidR="000B2779" w:rsidRPr="000B2779" w:rsidRDefault="000B2779" w:rsidP="000B2779">
      <w:pPr>
        <w:ind w:firstLine="851"/>
        <w:textAlignment w:val="top"/>
        <w:rPr>
          <w:rFonts w:eastAsia="Times New Roman" w:cs="Times New Roman"/>
          <w:color w:val="000000"/>
          <w:sz w:val="27"/>
          <w:szCs w:val="27"/>
          <w:lang w:eastAsia="ru-RU"/>
        </w:rPr>
      </w:pPr>
      <w:bookmarkStart w:id="1202" w:name="1791601"/>
      <w:r w:rsidRPr="000B2779">
        <w:rPr>
          <w:rFonts w:eastAsia="Times New Roman" w:cs="Times New Roman"/>
          <w:color w:val="000000"/>
          <w:sz w:val="27"/>
          <w:szCs w:val="27"/>
          <w:bdr w:val="none" w:sz="0" w:space="0" w:color="auto" w:frame="1"/>
          <w:lang w:eastAsia="ru-RU"/>
        </w:rPr>
        <w:t>До утверждения акта работа с лесов запрещается.</w:t>
      </w:r>
      <w:bookmarkEnd w:id="1202"/>
    </w:p>
    <w:p w:rsidR="000B2779" w:rsidRPr="000B2779" w:rsidRDefault="000B2779" w:rsidP="000B2779">
      <w:pPr>
        <w:ind w:firstLine="851"/>
        <w:textAlignment w:val="top"/>
        <w:rPr>
          <w:rFonts w:eastAsia="Times New Roman" w:cs="Times New Roman"/>
          <w:color w:val="000000"/>
          <w:sz w:val="27"/>
          <w:szCs w:val="27"/>
          <w:lang w:eastAsia="ru-RU"/>
        </w:rPr>
      </w:pPr>
      <w:bookmarkStart w:id="1203" w:name="1791602"/>
      <w:r w:rsidRPr="000B2779">
        <w:rPr>
          <w:rFonts w:eastAsia="Times New Roman" w:cs="Times New Roman"/>
          <w:color w:val="000000"/>
          <w:sz w:val="27"/>
          <w:szCs w:val="27"/>
          <w:bdr w:val="none" w:sz="0" w:space="0" w:color="auto" w:frame="1"/>
          <w:lang w:eastAsia="ru-RU"/>
        </w:rPr>
        <w:t>645. Подмости и леса высотой до 4 m допускаются к эксплуатации только после их приемки руководителем работ или мастером с записью в «Журнале приемки и осмотра лесов и подмостей» (</w:t>
      </w:r>
      <w:bookmarkEnd w:id="120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"1793944"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приложение № 12</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к настоящим Правилам).</w:t>
      </w:r>
    </w:p>
    <w:p w:rsidR="000B2779" w:rsidRPr="000B2779" w:rsidRDefault="000B2779" w:rsidP="000B2779">
      <w:pPr>
        <w:ind w:firstLine="851"/>
        <w:textAlignment w:val="top"/>
        <w:rPr>
          <w:rFonts w:eastAsia="Times New Roman" w:cs="Times New Roman"/>
          <w:color w:val="000000"/>
          <w:sz w:val="27"/>
          <w:szCs w:val="27"/>
          <w:lang w:eastAsia="ru-RU"/>
        </w:rPr>
      </w:pPr>
      <w:bookmarkStart w:id="1204" w:name="1791604"/>
      <w:r w:rsidRPr="000B2779">
        <w:rPr>
          <w:rFonts w:eastAsia="Times New Roman" w:cs="Times New Roman"/>
          <w:color w:val="000000"/>
          <w:sz w:val="27"/>
          <w:szCs w:val="27"/>
          <w:bdr w:val="none" w:sz="0" w:space="0" w:color="auto" w:frame="1"/>
          <w:lang w:eastAsia="ru-RU"/>
        </w:rPr>
        <w:t>При приемке лесов и подмостей должны быть проверены: наличие связей и креплений, обеспечивающих устойчивость, прочность узлов крепления отдельных элементов, исправность рабочих настилов и ограждений, вертикальность стоек, надежность опорных площадок и наличие заземления (для металлических лесов).</w:t>
      </w:r>
      <w:bookmarkEnd w:id="1204"/>
    </w:p>
    <w:p w:rsidR="000B2779" w:rsidRPr="000B2779" w:rsidRDefault="000B2779" w:rsidP="000B2779">
      <w:pPr>
        <w:ind w:firstLine="851"/>
        <w:textAlignment w:val="top"/>
        <w:rPr>
          <w:rFonts w:eastAsia="Times New Roman" w:cs="Times New Roman"/>
          <w:color w:val="000000"/>
          <w:sz w:val="27"/>
          <w:szCs w:val="27"/>
          <w:lang w:eastAsia="ru-RU"/>
        </w:rPr>
      </w:pPr>
      <w:bookmarkStart w:id="1205" w:name="1791605"/>
      <w:r w:rsidRPr="000B2779">
        <w:rPr>
          <w:rFonts w:eastAsia="Times New Roman" w:cs="Times New Roman"/>
          <w:color w:val="000000"/>
          <w:sz w:val="27"/>
          <w:szCs w:val="27"/>
          <w:bdr w:val="none" w:sz="0" w:space="0" w:color="auto" w:frame="1"/>
          <w:lang w:eastAsia="ru-RU"/>
        </w:rPr>
        <w:t xml:space="preserve">Кривизна стоек должна быть не более 1,5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на 1 m длины.</w:t>
      </w:r>
      <w:bookmarkEnd w:id="1205"/>
    </w:p>
    <w:p w:rsidR="000B2779" w:rsidRPr="000B2779" w:rsidRDefault="000B2779" w:rsidP="000B2779">
      <w:pPr>
        <w:ind w:firstLine="851"/>
        <w:textAlignment w:val="top"/>
        <w:rPr>
          <w:rFonts w:eastAsia="Times New Roman" w:cs="Times New Roman"/>
          <w:color w:val="000000"/>
          <w:sz w:val="27"/>
          <w:szCs w:val="27"/>
          <w:lang w:eastAsia="ru-RU"/>
        </w:rPr>
      </w:pPr>
      <w:bookmarkStart w:id="1206" w:name="1791606"/>
      <w:r w:rsidRPr="000B2779">
        <w:rPr>
          <w:rFonts w:eastAsia="Times New Roman" w:cs="Times New Roman"/>
          <w:color w:val="000000"/>
          <w:sz w:val="27"/>
          <w:szCs w:val="27"/>
          <w:bdr w:val="none" w:sz="0" w:space="0" w:color="auto" w:frame="1"/>
          <w:lang w:eastAsia="ru-RU"/>
        </w:rPr>
        <w:t>646. В ремонтно-эксплуатационных организациях в процессе эксплуатации леса должен ежедневно осматривать руководитель работ, персонал которого будет работать с лесов.</w:t>
      </w:r>
      <w:bookmarkEnd w:id="1206"/>
    </w:p>
    <w:p w:rsidR="000B2779" w:rsidRPr="000B2779" w:rsidRDefault="000B2779" w:rsidP="000B2779">
      <w:pPr>
        <w:ind w:firstLine="851"/>
        <w:textAlignment w:val="top"/>
        <w:rPr>
          <w:rFonts w:eastAsia="Times New Roman" w:cs="Times New Roman"/>
          <w:color w:val="000000"/>
          <w:sz w:val="27"/>
          <w:szCs w:val="27"/>
          <w:lang w:eastAsia="ru-RU"/>
        </w:rPr>
      </w:pPr>
      <w:bookmarkStart w:id="1207" w:name="1791607"/>
      <w:r w:rsidRPr="000B2779">
        <w:rPr>
          <w:rFonts w:eastAsia="Times New Roman" w:cs="Times New Roman"/>
          <w:color w:val="000000"/>
          <w:sz w:val="27"/>
          <w:szCs w:val="27"/>
          <w:bdr w:val="none" w:sz="0" w:space="0" w:color="auto" w:frame="1"/>
          <w:lang w:eastAsia="ru-RU"/>
        </w:rPr>
        <w:t xml:space="preserve">В строительно-монтажных организациях леса должны осматривать перед началом работ </w:t>
      </w:r>
      <w:proofErr w:type="gramStart"/>
      <w:r w:rsidRPr="000B2779">
        <w:rPr>
          <w:rFonts w:eastAsia="Times New Roman" w:cs="Times New Roman"/>
          <w:color w:val="000000"/>
          <w:sz w:val="27"/>
          <w:szCs w:val="27"/>
          <w:bdr w:val="none" w:sz="0" w:space="0" w:color="auto" w:frame="1"/>
          <w:lang w:eastAsia="ru-RU"/>
        </w:rPr>
        <w:t>ежедневно-производитель</w:t>
      </w:r>
      <w:proofErr w:type="gramEnd"/>
      <w:r w:rsidRPr="000B2779">
        <w:rPr>
          <w:rFonts w:eastAsia="Times New Roman" w:cs="Times New Roman"/>
          <w:color w:val="000000"/>
          <w:sz w:val="27"/>
          <w:szCs w:val="27"/>
          <w:bdr w:val="none" w:sz="0" w:space="0" w:color="auto" w:frame="1"/>
          <w:lang w:eastAsia="ru-RU"/>
        </w:rPr>
        <w:t xml:space="preserve"> (исполнитель) работ и не реже 1 раза в 10 дней прораб или мастер.</w:t>
      </w:r>
      <w:bookmarkEnd w:id="1207"/>
    </w:p>
    <w:p w:rsidR="000B2779" w:rsidRPr="000B2779" w:rsidRDefault="000B2779" w:rsidP="000B2779">
      <w:pPr>
        <w:ind w:firstLine="851"/>
        <w:textAlignment w:val="top"/>
        <w:rPr>
          <w:rFonts w:eastAsia="Times New Roman" w:cs="Times New Roman"/>
          <w:color w:val="000000"/>
          <w:sz w:val="27"/>
          <w:szCs w:val="27"/>
          <w:lang w:eastAsia="ru-RU"/>
        </w:rPr>
      </w:pPr>
      <w:bookmarkStart w:id="1208" w:name="1791609"/>
      <w:r w:rsidRPr="000B2779">
        <w:rPr>
          <w:rFonts w:eastAsia="Times New Roman" w:cs="Times New Roman"/>
          <w:color w:val="000000"/>
          <w:sz w:val="27"/>
          <w:szCs w:val="27"/>
          <w:bdr w:val="none" w:sz="0" w:space="0" w:color="auto" w:frame="1"/>
          <w:lang w:eastAsia="ru-RU"/>
        </w:rPr>
        <w:t>Результаты осмотра должны записываться в «Журнал приемки и осмотра лесов и подмостей».</w:t>
      </w:r>
      <w:bookmarkEnd w:id="1208"/>
    </w:p>
    <w:p w:rsidR="000B2779" w:rsidRPr="000B2779" w:rsidRDefault="000B2779" w:rsidP="000B2779">
      <w:pPr>
        <w:ind w:firstLine="851"/>
        <w:textAlignment w:val="top"/>
        <w:rPr>
          <w:rFonts w:eastAsia="Times New Roman" w:cs="Times New Roman"/>
          <w:color w:val="000000"/>
          <w:sz w:val="27"/>
          <w:szCs w:val="27"/>
          <w:lang w:eastAsia="ru-RU"/>
        </w:rPr>
      </w:pPr>
      <w:bookmarkStart w:id="1209" w:name="1791610"/>
      <w:r w:rsidRPr="000B2779">
        <w:rPr>
          <w:rFonts w:eastAsia="Times New Roman" w:cs="Times New Roman"/>
          <w:color w:val="000000"/>
          <w:sz w:val="27"/>
          <w:szCs w:val="27"/>
          <w:bdr w:val="none" w:sz="0" w:space="0" w:color="auto" w:frame="1"/>
          <w:lang w:eastAsia="ru-RU"/>
        </w:rPr>
        <w:t>647. Леса, с которых в течение месяца и более работа не производилась, перед возобновлением работ подвергаются приемке повторно. Дополнительному осмотру подлежат леса, расположенные на открытом воздухе, после дождя или оттепели, которые могут повлиять на несущую способность основания под ними, а также после механических воздействий. При обнаружении деформаций леса должны быть исправлены и приняты повторно в соответствии с требованиями </w:t>
      </w:r>
      <w:bookmarkEnd w:id="120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"1791596"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пунктов 644 и 645</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210" w:name="1791611"/>
      <w:r w:rsidRPr="000B2779">
        <w:rPr>
          <w:rFonts w:eastAsia="Times New Roman" w:cs="Times New Roman"/>
          <w:color w:val="000000"/>
          <w:sz w:val="27"/>
          <w:szCs w:val="27"/>
          <w:bdr w:val="none" w:sz="0" w:space="0" w:color="auto" w:frame="1"/>
          <w:lang w:eastAsia="ru-RU"/>
        </w:rPr>
        <w:t>648. Настилы и лестницы лесов и подмостей необходимо периодически в процессе работы и ежедневно после ее окончания очищать от мусора, в зимнее время — от снега и наледи и при надобности посыпать песком.</w:t>
      </w:r>
      <w:bookmarkEnd w:id="1210"/>
    </w:p>
    <w:p w:rsidR="000B2779" w:rsidRPr="000B2779" w:rsidRDefault="000B2779" w:rsidP="000B2779">
      <w:pPr>
        <w:ind w:firstLine="851"/>
        <w:textAlignment w:val="top"/>
        <w:rPr>
          <w:rFonts w:eastAsia="Times New Roman" w:cs="Times New Roman"/>
          <w:color w:val="000000"/>
          <w:sz w:val="27"/>
          <w:szCs w:val="27"/>
          <w:lang w:eastAsia="ru-RU"/>
        </w:rPr>
      </w:pPr>
      <w:bookmarkStart w:id="1211" w:name="1791618"/>
      <w:r w:rsidRPr="000B2779">
        <w:rPr>
          <w:rFonts w:eastAsia="Times New Roman" w:cs="Times New Roman"/>
          <w:color w:val="000000"/>
          <w:sz w:val="27"/>
          <w:szCs w:val="27"/>
          <w:bdr w:val="none" w:sz="0" w:space="0" w:color="auto" w:frame="1"/>
          <w:lang w:eastAsia="ru-RU"/>
        </w:rPr>
        <w:t>649. Леса и подмости, работа с которых временно не производится, следует поддерживать в исправности.</w:t>
      </w:r>
      <w:bookmarkEnd w:id="1211"/>
    </w:p>
    <w:p w:rsidR="000B2779" w:rsidRPr="000B2779" w:rsidRDefault="000B2779" w:rsidP="000B2779">
      <w:pPr>
        <w:ind w:firstLine="851"/>
        <w:textAlignment w:val="top"/>
        <w:rPr>
          <w:rFonts w:eastAsia="Times New Roman" w:cs="Times New Roman"/>
          <w:color w:val="000000"/>
          <w:sz w:val="27"/>
          <w:szCs w:val="27"/>
          <w:lang w:eastAsia="ru-RU"/>
        </w:rPr>
      </w:pPr>
      <w:bookmarkStart w:id="1212" w:name="1791620"/>
      <w:r w:rsidRPr="000B2779">
        <w:rPr>
          <w:rFonts w:eastAsia="Times New Roman" w:cs="Times New Roman"/>
          <w:color w:val="000000"/>
          <w:sz w:val="27"/>
          <w:szCs w:val="27"/>
          <w:bdr w:val="none" w:sz="0" w:space="0" w:color="auto" w:frame="1"/>
          <w:lang w:eastAsia="ru-RU"/>
        </w:rPr>
        <w:t>650. Работа со случайных подставок (ящиков, бочек и т. п.), а также с ферм, стропил и т. п. запрещается.</w:t>
      </w:r>
      <w:bookmarkEnd w:id="1212"/>
    </w:p>
    <w:p w:rsidR="000B2779" w:rsidRPr="000B2779" w:rsidRDefault="000B2779" w:rsidP="000B2779">
      <w:pPr>
        <w:ind w:firstLine="851"/>
        <w:textAlignment w:val="top"/>
        <w:rPr>
          <w:rFonts w:eastAsia="Times New Roman" w:cs="Times New Roman"/>
          <w:color w:val="000000"/>
          <w:sz w:val="27"/>
          <w:szCs w:val="27"/>
          <w:lang w:eastAsia="ru-RU"/>
        </w:rPr>
      </w:pPr>
      <w:bookmarkStart w:id="1213" w:name="1791622"/>
      <w:r w:rsidRPr="000B2779">
        <w:rPr>
          <w:rFonts w:eastAsia="Times New Roman" w:cs="Times New Roman"/>
          <w:color w:val="000000"/>
          <w:sz w:val="27"/>
          <w:szCs w:val="27"/>
          <w:bdr w:val="none" w:sz="0" w:space="0" w:color="auto" w:frame="1"/>
          <w:lang w:eastAsia="ru-RU"/>
        </w:rPr>
        <w:t>При необходимости проведения кратковременных работ на высоте 1,3 m и выше от уровня пола (рабочей площадки) без подмостей обязательно применение предохранительных поясов. Рабочие должны быть проинструктированы, как и где подниматься, к чему крепиться карабинами предохранительных поясов.</w:t>
      </w:r>
      <w:bookmarkEnd w:id="1213"/>
    </w:p>
    <w:p w:rsidR="000B2779" w:rsidRPr="000B2779" w:rsidRDefault="000B2779" w:rsidP="000B2779">
      <w:pPr>
        <w:ind w:firstLine="851"/>
        <w:textAlignment w:val="top"/>
        <w:rPr>
          <w:rFonts w:eastAsia="Times New Roman" w:cs="Times New Roman"/>
          <w:color w:val="000000"/>
          <w:sz w:val="27"/>
          <w:szCs w:val="27"/>
          <w:lang w:eastAsia="ru-RU"/>
        </w:rPr>
      </w:pPr>
      <w:bookmarkStart w:id="1214" w:name="1791623"/>
      <w:r w:rsidRPr="000B2779">
        <w:rPr>
          <w:rFonts w:eastAsia="Times New Roman" w:cs="Times New Roman"/>
          <w:color w:val="000000"/>
          <w:sz w:val="27"/>
          <w:szCs w:val="27"/>
          <w:bdr w:val="none" w:sz="0" w:space="0" w:color="auto" w:frame="1"/>
          <w:lang w:eastAsia="ru-RU"/>
        </w:rPr>
        <w:lastRenderedPageBreak/>
        <w:t>На предохранительных поясах должны быть бирки с инвентарным номером и датой следующего испытания. При отсутствии отметки об испытании, истекшем сроке испытания или обнаружении дефекта при осмотре использование предохранительных поясов запрещается.</w:t>
      </w:r>
      <w:bookmarkEnd w:id="1214"/>
    </w:p>
    <w:p w:rsidR="000B2779" w:rsidRPr="000B2779" w:rsidRDefault="000B2779" w:rsidP="000B2779">
      <w:pPr>
        <w:ind w:firstLine="851"/>
        <w:textAlignment w:val="top"/>
        <w:rPr>
          <w:rFonts w:eastAsia="Times New Roman" w:cs="Times New Roman"/>
          <w:color w:val="000000"/>
          <w:sz w:val="27"/>
          <w:szCs w:val="27"/>
          <w:lang w:eastAsia="ru-RU"/>
        </w:rPr>
      </w:pPr>
      <w:bookmarkStart w:id="1215" w:name="1791625"/>
      <w:r w:rsidRPr="000B2779">
        <w:rPr>
          <w:rFonts w:eastAsia="Times New Roman" w:cs="Times New Roman"/>
          <w:color w:val="000000"/>
          <w:sz w:val="27"/>
          <w:szCs w:val="27"/>
          <w:bdr w:val="none" w:sz="0" w:space="0" w:color="auto" w:frame="1"/>
          <w:lang w:eastAsia="ru-RU"/>
        </w:rPr>
        <w:t>651. Во избежание ударов по лесам грузом, подвешенным к крюку крана, поворот стрелы крана одновременно с подъемом (спуском) груза в непосредственной близости от лесов запрещается.</w:t>
      </w:r>
      <w:bookmarkEnd w:id="1215"/>
    </w:p>
    <w:p w:rsidR="000B2779" w:rsidRPr="000B2779" w:rsidRDefault="000B2779" w:rsidP="000B2779">
      <w:pPr>
        <w:ind w:firstLine="851"/>
        <w:textAlignment w:val="top"/>
        <w:rPr>
          <w:rFonts w:eastAsia="Times New Roman" w:cs="Times New Roman"/>
          <w:color w:val="000000"/>
          <w:sz w:val="27"/>
          <w:szCs w:val="27"/>
          <w:lang w:eastAsia="ru-RU"/>
        </w:rPr>
      </w:pPr>
      <w:bookmarkStart w:id="1216" w:name="1791626"/>
      <w:r w:rsidRPr="000B2779">
        <w:rPr>
          <w:rFonts w:eastAsia="Times New Roman" w:cs="Times New Roman"/>
          <w:color w:val="000000"/>
          <w:sz w:val="27"/>
          <w:szCs w:val="27"/>
          <w:bdr w:val="none" w:sz="0" w:space="0" w:color="auto" w:frame="1"/>
          <w:lang w:eastAsia="ru-RU"/>
        </w:rPr>
        <w:t>Поднимать и опускать груз на настил следует на минимальной скорости, плавно, без толчков.</w:t>
      </w:r>
      <w:bookmarkEnd w:id="1216"/>
    </w:p>
    <w:p w:rsidR="000B2779" w:rsidRPr="000B2779" w:rsidRDefault="000B2779" w:rsidP="000B2779">
      <w:pPr>
        <w:ind w:firstLine="851"/>
        <w:textAlignment w:val="top"/>
        <w:rPr>
          <w:rFonts w:eastAsia="Times New Roman" w:cs="Times New Roman"/>
          <w:color w:val="000000"/>
          <w:sz w:val="27"/>
          <w:szCs w:val="27"/>
          <w:lang w:eastAsia="ru-RU"/>
        </w:rPr>
      </w:pPr>
      <w:bookmarkStart w:id="1217" w:name="1791627"/>
      <w:r w:rsidRPr="000B2779">
        <w:rPr>
          <w:rFonts w:eastAsia="Times New Roman" w:cs="Times New Roman"/>
          <w:color w:val="000000"/>
          <w:sz w:val="27"/>
          <w:szCs w:val="27"/>
          <w:bdr w:val="none" w:sz="0" w:space="0" w:color="auto" w:frame="1"/>
          <w:lang w:eastAsia="ru-RU"/>
        </w:rPr>
        <w:t>652. Сборка и разборка лесов должны производиться с соблюдением последовательности, предусмотренной ППР или технологической документацией, содержащей требования безопасности. Рабочие, участвующие в сборке и разборке лесов, должны быть проинструктированы о способе и последовательности производства работ и мерах безопасности.</w:t>
      </w:r>
      <w:bookmarkEnd w:id="1217"/>
    </w:p>
    <w:p w:rsidR="000B2779" w:rsidRPr="000B2779" w:rsidRDefault="000B2779" w:rsidP="000B2779">
      <w:pPr>
        <w:ind w:firstLine="851"/>
        <w:textAlignment w:val="top"/>
        <w:rPr>
          <w:rFonts w:eastAsia="Times New Roman" w:cs="Times New Roman"/>
          <w:color w:val="000000"/>
          <w:sz w:val="27"/>
          <w:szCs w:val="27"/>
          <w:lang w:eastAsia="ru-RU"/>
        </w:rPr>
      </w:pPr>
      <w:bookmarkStart w:id="1218" w:name="1791628"/>
      <w:r w:rsidRPr="000B2779">
        <w:rPr>
          <w:rFonts w:eastAsia="Times New Roman" w:cs="Times New Roman"/>
          <w:color w:val="000000"/>
          <w:sz w:val="27"/>
          <w:szCs w:val="27"/>
          <w:bdr w:val="none" w:sz="0" w:space="0" w:color="auto" w:frame="1"/>
          <w:lang w:eastAsia="ru-RU"/>
        </w:rPr>
        <w:t>Доступ посторонних людей в зону, где устанавливаются или разбираются леса и подмости, должен быть закрыт.</w:t>
      </w:r>
      <w:bookmarkEnd w:id="1218"/>
    </w:p>
    <w:p w:rsidR="000B2779" w:rsidRPr="000B2779" w:rsidRDefault="000B2779" w:rsidP="000B2779">
      <w:pPr>
        <w:ind w:firstLine="851"/>
        <w:textAlignment w:val="top"/>
        <w:rPr>
          <w:rFonts w:eastAsia="Times New Roman" w:cs="Times New Roman"/>
          <w:color w:val="000000"/>
          <w:sz w:val="27"/>
          <w:szCs w:val="27"/>
          <w:lang w:eastAsia="ru-RU"/>
        </w:rPr>
      </w:pPr>
      <w:bookmarkStart w:id="1219" w:name="1791629"/>
      <w:r w:rsidRPr="000B2779">
        <w:rPr>
          <w:rFonts w:eastAsia="Times New Roman" w:cs="Times New Roman"/>
          <w:color w:val="000000"/>
          <w:sz w:val="27"/>
          <w:szCs w:val="27"/>
          <w:bdr w:val="none" w:sz="0" w:space="0" w:color="auto" w:frame="1"/>
          <w:lang w:eastAsia="ru-RU"/>
        </w:rPr>
        <w:t>653. Электрические провода, расположенные ближе 5 m от лесов, на время их установки или разборки должны быть обесточены и заземлены, или заключены в короба, или демонтированы.</w:t>
      </w:r>
      <w:bookmarkEnd w:id="1219"/>
    </w:p>
    <w:p w:rsidR="000B2779" w:rsidRPr="000B2779" w:rsidRDefault="000B2779" w:rsidP="000B2779">
      <w:pPr>
        <w:ind w:firstLine="851"/>
        <w:textAlignment w:val="top"/>
        <w:rPr>
          <w:rFonts w:eastAsia="Times New Roman" w:cs="Times New Roman"/>
          <w:color w:val="000000"/>
          <w:sz w:val="27"/>
          <w:szCs w:val="27"/>
          <w:lang w:eastAsia="ru-RU"/>
        </w:rPr>
      </w:pPr>
      <w:bookmarkStart w:id="1220" w:name="1791630"/>
      <w:r w:rsidRPr="000B2779">
        <w:rPr>
          <w:rFonts w:eastAsia="Times New Roman" w:cs="Times New Roman"/>
          <w:color w:val="000000"/>
          <w:sz w:val="27"/>
          <w:szCs w:val="27"/>
          <w:bdr w:val="none" w:sz="0" w:space="0" w:color="auto" w:frame="1"/>
          <w:lang w:eastAsia="ru-RU"/>
        </w:rPr>
        <w:t>654. На время работ на высоте проход внизу должен быть запрещен, и опасная зона ограждена на расстоянии не менее 0,3 высоты лесов или подмостей и обозначена знаками безопасности.</w:t>
      </w:r>
      <w:bookmarkEnd w:id="1220"/>
    </w:p>
    <w:p w:rsidR="000B2779" w:rsidRPr="000B2779" w:rsidRDefault="000B2779" w:rsidP="000B2779">
      <w:pPr>
        <w:ind w:firstLine="851"/>
        <w:textAlignment w:val="top"/>
        <w:rPr>
          <w:rFonts w:eastAsia="Times New Roman" w:cs="Times New Roman"/>
          <w:color w:val="000000"/>
          <w:sz w:val="27"/>
          <w:szCs w:val="27"/>
          <w:lang w:eastAsia="ru-RU"/>
        </w:rPr>
      </w:pPr>
      <w:bookmarkStart w:id="1221" w:name="1791631"/>
      <w:r w:rsidRPr="000B2779">
        <w:rPr>
          <w:rFonts w:eastAsia="Times New Roman" w:cs="Times New Roman"/>
          <w:color w:val="000000"/>
          <w:sz w:val="27"/>
          <w:szCs w:val="27"/>
          <w:bdr w:val="none" w:sz="0" w:space="0" w:color="auto" w:frame="1"/>
          <w:lang w:eastAsia="ru-RU"/>
        </w:rPr>
        <w:t>Леса, расположенные в местах проходов в здание, должны иметь защитные козырьки и сплошную боковую обшивку для защиты людей от случайно упавших сверху предметов.</w:t>
      </w:r>
      <w:bookmarkEnd w:id="1221"/>
    </w:p>
    <w:p w:rsidR="000B2779" w:rsidRPr="000B2779" w:rsidRDefault="000B2779" w:rsidP="000B2779">
      <w:pPr>
        <w:ind w:firstLine="851"/>
        <w:textAlignment w:val="top"/>
        <w:rPr>
          <w:rFonts w:eastAsia="Times New Roman" w:cs="Times New Roman"/>
          <w:color w:val="000000"/>
          <w:sz w:val="27"/>
          <w:szCs w:val="27"/>
          <w:lang w:eastAsia="ru-RU"/>
        </w:rPr>
      </w:pPr>
      <w:bookmarkStart w:id="1222" w:name="1791632"/>
      <w:r w:rsidRPr="000B2779">
        <w:rPr>
          <w:rFonts w:eastAsia="Times New Roman" w:cs="Times New Roman"/>
          <w:color w:val="000000"/>
          <w:sz w:val="27"/>
          <w:szCs w:val="27"/>
          <w:bdr w:val="none" w:sz="0" w:space="0" w:color="auto" w:frame="1"/>
          <w:lang w:eastAsia="ru-RU"/>
        </w:rPr>
        <w:t>Защитные козырьки должны выступать за леса не менее чем на 1,5 m и иметь наклон 20° к горизонту.</w:t>
      </w:r>
      <w:bookmarkEnd w:id="1222"/>
    </w:p>
    <w:p w:rsidR="000B2779" w:rsidRPr="000B2779" w:rsidRDefault="000B2779" w:rsidP="000B2779">
      <w:pPr>
        <w:ind w:firstLine="851"/>
        <w:textAlignment w:val="top"/>
        <w:rPr>
          <w:rFonts w:eastAsia="Times New Roman" w:cs="Times New Roman"/>
          <w:color w:val="000000"/>
          <w:sz w:val="27"/>
          <w:szCs w:val="27"/>
          <w:lang w:eastAsia="ru-RU"/>
        </w:rPr>
      </w:pPr>
      <w:bookmarkStart w:id="1223" w:name="1791634"/>
      <w:r w:rsidRPr="000B2779">
        <w:rPr>
          <w:rFonts w:eastAsia="Times New Roman" w:cs="Times New Roman"/>
          <w:color w:val="000000"/>
          <w:sz w:val="27"/>
          <w:szCs w:val="27"/>
          <w:bdr w:val="none" w:sz="0" w:space="0" w:color="auto" w:frame="1"/>
          <w:lang w:eastAsia="ru-RU"/>
        </w:rPr>
        <w:t>Высота проходов в свету должна быть не менее 1,8 m.</w:t>
      </w:r>
      <w:bookmarkEnd w:id="1223"/>
    </w:p>
    <w:p w:rsidR="000B2779" w:rsidRPr="000B2779" w:rsidRDefault="000B2779" w:rsidP="000B2779">
      <w:pPr>
        <w:ind w:firstLine="851"/>
        <w:textAlignment w:val="top"/>
        <w:rPr>
          <w:rFonts w:eastAsia="Times New Roman" w:cs="Times New Roman"/>
          <w:color w:val="000000"/>
          <w:sz w:val="27"/>
          <w:szCs w:val="27"/>
          <w:lang w:eastAsia="ru-RU"/>
        </w:rPr>
      </w:pPr>
      <w:bookmarkStart w:id="1224" w:name="1791636"/>
      <w:r w:rsidRPr="000B2779">
        <w:rPr>
          <w:rFonts w:eastAsia="Times New Roman" w:cs="Times New Roman"/>
          <w:color w:val="000000"/>
          <w:sz w:val="27"/>
          <w:szCs w:val="27"/>
          <w:bdr w:val="none" w:sz="0" w:space="0" w:color="auto" w:frame="1"/>
          <w:lang w:eastAsia="ru-RU"/>
        </w:rPr>
        <w:t xml:space="preserve">655. Зазор между стеной здания или оборудованием и рабочим настилом лесов, устанавливаемых возле них, не должен превышать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при каменной кладке и 150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при отделочных работах.</w:t>
      </w:r>
      <w:bookmarkEnd w:id="1224"/>
    </w:p>
    <w:p w:rsidR="000B2779" w:rsidRPr="000B2779" w:rsidRDefault="000B2779" w:rsidP="000B2779">
      <w:pPr>
        <w:ind w:firstLine="851"/>
        <w:textAlignment w:val="top"/>
        <w:rPr>
          <w:rFonts w:eastAsia="Times New Roman" w:cs="Times New Roman"/>
          <w:color w:val="000000"/>
          <w:sz w:val="27"/>
          <w:szCs w:val="27"/>
          <w:lang w:eastAsia="ru-RU"/>
        </w:rPr>
      </w:pPr>
      <w:bookmarkStart w:id="1225" w:name="1791638"/>
      <w:r w:rsidRPr="000B2779">
        <w:rPr>
          <w:rFonts w:eastAsia="Times New Roman" w:cs="Times New Roman"/>
          <w:color w:val="000000"/>
          <w:sz w:val="27"/>
          <w:szCs w:val="27"/>
          <w:bdr w:val="none" w:sz="0" w:space="0" w:color="auto" w:frame="1"/>
          <w:lang w:eastAsia="ru-RU"/>
        </w:rPr>
        <w:t xml:space="preserve">При производстве теплоизоляционных работ зазор между изолируемой поверхностью и рабочим настилом не должен превышать двойной толщины изоляции плюс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Зазоры более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во всех случаях, когда не производятся работы, необходимо закрывать.</w:t>
      </w:r>
      <w:bookmarkEnd w:id="1225"/>
    </w:p>
    <w:p w:rsidR="000B2779" w:rsidRPr="000B2779" w:rsidRDefault="000B2779" w:rsidP="000B2779">
      <w:pPr>
        <w:ind w:firstLine="851"/>
        <w:textAlignment w:val="top"/>
        <w:rPr>
          <w:rFonts w:eastAsia="Times New Roman" w:cs="Times New Roman"/>
          <w:color w:val="000000"/>
          <w:sz w:val="27"/>
          <w:szCs w:val="27"/>
          <w:lang w:eastAsia="ru-RU"/>
        </w:rPr>
      </w:pPr>
      <w:bookmarkStart w:id="1226" w:name="1791639"/>
      <w:r w:rsidRPr="000B2779">
        <w:rPr>
          <w:rFonts w:eastAsia="Times New Roman" w:cs="Times New Roman"/>
          <w:color w:val="000000"/>
          <w:sz w:val="27"/>
          <w:szCs w:val="27"/>
          <w:bdr w:val="none" w:sz="0" w:space="0" w:color="auto" w:frame="1"/>
          <w:lang w:eastAsia="ru-RU"/>
        </w:rPr>
        <w:t>656. Подвесные леса во избежание раскачивания должны быть прикреплены к прочным частям здания (сооружения) или конструкциям.</w:t>
      </w:r>
      <w:bookmarkEnd w:id="1226"/>
    </w:p>
    <w:p w:rsidR="000B2779" w:rsidRPr="000B2779" w:rsidRDefault="000B2779" w:rsidP="000B2779">
      <w:pPr>
        <w:ind w:firstLine="851"/>
        <w:textAlignment w:val="top"/>
        <w:rPr>
          <w:rFonts w:eastAsia="Times New Roman" w:cs="Times New Roman"/>
          <w:color w:val="000000"/>
          <w:sz w:val="27"/>
          <w:szCs w:val="27"/>
          <w:lang w:eastAsia="ru-RU"/>
        </w:rPr>
      </w:pPr>
      <w:bookmarkStart w:id="1227" w:name="1791640"/>
      <w:r w:rsidRPr="000B2779">
        <w:rPr>
          <w:rFonts w:eastAsia="Times New Roman" w:cs="Times New Roman"/>
          <w:color w:val="000000"/>
          <w:sz w:val="27"/>
          <w:szCs w:val="27"/>
          <w:bdr w:val="none" w:sz="0" w:space="0" w:color="auto" w:frame="1"/>
          <w:lang w:eastAsia="ru-RU"/>
        </w:rPr>
        <w:t>657. Укладка настила на пальцы подвесных лесов и пользование ими допускаются после прочного закрепления элементов, к которым леса подвешены.</w:t>
      </w:r>
      <w:bookmarkEnd w:id="1227"/>
    </w:p>
    <w:p w:rsidR="000B2779" w:rsidRPr="000B2779" w:rsidRDefault="000B2779" w:rsidP="000B2779">
      <w:pPr>
        <w:ind w:firstLine="851"/>
        <w:textAlignment w:val="top"/>
        <w:rPr>
          <w:rFonts w:eastAsia="Times New Roman" w:cs="Times New Roman"/>
          <w:color w:val="000000"/>
          <w:sz w:val="27"/>
          <w:szCs w:val="27"/>
          <w:lang w:eastAsia="ru-RU"/>
        </w:rPr>
      </w:pPr>
      <w:bookmarkStart w:id="1228" w:name="1791643"/>
      <w:r w:rsidRPr="000B2779">
        <w:rPr>
          <w:rFonts w:eastAsia="Times New Roman" w:cs="Times New Roman"/>
          <w:color w:val="000000"/>
          <w:sz w:val="27"/>
          <w:szCs w:val="27"/>
          <w:bdr w:val="none" w:sz="0" w:space="0" w:color="auto" w:frame="1"/>
          <w:lang w:eastAsia="ru-RU"/>
        </w:rPr>
        <w:t>658. Укрепление крючков, хомутов и пальцев подвесных лесов на монтируемых или ремонтируемых элементах конструкций должно производиться до их подъема.</w:t>
      </w:r>
      <w:bookmarkEnd w:id="1228"/>
    </w:p>
    <w:p w:rsidR="000B2779" w:rsidRPr="000B2779" w:rsidRDefault="000B2779" w:rsidP="000B2779">
      <w:pPr>
        <w:ind w:firstLine="851"/>
        <w:textAlignment w:val="top"/>
        <w:rPr>
          <w:rFonts w:eastAsia="Times New Roman" w:cs="Times New Roman"/>
          <w:color w:val="000000"/>
          <w:sz w:val="27"/>
          <w:szCs w:val="27"/>
          <w:lang w:eastAsia="ru-RU"/>
        </w:rPr>
      </w:pPr>
      <w:bookmarkStart w:id="1229" w:name="1791644"/>
      <w:r w:rsidRPr="000B2779">
        <w:rPr>
          <w:rFonts w:eastAsia="Times New Roman" w:cs="Times New Roman"/>
          <w:color w:val="000000"/>
          <w:sz w:val="27"/>
          <w:szCs w:val="27"/>
          <w:bdr w:val="none" w:sz="0" w:space="0" w:color="auto" w:frame="1"/>
          <w:lang w:eastAsia="ru-RU"/>
        </w:rPr>
        <w:lastRenderedPageBreak/>
        <w:t xml:space="preserve">Крючья для подвески лесов должны быть заранее испытаны статической нагрузкой, превышающей </w:t>
      </w:r>
      <w:proofErr w:type="gramStart"/>
      <w:r w:rsidRPr="000B2779">
        <w:rPr>
          <w:rFonts w:eastAsia="Times New Roman" w:cs="Times New Roman"/>
          <w:color w:val="000000"/>
          <w:sz w:val="27"/>
          <w:szCs w:val="27"/>
          <w:bdr w:val="none" w:sz="0" w:space="0" w:color="auto" w:frame="1"/>
          <w:lang w:eastAsia="ru-RU"/>
        </w:rPr>
        <w:t>рабочую</w:t>
      </w:r>
      <w:proofErr w:type="gramEnd"/>
      <w:r w:rsidRPr="000B2779">
        <w:rPr>
          <w:rFonts w:eastAsia="Times New Roman" w:cs="Times New Roman"/>
          <w:color w:val="000000"/>
          <w:sz w:val="27"/>
          <w:szCs w:val="27"/>
          <w:bdr w:val="none" w:sz="0" w:space="0" w:color="auto" w:frame="1"/>
          <w:lang w:eastAsia="ru-RU"/>
        </w:rPr>
        <w:t xml:space="preserve"> в 2 раза, в течение не менее 15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Результаты испытания оформляются актом.</w:t>
      </w:r>
      <w:bookmarkEnd w:id="1229"/>
    </w:p>
    <w:p w:rsidR="000B2779" w:rsidRPr="000B2779" w:rsidRDefault="000B2779" w:rsidP="000B2779">
      <w:pPr>
        <w:ind w:firstLine="851"/>
        <w:textAlignment w:val="top"/>
        <w:rPr>
          <w:rFonts w:eastAsia="Times New Roman" w:cs="Times New Roman"/>
          <w:color w:val="000000"/>
          <w:sz w:val="27"/>
          <w:szCs w:val="27"/>
          <w:lang w:eastAsia="ru-RU"/>
        </w:rPr>
      </w:pPr>
      <w:bookmarkStart w:id="1230" w:name="1791646"/>
      <w:r w:rsidRPr="000B2779">
        <w:rPr>
          <w:rFonts w:eastAsia="Times New Roman" w:cs="Times New Roman"/>
          <w:color w:val="000000"/>
          <w:sz w:val="27"/>
          <w:szCs w:val="27"/>
          <w:bdr w:val="none" w:sz="0" w:space="0" w:color="auto" w:frame="1"/>
          <w:lang w:eastAsia="ru-RU"/>
        </w:rPr>
        <w:t xml:space="preserve">659. Для люлек и передвижных лесов следует применять в качестве грузового каната стальные канаты с коэффициентом запаса прочности не менее девятикратного. Число зажимов крепления канатов должны быть расчетным, но не менее трех. </w:t>
      </w:r>
      <w:proofErr w:type="gramStart"/>
      <w:r w:rsidRPr="000B2779">
        <w:rPr>
          <w:rFonts w:eastAsia="Times New Roman" w:cs="Times New Roman"/>
          <w:color w:val="000000"/>
          <w:sz w:val="27"/>
          <w:szCs w:val="27"/>
          <w:bdr w:val="none" w:sz="0" w:space="0" w:color="auto" w:frame="1"/>
          <w:lang w:eastAsia="ru-RU"/>
        </w:rPr>
        <w:t>Коэффициент запаса прочности каната ловителя по максимальному динамическому усилию при аварийном срабатывания ловителя при обрыве грузового каната должен быть не менее 3.</w:t>
      </w:r>
      <w:bookmarkEnd w:id="1230"/>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231" w:name="1791647"/>
      <w:r w:rsidRPr="000B2779">
        <w:rPr>
          <w:rFonts w:eastAsia="Times New Roman" w:cs="Times New Roman"/>
          <w:color w:val="000000"/>
          <w:sz w:val="27"/>
          <w:szCs w:val="27"/>
          <w:bdr w:val="none" w:sz="0" w:space="0" w:color="auto" w:frame="1"/>
          <w:lang w:eastAsia="ru-RU"/>
        </w:rPr>
        <w:t xml:space="preserve">660. </w:t>
      </w:r>
      <w:proofErr w:type="gramStart"/>
      <w:r w:rsidRPr="000B2779">
        <w:rPr>
          <w:rFonts w:eastAsia="Times New Roman" w:cs="Times New Roman"/>
          <w:color w:val="000000"/>
          <w:sz w:val="27"/>
          <w:szCs w:val="27"/>
          <w:bdr w:val="none" w:sz="0" w:space="0" w:color="auto" w:frame="1"/>
          <w:lang w:eastAsia="ru-RU"/>
        </w:rPr>
        <w:t>Настилы подвесных лесов должны быть ограждены с наружной и торцевой сторон в соответствии с </w:t>
      </w:r>
      <w:bookmarkEnd w:id="1231"/>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"1791581"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пунктом 639</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232" w:name="1791649"/>
      <w:r w:rsidRPr="000B2779">
        <w:rPr>
          <w:rFonts w:eastAsia="Times New Roman" w:cs="Times New Roman"/>
          <w:color w:val="000000"/>
          <w:sz w:val="27"/>
          <w:szCs w:val="27"/>
          <w:bdr w:val="none" w:sz="0" w:space="0" w:color="auto" w:frame="1"/>
          <w:lang w:eastAsia="ru-RU"/>
        </w:rPr>
        <w:t>Сообщение между ярусами подвесных лесов должно осуществляться по жестко закрепленным лестницам.</w:t>
      </w:r>
      <w:bookmarkEnd w:id="1232"/>
    </w:p>
    <w:p w:rsidR="000B2779" w:rsidRPr="000B2779" w:rsidRDefault="000B2779" w:rsidP="000B2779">
      <w:pPr>
        <w:ind w:firstLine="851"/>
        <w:textAlignment w:val="top"/>
        <w:rPr>
          <w:rFonts w:eastAsia="Times New Roman" w:cs="Times New Roman"/>
          <w:color w:val="000000"/>
          <w:sz w:val="27"/>
          <w:szCs w:val="27"/>
          <w:lang w:eastAsia="ru-RU"/>
        </w:rPr>
      </w:pPr>
      <w:bookmarkStart w:id="1233" w:name="1791651"/>
      <w:r w:rsidRPr="000B2779">
        <w:rPr>
          <w:rFonts w:eastAsia="Times New Roman" w:cs="Times New Roman"/>
          <w:color w:val="000000"/>
          <w:sz w:val="27"/>
          <w:szCs w:val="27"/>
          <w:bdr w:val="none" w:sz="0" w:space="0" w:color="auto" w:frame="1"/>
          <w:lang w:eastAsia="ru-RU"/>
        </w:rPr>
        <w:t>661. Лебедки, служащие для подъема и опускания передвижных лесов и люлек, должны соответствовать требованиям «Правил устройства и безопасной эксплуатации грузоподъемных кранов» и </w:t>
      </w:r>
      <w:bookmarkEnd w:id="123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"1790055"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 2</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главы III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234" w:name="1791653"/>
      <w:r w:rsidRPr="000B2779">
        <w:rPr>
          <w:rFonts w:eastAsia="Times New Roman" w:cs="Times New Roman"/>
          <w:color w:val="000000"/>
          <w:sz w:val="27"/>
          <w:szCs w:val="27"/>
          <w:bdr w:val="none" w:sz="0" w:space="0" w:color="auto" w:frame="1"/>
          <w:lang w:eastAsia="ru-RU"/>
        </w:rPr>
        <w:t>662. Тросы (канаты) в местах присоединения их к люльке или к передвижным лесам и барабану лебедки должны быть прочно закреплены. Движение тросов при подъеме и опускании люлек и передвижных лесов должно быть свободным. Трение тросов о выступающие конструкции не допускается. Люльки и передвижные леса, с которых работа не производится, должны быть опущены на землю. При перемещении люлек и лесов необходимо следить за правильной навивкой троса на барабан лебедки.</w:t>
      </w:r>
      <w:bookmarkEnd w:id="1234"/>
    </w:p>
    <w:p w:rsidR="000B2779" w:rsidRPr="000B2779" w:rsidRDefault="000B2779" w:rsidP="000B2779">
      <w:pPr>
        <w:ind w:firstLine="851"/>
        <w:textAlignment w:val="top"/>
        <w:rPr>
          <w:rFonts w:eastAsia="Times New Roman" w:cs="Times New Roman"/>
          <w:color w:val="000000"/>
          <w:sz w:val="27"/>
          <w:szCs w:val="27"/>
          <w:lang w:eastAsia="ru-RU"/>
        </w:rPr>
      </w:pPr>
      <w:bookmarkStart w:id="1235" w:name="1791655"/>
      <w:r w:rsidRPr="000B2779">
        <w:rPr>
          <w:rFonts w:eastAsia="Times New Roman" w:cs="Times New Roman"/>
          <w:color w:val="000000"/>
          <w:sz w:val="27"/>
          <w:szCs w:val="27"/>
          <w:bdr w:val="none" w:sz="0" w:space="0" w:color="auto" w:frame="1"/>
          <w:lang w:eastAsia="ru-RU"/>
        </w:rPr>
        <w:t>663. Лебедки, применяемые для подъема и опускания люлек и передвижных лесов, должны быть укреплены на фундаменте или снабжены балластом для обеспечения их устойчивости при двойной рабочей нагрузке. Балласт должен быть прочно закреплен на раме лебедки.</w:t>
      </w:r>
      <w:bookmarkEnd w:id="1235"/>
    </w:p>
    <w:p w:rsidR="000B2779" w:rsidRPr="000B2779" w:rsidRDefault="000B2779" w:rsidP="000B2779">
      <w:pPr>
        <w:ind w:firstLine="851"/>
        <w:textAlignment w:val="top"/>
        <w:rPr>
          <w:rFonts w:eastAsia="Times New Roman" w:cs="Times New Roman"/>
          <w:color w:val="000000"/>
          <w:sz w:val="27"/>
          <w:szCs w:val="27"/>
          <w:lang w:eastAsia="ru-RU"/>
        </w:rPr>
      </w:pPr>
      <w:bookmarkStart w:id="1236" w:name="1791656"/>
      <w:r w:rsidRPr="000B2779">
        <w:rPr>
          <w:rFonts w:eastAsia="Times New Roman" w:cs="Times New Roman"/>
          <w:color w:val="000000"/>
          <w:sz w:val="27"/>
          <w:szCs w:val="27"/>
          <w:bdr w:val="none" w:sz="0" w:space="0" w:color="auto" w:frame="1"/>
          <w:lang w:eastAsia="ru-RU"/>
        </w:rPr>
        <w:t>Доступ посторонних лиц к лебедкам запрещается.</w:t>
      </w:r>
      <w:bookmarkEnd w:id="1236"/>
    </w:p>
    <w:p w:rsidR="000B2779" w:rsidRPr="000B2779" w:rsidRDefault="000B2779" w:rsidP="000B2779">
      <w:pPr>
        <w:ind w:firstLine="851"/>
        <w:textAlignment w:val="top"/>
        <w:rPr>
          <w:rFonts w:eastAsia="Times New Roman" w:cs="Times New Roman"/>
          <w:color w:val="000000"/>
          <w:sz w:val="27"/>
          <w:szCs w:val="27"/>
          <w:lang w:eastAsia="ru-RU"/>
        </w:rPr>
      </w:pPr>
      <w:bookmarkStart w:id="1237" w:name="1791659"/>
      <w:r w:rsidRPr="000B2779">
        <w:rPr>
          <w:rFonts w:eastAsia="Times New Roman" w:cs="Times New Roman"/>
          <w:color w:val="000000"/>
          <w:sz w:val="27"/>
          <w:szCs w:val="27"/>
          <w:bdr w:val="none" w:sz="0" w:space="0" w:color="auto" w:frame="1"/>
          <w:lang w:eastAsia="ru-RU"/>
        </w:rPr>
        <w:t xml:space="preserve">664. Люльки по всему периметру должны иметь ограждение. Высота ограждения с нерабочих сторон должна быть не менее 1,2 m, а со стороны фронта работы — не менее 1 m. Высота бортового ограждения по всему периметру должна быть не менее 0,15 m. Устройство дверей и ограждения люлек не допускается. </w:t>
      </w:r>
      <w:proofErr w:type="gramStart"/>
      <w:r w:rsidRPr="000B2779">
        <w:rPr>
          <w:rFonts w:eastAsia="Times New Roman" w:cs="Times New Roman"/>
          <w:color w:val="000000"/>
          <w:sz w:val="27"/>
          <w:szCs w:val="27"/>
          <w:bdr w:val="none" w:sz="0" w:space="0" w:color="auto" w:frame="1"/>
          <w:lang w:eastAsia="ru-RU"/>
        </w:rPr>
        <w:t xml:space="preserve">Несущие элементы ограждения люлек должны выдерживать нагрузку не менее 700 N (70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приложенную к ограждающему поручню в направлении, перпендикулярном к его оси, поочередно в горизонтальной и вертикальной плоскостях.</w:t>
      </w:r>
      <w:proofErr w:type="gramEnd"/>
      <w:r w:rsidRPr="000B2779">
        <w:rPr>
          <w:rFonts w:eastAsia="Times New Roman" w:cs="Times New Roman"/>
          <w:color w:val="000000"/>
          <w:sz w:val="27"/>
          <w:szCs w:val="27"/>
          <w:bdr w:val="none" w:sz="0" w:space="0" w:color="auto" w:frame="1"/>
          <w:lang w:eastAsia="ru-RU"/>
        </w:rPr>
        <w:t xml:space="preserve"> Крюк для подвешивания люльки должен быть снабжен предохранительным замком для предупреждения ее падения.</w:t>
      </w:r>
      <w:bookmarkEnd w:id="1237"/>
    </w:p>
    <w:p w:rsidR="000B2779" w:rsidRPr="000B2779" w:rsidRDefault="000B2779" w:rsidP="000B2779">
      <w:pPr>
        <w:ind w:firstLine="851"/>
        <w:textAlignment w:val="top"/>
        <w:rPr>
          <w:rFonts w:eastAsia="Times New Roman" w:cs="Times New Roman"/>
          <w:color w:val="000000"/>
          <w:sz w:val="27"/>
          <w:szCs w:val="27"/>
          <w:lang w:eastAsia="ru-RU"/>
        </w:rPr>
      </w:pPr>
      <w:bookmarkStart w:id="1238" w:name="1791661"/>
      <w:r w:rsidRPr="000B2779">
        <w:rPr>
          <w:rFonts w:eastAsia="Times New Roman" w:cs="Times New Roman"/>
          <w:color w:val="000000"/>
          <w:sz w:val="27"/>
          <w:szCs w:val="27"/>
          <w:bdr w:val="none" w:sz="0" w:space="0" w:color="auto" w:frame="1"/>
          <w:lang w:eastAsia="ru-RU"/>
        </w:rPr>
        <w:t>665. Ежедневно перед работой должны проверяться состояние люлек, передвижных лесов и канатов и проводиться испытание по имитации обрыва рабочего каната. Максимальная высота падения люлек и передвижных лесов до остановки их ловителями должна быть не более 0,15 m.</w:t>
      </w:r>
      <w:bookmarkEnd w:id="1238"/>
    </w:p>
    <w:p w:rsidR="000B2779" w:rsidRPr="000B2779" w:rsidRDefault="000B2779" w:rsidP="000B2779">
      <w:pPr>
        <w:ind w:firstLine="851"/>
        <w:textAlignment w:val="top"/>
        <w:rPr>
          <w:rFonts w:eastAsia="Times New Roman" w:cs="Times New Roman"/>
          <w:color w:val="000000"/>
          <w:sz w:val="27"/>
          <w:szCs w:val="27"/>
          <w:lang w:eastAsia="ru-RU"/>
        </w:rPr>
      </w:pPr>
      <w:bookmarkStart w:id="1239" w:name="1791662"/>
      <w:r w:rsidRPr="000B2779">
        <w:rPr>
          <w:rFonts w:eastAsia="Times New Roman" w:cs="Times New Roman"/>
          <w:color w:val="000000"/>
          <w:sz w:val="27"/>
          <w:szCs w:val="27"/>
          <w:bdr w:val="none" w:sz="0" w:space="0" w:color="auto" w:frame="1"/>
          <w:lang w:eastAsia="ru-RU"/>
        </w:rPr>
        <w:lastRenderedPageBreak/>
        <w:t>666. Каждый узел металлоконструкций опорных, подвесных и передвижных лесов и люлек после изготовления должен быть подвергнут контролю и испытанию, о чем должен быть составлен акт приемки. После этого осуществляется контрольная сборка лесов, которые дополнительно проверяются и испытываются.</w:t>
      </w:r>
      <w:bookmarkEnd w:id="1239"/>
    </w:p>
    <w:p w:rsidR="000B2779" w:rsidRPr="000B2779" w:rsidRDefault="000B2779" w:rsidP="000B2779">
      <w:pPr>
        <w:ind w:firstLine="851"/>
        <w:textAlignment w:val="top"/>
        <w:rPr>
          <w:rFonts w:eastAsia="Times New Roman" w:cs="Times New Roman"/>
          <w:color w:val="000000"/>
          <w:sz w:val="27"/>
          <w:szCs w:val="27"/>
          <w:lang w:eastAsia="ru-RU"/>
        </w:rPr>
      </w:pPr>
      <w:bookmarkStart w:id="1240" w:name="1791664"/>
      <w:r w:rsidRPr="000B2779">
        <w:rPr>
          <w:rFonts w:eastAsia="Times New Roman" w:cs="Times New Roman"/>
          <w:color w:val="000000"/>
          <w:sz w:val="27"/>
          <w:szCs w:val="27"/>
          <w:bdr w:val="none" w:sz="0" w:space="0" w:color="auto" w:frame="1"/>
          <w:lang w:eastAsia="ru-RU"/>
        </w:rPr>
        <w:t>667. Контрольная сборка опорных лесов должна производиться без особых усилий, при этом должны проверяться:</w:t>
      </w:r>
      <w:bookmarkEnd w:id="1240"/>
    </w:p>
    <w:p w:rsidR="000B2779" w:rsidRPr="000B2779" w:rsidRDefault="000B2779" w:rsidP="000B2779">
      <w:pPr>
        <w:ind w:firstLine="851"/>
        <w:textAlignment w:val="top"/>
        <w:rPr>
          <w:rFonts w:eastAsia="Times New Roman" w:cs="Times New Roman"/>
          <w:color w:val="000000"/>
          <w:sz w:val="27"/>
          <w:szCs w:val="27"/>
          <w:lang w:eastAsia="ru-RU"/>
        </w:rPr>
      </w:pPr>
      <w:bookmarkStart w:id="1241" w:name="1791665"/>
      <w:r w:rsidRPr="000B2779">
        <w:rPr>
          <w:rFonts w:eastAsia="Times New Roman" w:cs="Times New Roman"/>
          <w:color w:val="000000"/>
          <w:sz w:val="27"/>
          <w:szCs w:val="27"/>
          <w:bdr w:val="none" w:sz="0" w:space="0" w:color="auto" w:frame="1"/>
          <w:lang w:eastAsia="ru-RU"/>
        </w:rPr>
        <w:t>правильность установки всех узлов внешним осмотром;</w:t>
      </w:r>
      <w:bookmarkEnd w:id="1241"/>
    </w:p>
    <w:p w:rsidR="000B2779" w:rsidRPr="000B2779" w:rsidRDefault="000B2779" w:rsidP="000B2779">
      <w:pPr>
        <w:ind w:firstLine="851"/>
        <w:textAlignment w:val="top"/>
        <w:rPr>
          <w:rFonts w:eastAsia="Times New Roman" w:cs="Times New Roman"/>
          <w:color w:val="000000"/>
          <w:sz w:val="27"/>
          <w:szCs w:val="27"/>
          <w:lang w:eastAsia="ru-RU"/>
        </w:rPr>
      </w:pPr>
      <w:bookmarkStart w:id="1242" w:name="1791666"/>
      <w:r w:rsidRPr="000B2779">
        <w:rPr>
          <w:rFonts w:eastAsia="Times New Roman" w:cs="Times New Roman"/>
          <w:color w:val="000000"/>
          <w:sz w:val="27"/>
          <w:szCs w:val="27"/>
          <w:bdr w:val="none" w:sz="0" w:space="0" w:color="auto" w:frame="1"/>
          <w:lang w:eastAsia="ru-RU"/>
        </w:rPr>
        <w:t>вертикальность установки стоек с помощью отвеса (угол наклона должен быть не более 1°);</w:t>
      </w:r>
      <w:bookmarkEnd w:id="1242"/>
    </w:p>
    <w:p w:rsidR="000B2779" w:rsidRPr="000B2779" w:rsidRDefault="000B2779" w:rsidP="000B2779">
      <w:pPr>
        <w:ind w:firstLine="851"/>
        <w:textAlignment w:val="top"/>
        <w:rPr>
          <w:rFonts w:eastAsia="Times New Roman" w:cs="Times New Roman"/>
          <w:color w:val="000000"/>
          <w:sz w:val="27"/>
          <w:szCs w:val="27"/>
          <w:lang w:eastAsia="ru-RU"/>
        </w:rPr>
      </w:pPr>
      <w:bookmarkStart w:id="1243" w:name="1791668"/>
      <w:r w:rsidRPr="000B2779">
        <w:rPr>
          <w:rFonts w:eastAsia="Times New Roman" w:cs="Times New Roman"/>
          <w:color w:val="000000"/>
          <w:sz w:val="27"/>
          <w:szCs w:val="27"/>
          <w:bdr w:val="none" w:sz="0" w:space="0" w:color="auto" w:frame="1"/>
          <w:lang w:eastAsia="ru-RU"/>
        </w:rPr>
        <w:t>легкость соединения ригелей, поручней (барьеров) и бортов со стойками;</w:t>
      </w:r>
      <w:bookmarkEnd w:id="1243"/>
    </w:p>
    <w:p w:rsidR="000B2779" w:rsidRPr="000B2779" w:rsidRDefault="000B2779" w:rsidP="000B2779">
      <w:pPr>
        <w:ind w:firstLine="851"/>
        <w:textAlignment w:val="top"/>
        <w:rPr>
          <w:rFonts w:eastAsia="Times New Roman" w:cs="Times New Roman"/>
          <w:color w:val="000000"/>
          <w:sz w:val="27"/>
          <w:szCs w:val="27"/>
          <w:lang w:eastAsia="ru-RU"/>
        </w:rPr>
      </w:pPr>
      <w:bookmarkStart w:id="1244" w:name="1791670"/>
      <w:r w:rsidRPr="000B2779">
        <w:rPr>
          <w:rFonts w:eastAsia="Times New Roman" w:cs="Times New Roman"/>
          <w:color w:val="000000"/>
          <w:sz w:val="27"/>
          <w:szCs w:val="27"/>
          <w:bdr w:val="none" w:sz="0" w:space="0" w:color="auto" w:frame="1"/>
          <w:lang w:eastAsia="ru-RU"/>
        </w:rPr>
        <w:t>плотность прилегания крюков лестницы к ригелям, а нижних концов — к настилам;</w:t>
      </w:r>
      <w:bookmarkEnd w:id="1244"/>
    </w:p>
    <w:p w:rsidR="000B2779" w:rsidRPr="000B2779" w:rsidRDefault="000B2779" w:rsidP="000B2779">
      <w:pPr>
        <w:ind w:firstLine="851"/>
        <w:textAlignment w:val="top"/>
        <w:rPr>
          <w:rFonts w:eastAsia="Times New Roman" w:cs="Times New Roman"/>
          <w:color w:val="000000"/>
          <w:sz w:val="27"/>
          <w:szCs w:val="27"/>
          <w:lang w:eastAsia="ru-RU"/>
        </w:rPr>
      </w:pPr>
      <w:bookmarkStart w:id="1245" w:name="1791671"/>
      <w:r w:rsidRPr="000B2779">
        <w:rPr>
          <w:rFonts w:eastAsia="Times New Roman" w:cs="Times New Roman"/>
          <w:color w:val="000000"/>
          <w:sz w:val="27"/>
          <w:szCs w:val="27"/>
          <w:bdr w:val="none" w:sz="0" w:space="0" w:color="auto" w:frame="1"/>
          <w:lang w:eastAsia="ru-RU"/>
        </w:rPr>
        <w:t>надежность установки и закрепления стоек;</w:t>
      </w:r>
      <w:bookmarkEnd w:id="1245"/>
    </w:p>
    <w:p w:rsidR="000B2779" w:rsidRPr="000B2779" w:rsidRDefault="000B2779" w:rsidP="000B2779">
      <w:pPr>
        <w:ind w:firstLine="851"/>
        <w:textAlignment w:val="top"/>
        <w:rPr>
          <w:rFonts w:eastAsia="Times New Roman" w:cs="Times New Roman"/>
          <w:color w:val="000000"/>
          <w:sz w:val="27"/>
          <w:szCs w:val="27"/>
          <w:lang w:eastAsia="ru-RU"/>
        </w:rPr>
      </w:pPr>
      <w:bookmarkStart w:id="1246" w:name="1791673"/>
      <w:r w:rsidRPr="000B2779">
        <w:rPr>
          <w:rFonts w:eastAsia="Times New Roman" w:cs="Times New Roman"/>
          <w:color w:val="000000"/>
          <w:sz w:val="27"/>
          <w:szCs w:val="27"/>
          <w:bdr w:val="none" w:sz="0" w:space="0" w:color="auto" w:frame="1"/>
          <w:lang w:eastAsia="ru-RU"/>
        </w:rPr>
        <w:t>надежность крепления ограждения проемов на ригелях и настилах;</w:t>
      </w:r>
      <w:bookmarkEnd w:id="1246"/>
    </w:p>
    <w:p w:rsidR="000B2779" w:rsidRPr="000B2779" w:rsidRDefault="000B2779" w:rsidP="000B2779">
      <w:pPr>
        <w:ind w:firstLine="851"/>
        <w:textAlignment w:val="top"/>
        <w:rPr>
          <w:rFonts w:eastAsia="Times New Roman" w:cs="Times New Roman"/>
          <w:color w:val="000000"/>
          <w:sz w:val="27"/>
          <w:szCs w:val="27"/>
          <w:lang w:eastAsia="ru-RU"/>
        </w:rPr>
      </w:pPr>
      <w:bookmarkStart w:id="1247" w:name="1791675"/>
      <w:r w:rsidRPr="000B2779">
        <w:rPr>
          <w:rFonts w:eastAsia="Times New Roman" w:cs="Times New Roman"/>
          <w:color w:val="000000"/>
          <w:sz w:val="27"/>
          <w:szCs w:val="27"/>
          <w:bdr w:val="none" w:sz="0" w:space="0" w:color="auto" w:frame="1"/>
          <w:lang w:eastAsia="ru-RU"/>
        </w:rPr>
        <w:t>наличие бортов, исключающих возможность падения инструмента, кусков материала и т. п.</w:t>
      </w:r>
      <w:bookmarkEnd w:id="1247"/>
    </w:p>
    <w:p w:rsidR="000B2779" w:rsidRPr="000B2779" w:rsidRDefault="000B2779" w:rsidP="000B2779">
      <w:pPr>
        <w:ind w:firstLine="851"/>
        <w:textAlignment w:val="top"/>
        <w:rPr>
          <w:rFonts w:eastAsia="Times New Roman" w:cs="Times New Roman"/>
          <w:color w:val="000000"/>
          <w:sz w:val="27"/>
          <w:szCs w:val="27"/>
          <w:lang w:eastAsia="ru-RU"/>
        </w:rPr>
      </w:pPr>
      <w:bookmarkStart w:id="1248" w:name="1791676"/>
      <w:r w:rsidRPr="000B2779">
        <w:rPr>
          <w:rFonts w:eastAsia="Times New Roman" w:cs="Times New Roman"/>
          <w:color w:val="000000"/>
          <w:sz w:val="27"/>
          <w:szCs w:val="27"/>
          <w:bdr w:val="none" w:sz="0" w:space="0" w:color="auto" w:frame="1"/>
          <w:lang w:eastAsia="ru-RU"/>
        </w:rPr>
        <w:t>Настилы должны соответствовать требованиям пункта 635 настоящего приложения Правил.</w:t>
      </w:r>
      <w:bookmarkEnd w:id="1248"/>
    </w:p>
    <w:p w:rsidR="000B2779" w:rsidRPr="000B2779" w:rsidRDefault="000B2779" w:rsidP="000B2779">
      <w:pPr>
        <w:ind w:firstLine="851"/>
        <w:textAlignment w:val="top"/>
        <w:rPr>
          <w:rFonts w:eastAsia="Times New Roman" w:cs="Times New Roman"/>
          <w:color w:val="000000"/>
          <w:sz w:val="27"/>
          <w:szCs w:val="27"/>
          <w:lang w:eastAsia="ru-RU"/>
        </w:rPr>
      </w:pPr>
      <w:bookmarkStart w:id="1249" w:name="1791678"/>
      <w:r w:rsidRPr="000B2779">
        <w:rPr>
          <w:rFonts w:eastAsia="Times New Roman" w:cs="Times New Roman"/>
          <w:color w:val="000000"/>
          <w:sz w:val="27"/>
          <w:szCs w:val="27"/>
          <w:bdr w:val="none" w:sz="0" w:space="0" w:color="auto" w:frame="1"/>
          <w:lang w:eastAsia="ru-RU"/>
        </w:rPr>
        <w:t xml:space="preserve">668. </w:t>
      </w:r>
      <w:proofErr w:type="gramStart"/>
      <w:r w:rsidRPr="000B2779">
        <w:rPr>
          <w:rFonts w:eastAsia="Times New Roman" w:cs="Times New Roman"/>
          <w:color w:val="000000"/>
          <w:sz w:val="27"/>
          <w:szCs w:val="27"/>
          <w:bdr w:val="none" w:sz="0" w:space="0" w:color="auto" w:frame="1"/>
          <w:lang w:eastAsia="ru-RU"/>
        </w:rPr>
        <w:t xml:space="preserve">Испытание опорных и подвесных лесов после контрольной сборки производятся равномерно распределенной по верхнему ярусу нагрузкой 2,5 </w:t>
      </w:r>
      <w:proofErr w:type="spellStart"/>
      <w:r w:rsidRPr="000B2779">
        <w:rPr>
          <w:rFonts w:eastAsia="Times New Roman" w:cs="Times New Roman"/>
          <w:color w:val="000000"/>
          <w:sz w:val="27"/>
          <w:szCs w:val="27"/>
          <w:bdr w:val="none" w:sz="0" w:space="0" w:color="auto" w:frame="1"/>
          <w:lang w:eastAsia="ru-RU"/>
        </w:rPr>
        <w:t>кРа</w:t>
      </w:r>
      <w:proofErr w:type="spellEnd"/>
      <w:r w:rsidRPr="000B2779">
        <w:rPr>
          <w:rFonts w:eastAsia="Times New Roman" w:cs="Times New Roman"/>
          <w:color w:val="000000"/>
          <w:sz w:val="27"/>
          <w:szCs w:val="27"/>
          <w:bdr w:val="none" w:sz="0" w:space="0" w:color="auto" w:frame="1"/>
          <w:lang w:eastAsia="ru-RU"/>
        </w:rPr>
        <w:t xml:space="preserve"> (250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xml:space="preserve"> в течение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proofErr w:type="gramEnd"/>
      <w:r w:rsidRPr="000B2779">
        <w:rPr>
          <w:rFonts w:eastAsia="Times New Roman" w:cs="Times New Roman"/>
          <w:color w:val="000000"/>
          <w:sz w:val="27"/>
          <w:szCs w:val="27"/>
          <w:bdr w:val="none" w:sz="0" w:space="0" w:color="auto" w:frame="1"/>
          <w:lang w:eastAsia="ru-RU"/>
        </w:rPr>
        <w:t xml:space="preserve"> После испытания леса разбираются. Все их элементы должны разбираться без значительных усилий. В элементах проверяют целостность сварных швов, отсутствие остаточных деформаций, неизменность геометрических форм и размеров. Обнаруженные дефекты устраняются и испытания повторяются. О результатах испытаний должен составляться акт.</w:t>
      </w:r>
      <w:bookmarkEnd w:id="1249"/>
    </w:p>
    <w:p w:rsidR="000B2779" w:rsidRPr="000B2779" w:rsidRDefault="000B2779" w:rsidP="000B2779">
      <w:pPr>
        <w:ind w:firstLine="851"/>
        <w:textAlignment w:val="top"/>
        <w:rPr>
          <w:rFonts w:eastAsia="Times New Roman" w:cs="Times New Roman"/>
          <w:color w:val="000000"/>
          <w:sz w:val="27"/>
          <w:szCs w:val="27"/>
          <w:lang w:eastAsia="ru-RU"/>
        </w:rPr>
      </w:pPr>
      <w:bookmarkStart w:id="1250" w:name="1791680"/>
      <w:r w:rsidRPr="000B2779">
        <w:rPr>
          <w:rFonts w:eastAsia="Times New Roman" w:cs="Times New Roman"/>
          <w:color w:val="000000"/>
          <w:sz w:val="27"/>
          <w:szCs w:val="27"/>
          <w:bdr w:val="none" w:sz="0" w:space="0" w:color="auto" w:frame="1"/>
          <w:lang w:eastAsia="ru-RU"/>
        </w:rPr>
        <w:t>669. Изготовленные люльки должны быть осмотрены и испытаны. При осмотре особое внимание обращается на правильность и надежность крепления приводов, ловителей и других узлов.</w:t>
      </w:r>
      <w:bookmarkEnd w:id="1250"/>
    </w:p>
    <w:p w:rsidR="000B2779" w:rsidRPr="000B2779" w:rsidRDefault="000B2779" w:rsidP="000B2779">
      <w:pPr>
        <w:ind w:firstLine="851"/>
        <w:textAlignment w:val="top"/>
        <w:rPr>
          <w:rFonts w:eastAsia="Times New Roman" w:cs="Times New Roman"/>
          <w:color w:val="000000"/>
          <w:sz w:val="27"/>
          <w:szCs w:val="27"/>
          <w:lang w:eastAsia="ru-RU"/>
        </w:rPr>
      </w:pPr>
      <w:bookmarkStart w:id="1251" w:name="1791681"/>
      <w:r w:rsidRPr="000B2779">
        <w:rPr>
          <w:rFonts w:eastAsia="Times New Roman" w:cs="Times New Roman"/>
          <w:color w:val="000000"/>
          <w:sz w:val="27"/>
          <w:szCs w:val="27"/>
          <w:bdr w:val="none" w:sz="0" w:space="0" w:color="auto" w:frame="1"/>
          <w:lang w:eastAsia="ru-RU"/>
        </w:rPr>
        <w:t xml:space="preserve">670. </w:t>
      </w:r>
      <w:proofErr w:type="gramStart"/>
      <w:r w:rsidRPr="000B2779">
        <w:rPr>
          <w:rFonts w:eastAsia="Times New Roman" w:cs="Times New Roman"/>
          <w:color w:val="000000"/>
          <w:sz w:val="27"/>
          <w:szCs w:val="27"/>
          <w:bdr w:val="none" w:sz="0" w:space="0" w:color="auto" w:frame="1"/>
          <w:lang w:eastAsia="ru-RU"/>
        </w:rPr>
        <w:t xml:space="preserve">Испытание люлек производится статической нагрузкой, превышающей расчетную на 50%. При испытании люлька поднимается на высоту 100 — 200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 выдерживается в таком положении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proofErr w:type="gramEnd"/>
      <w:r w:rsidRPr="000B2779">
        <w:rPr>
          <w:rFonts w:eastAsia="Times New Roman" w:cs="Times New Roman"/>
          <w:color w:val="000000"/>
          <w:sz w:val="27"/>
          <w:szCs w:val="27"/>
          <w:bdr w:val="none" w:sz="0" w:space="0" w:color="auto" w:frame="1"/>
          <w:lang w:eastAsia="ru-RU"/>
        </w:rPr>
        <w:t xml:space="preserve"> После этого люлька опускается и проверяется состояние ее узлов (каркаса, привода, ловителей и т. д.) и деталей. Остаточная деформация не допускается. При динамическом испытании нагрузкой, превышающей расчетную на 10%, необходимо равномерно опускать и поднимать люльку (без соприкосновения с полом) для проверки взаимодействия узлов, приводов и особенно тормозных устройств. При испытании ловителей следует провести не менее трех испытаний по имитации обрыва каждого грузового (рабочего) каната, при этом </w:t>
      </w:r>
      <w:proofErr w:type="spellStart"/>
      <w:r w:rsidRPr="000B2779">
        <w:rPr>
          <w:rFonts w:eastAsia="Times New Roman" w:cs="Times New Roman"/>
          <w:color w:val="000000"/>
          <w:sz w:val="27"/>
          <w:szCs w:val="27"/>
          <w:bdr w:val="none" w:sz="0" w:space="0" w:color="auto" w:frame="1"/>
          <w:lang w:eastAsia="ru-RU"/>
        </w:rPr>
        <w:t>подстраховочный</w:t>
      </w:r>
      <w:proofErr w:type="spellEnd"/>
      <w:r w:rsidRPr="000B2779">
        <w:rPr>
          <w:rFonts w:eastAsia="Times New Roman" w:cs="Times New Roman"/>
          <w:color w:val="000000"/>
          <w:sz w:val="27"/>
          <w:szCs w:val="27"/>
          <w:bdr w:val="none" w:sz="0" w:space="0" w:color="auto" w:frame="1"/>
          <w:lang w:eastAsia="ru-RU"/>
        </w:rPr>
        <w:t xml:space="preserve"> канат должен быть зажат ловителями.</w:t>
      </w:r>
      <w:bookmarkEnd w:id="1251"/>
    </w:p>
    <w:p w:rsidR="000B2779" w:rsidRPr="000B2779" w:rsidRDefault="000B2779" w:rsidP="000B2779">
      <w:pPr>
        <w:ind w:firstLine="851"/>
        <w:textAlignment w:val="top"/>
        <w:rPr>
          <w:rFonts w:eastAsia="Times New Roman" w:cs="Times New Roman"/>
          <w:color w:val="000000"/>
          <w:sz w:val="27"/>
          <w:szCs w:val="27"/>
          <w:lang w:eastAsia="ru-RU"/>
        </w:rPr>
      </w:pPr>
      <w:bookmarkStart w:id="1252" w:name="1791682"/>
      <w:r w:rsidRPr="000B2779">
        <w:rPr>
          <w:rFonts w:eastAsia="Times New Roman" w:cs="Times New Roman"/>
          <w:color w:val="000000"/>
          <w:sz w:val="27"/>
          <w:szCs w:val="27"/>
          <w:bdr w:val="none" w:sz="0" w:space="0" w:color="auto" w:frame="1"/>
          <w:lang w:eastAsia="ru-RU"/>
        </w:rPr>
        <w:t>После испытания люльку необходимо опустить и проверить состояние ее узлов и деталей. Обнаруженные при испытаниях дефекты следует устранить и испытание повторить. О результатах испытаний должен быть составлен акт.</w:t>
      </w:r>
      <w:bookmarkEnd w:id="1252"/>
    </w:p>
    <w:p w:rsidR="000B2779" w:rsidRPr="000B2779" w:rsidRDefault="000B2779" w:rsidP="000B2779">
      <w:pPr>
        <w:ind w:firstLine="851"/>
        <w:textAlignment w:val="top"/>
        <w:rPr>
          <w:rFonts w:eastAsia="Times New Roman" w:cs="Times New Roman"/>
          <w:color w:val="000000"/>
          <w:sz w:val="27"/>
          <w:szCs w:val="27"/>
          <w:lang w:eastAsia="ru-RU"/>
        </w:rPr>
      </w:pPr>
      <w:bookmarkStart w:id="1253" w:name="1791683"/>
      <w:r w:rsidRPr="000B2779">
        <w:rPr>
          <w:rFonts w:eastAsia="Times New Roman" w:cs="Times New Roman"/>
          <w:color w:val="000000"/>
          <w:sz w:val="27"/>
          <w:szCs w:val="27"/>
          <w:bdr w:val="none" w:sz="0" w:space="0" w:color="auto" w:frame="1"/>
          <w:lang w:eastAsia="ru-RU"/>
        </w:rPr>
        <w:t>Передвижные леса испытываются аналогично люлькам.</w:t>
      </w:r>
      <w:bookmarkEnd w:id="1253"/>
    </w:p>
    <w:p w:rsidR="000B2779" w:rsidRPr="000B2779" w:rsidRDefault="000B2779" w:rsidP="000B2779">
      <w:pPr>
        <w:ind w:firstLine="851"/>
        <w:textAlignment w:val="top"/>
        <w:rPr>
          <w:rFonts w:eastAsia="Times New Roman" w:cs="Times New Roman"/>
          <w:color w:val="000000"/>
          <w:sz w:val="27"/>
          <w:szCs w:val="27"/>
          <w:lang w:eastAsia="ru-RU"/>
        </w:rPr>
      </w:pPr>
      <w:bookmarkStart w:id="1254" w:name="1791685"/>
      <w:r w:rsidRPr="000B2779">
        <w:rPr>
          <w:rFonts w:eastAsia="Times New Roman" w:cs="Times New Roman"/>
          <w:color w:val="000000"/>
          <w:sz w:val="27"/>
          <w:szCs w:val="27"/>
          <w:bdr w:val="none" w:sz="0" w:space="0" w:color="auto" w:frame="1"/>
          <w:lang w:eastAsia="ru-RU"/>
        </w:rPr>
        <w:lastRenderedPageBreak/>
        <w:t xml:space="preserve">671. Смонтированные подвесные леса могут быть допущены к эксплуатации только после испытания их в течение 1 h статической нагрузкой, превышающей </w:t>
      </w:r>
      <w:proofErr w:type="gramStart"/>
      <w:r w:rsidRPr="000B2779">
        <w:rPr>
          <w:rFonts w:eastAsia="Times New Roman" w:cs="Times New Roman"/>
          <w:color w:val="000000"/>
          <w:sz w:val="27"/>
          <w:szCs w:val="27"/>
          <w:bdr w:val="none" w:sz="0" w:space="0" w:color="auto" w:frame="1"/>
          <w:lang w:eastAsia="ru-RU"/>
        </w:rPr>
        <w:t>расчетную</w:t>
      </w:r>
      <w:proofErr w:type="gramEnd"/>
      <w:r w:rsidRPr="000B2779">
        <w:rPr>
          <w:rFonts w:eastAsia="Times New Roman" w:cs="Times New Roman"/>
          <w:color w:val="000000"/>
          <w:sz w:val="27"/>
          <w:szCs w:val="27"/>
          <w:bdr w:val="none" w:sz="0" w:space="0" w:color="auto" w:frame="1"/>
          <w:lang w:eastAsia="ru-RU"/>
        </w:rPr>
        <w:t xml:space="preserve"> на 20%.</w:t>
      </w:r>
      <w:bookmarkEnd w:id="1254"/>
    </w:p>
    <w:p w:rsidR="000B2779" w:rsidRPr="000B2779" w:rsidRDefault="000B2779" w:rsidP="000B2779">
      <w:pPr>
        <w:ind w:firstLine="851"/>
        <w:textAlignment w:val="top"/>
        <w:rPr>
          <w:rFonts w:eastAsia="Times New Roman" w:cs="Times New Roman"/>
          <w:color w:val="000000"/>
          <w:sz w:val="27"/>
          <w:szCs w:val="27"/>
          <w:lang w:eastAsia="ru-RU"/>
        </w:rPr>
      </w:pPr>
      <w:bookmarkStart w:id="1255" w:name="1791686"/>
      <w:r w:rsidRPr="000B2779">
        <w:rPr>
          <w:rFonts w:eastAsia="Times New Roman" w:cs="Times New Roman"/>
          <w:color w:val="000000"/>
          <w:sz w:val="27"/>
          <w:szCs w:val="27"/>
          <w:bdr w:val="none" w:sz="0" w:space="0" w:color="auto" w:frame="1"/>
          <w:lang w:eastAsia="ru-RU"/>
        </w:rPr>
        <w:t xml:space="preserve">Передвижные леса, кроме того, должны быть испытаны динамической нагрузкой, превышающей </w:t>
      </w:r>
      <w:proofErr w:type="gramStart"/>
      <w:r w:rsidRPr="000B2779">
        <w:rPr>
          <w:rFonts w:eastAsia="Times New Roman" w:cs="Times New Roman"/>
          <w:color w:val="000000"/>
          <w:sz w:val="27"/>
          <w:szCs w:val="27"/>
          <w:bdr w:val="none" w:sz="0" w:space="0" w:color="auto" w:frame="1"/>
          <w:lang w:eastAsia="ru-RU"/>
        </w:rPr>
        <w:t>расчетную</w:t>
      </w:r>
      <w:proofErr w:type="gramEnd"/>
      <w:r w:rsidRPr="000B2779">
        <w:rPr>
          <w:rFonts w:eastAsia="Times New Roman" w:cs="Times New Roman"/>
          <w:color w:val="000000"/>
          <w:sz w:val="27"/>
          <w:szCs w:val="27"/>
          <w:bdr w:val="none" w:sz="0" w:space="0" w:color="auto" w:frame="1"/>
          <w:lang w:eastAsia="ru-RU"/>
        </w:rPr>
        <w:t xml:space="preserve"> на 10%.</w:t>
      </w:r>
      <w:bookmarkEnd w:id="1255"/>
    </w:p>
    <w:p w:rsidR="000B2779" w:rsidRPr="000B2779" w:rsidRDefault="000B2779" w:rsidP="000B2779">
      <w:pPr>
        <w:ind w:firstLine="851"/>
        <w:textAlignment w:val="top"/>
        <w:rPr>
          <w:rFonts w:eastAsia="Times New Roman" w:cs="Times New Roman"/>
          <w:color w:val="000000"/>
          <w:sz w:val="27"/>
          <w:szCs w:val="27"/>
          <w:lang w:eastAsia="ru-RU"/>
        </w:rPr>
      </w:pPr>
      <w:bookmarkStart w:id="1256" w:name="1791687"/>
      <w:r w:rsidRPr="000B2779">
        <w:rPr>
          <w:rFonts w:eastAsia="Times New Roman" w:cs="Times New Roman"/>
          <w:color w:val="000000"/>
          <w:sz w:val="27"/>
          <w:szCs w:val="27"/>
          <w:bdr w:val="none" w:sz="0" w:space="0" w:color="auto" w:frame="1"/>
          <w:lang w:eastAsia="ru-RU"/>
        </w:rPr>
        <w:t>Результаты испытаний лесов должны быть отражены в акте их приемки и в «Журнале приемке и осмотра лесов и подмостей».</w:t>
      </w:r>
      <w:bookmarkEnd w:id="1256"/>
    </w:p>
    <w:p w:rsidR="000B2779" w:rsidRPr="000B2779" w:rsidRDefault="000B2779" w:rsidP="000B2779">
      <w:pPr>
        <w:ind w:firstLine="851"/>
        <w:textAlignment w:val="top"/>
        <w:rPr>
          <w:rFonts w:eastAsia="Times New Roman" w:cs="Times New Roman"/>
          <w:color w:val="000000"/>
          <w:sz w:val="27"/>
          <w:szCs w:val="27"/>
          <w:lang w:eastAsia="ru-RU"/>
        </w:rPr>
      </w:pPr>
      <w:bookmarkStart w:id="1257" w:name="1791688"/>
      <w:r w:rsidRPr="000B2779">
        <w:rPr>
          <w:rFonts w:eastAsia="Times New Roman" w:cs="Times New Roman"/>
          <w:color w:val="000000"/>
          <w:sz w:val="27"/>
          <w:szCs w:val="27"/>
          <w:bdr w:val="none" w:sz="0" w:space="0" w:color="auto" w:frame="1"/>
          <w:lang w:eastAsia="ru-RU"/>
        </w:rPr>
        <w:t>В случаях многократного использования подвесных лесов они могут быть допущены к эксплуатации без испытаний при условии, что конструкция, на которую подвешиваются леса, испытана нагрузкой, превышающей расчетную не менее чем в 2 раза, а закрепление лесов осуществлено типовыми узлами (устройствами), выдержавшими испытания.</w:t>
      </w:r>
      <w:bookmarkEnd w:id="1257"/>
    </w:p>
    <w:p w:rsidR="000B2779" w:rsidRPr="000B2779" w:rsidRDefault="000B2779" w:rsidP="000B2779">
      <w:pPr>
        <w:ind w:firstLine="851"/>
        <w:textAlignment w:val="top"/>
        <w:rPr>
          <w:rFonts w:eastAsia="Times New Roman" w:cs="Times New Roman"/>
          <w:color w:val="000000"/>
          <w:sz w:val="27"/>
          <w:szCs w:val="27"/>
          <w:lang w:eastAsia="ru-RU"/>
        </w:rPr>
      </w:pPr>
      <w:bookmarkStart w:id="1258" w:name="1791689"/>
      <w:r w:rsidRPr="000B2779">
        <w:rPr>
          <w:rFonts w:eastAsia="Times New Roman" w:cs="Times New Roman"/>
          <w:color w:val="000000"/>
          <w:sz w:val="27"/>
          <w:szCs w:val="27"/>
          <w:bdr w:val="none" w:sz="0" w:space="0" w:color="auto" w:frame="1"/>
          <w:lang w:eastAsia="ru-RU"/>
        </w:rPr>
        <w:t>672. При перемещении передвижных лесов на них не должно быть материалов, тары и мусора.</w:t>
      </w:r>
      <w:bookmarkEnd w:id="1258"/>
    </w:p>
    <w:p w:rsidR="000B2779" w:rsidRPr="000B2779" w:rsidRDefault="000B2779" w:rsidP="000B2779">
      <w:pPr>
        <w:ind w:firstLine="851"/>
        <w:textAlignment w:val="top"/>
        <w:rPr>
          <w:rFonts w:eastAsia="Times New Roman" w:cs="Times New Roman"/>
          <w:color w:val="000000"/>
          <w:sz w:val="27"/>
          <w:szCs w:val="27"/>
          <w:lang w:eastAsia="ru-RU"/>
        </w:rPr>
      </w:pPr>
      <w:bookmarkStart w:id="1259" w:name="1791690"/>
      <w:r w:rsidRPr="000B2779">
        <w:rPr>
          <w:rFonts w:eastAsia="Times New Roman" w:cs="Times New Roman"/>
          <w:color w:val="000000"/>
          <w:sz w:val="27"/>
          <w:szCs w:val="27"/>
          <w:bdr w:val="none" w:sz="0" w:space="0" w:color="auto" w:frame="1"/>
          <w:lang w:eastAsia="ru-RU"/>
        </w:rPr>
        <w:t>Нахождение рабочих на перемещаемых лесах запрещается.</w:t>
      </w:r>
      <w:bookmarkEnd w:id="1259"/>
    </w:p>
    <w:p w:rsidR="000B2779" w:rsidRPr="000B2779" w:rsidRDefault="000B2779" w:rsidP="000B2779">
      <w:pPr>
        <w:ind w:firstLine="851"/>
        <w:textAlignment w:val="top"/>
        <w:rPr>
          <w:rFonts w:eastAsia="Times New Roman" w:cs="Times New Roman"/>
          <w:color w:val="000000"/>
          <w:sz w:val="27"/>
          <w:szCs w:val="27"/>
          <w:lang w:eastAsia="ru-RU"/>
        </w:rPr>
      </w:pPr>
      <w:bookmarkStart w:id="1260" w:name="1791691"/>
      <w:r w:rsidRPr="000B2779">
        <w:rPr>
          <w:rFonts w:eastAsia="Times New Roman" w:cs="Times New Roman"/>
          <w:color w:val="000000"/>
          <w:sz w:val="27"/>
          <w:szCs w:val="27"/>
          <w:bdr w:val="none" w:sz="0" w:space="0" w:color="auto" w:frame="1"/>
          <w:lang w:eastAsia="ru-RU"/>
        </w:rPr>
        <w:t>673. Во время перерывов в работе оставлять передвижные леса в поднятом состоянии запрещается.</w:t>
      </w:r>
      <w:bookmarkEnd w:id="1260"/>
    </w:p>
    <w:p w:rsidR="000B2779" w:rsidRPr="000B2779" w:rsidRDefault="000B2779" w:rsidP="000B2779">
      <w:pPr>
        <w:jc w:val="center"/>
        <w:textAlignment w:val="top"/>
        <w:rPr>
          <w:rFonts w:eastAsia="Times New Roman" w:cs="Times New Roman"/>
          <w:b/>
          <w:bCs/>
          <w:color w:val="000080"/>
          <w:sz w:val="27"/>
          <w:szCs w:val="27"/>
          <w:lang w:eastAsia="ru-RU"/>
        </w:rPr>
      </w:pPr>
      <w:bookmarkStart w:id="1261" w:name="1791693"/>
      <w:r w:rsidRPr="000B2779">
        <w:rPr>
          <w:rFonts w:eastAsia="Times New Roman" w:cs="Times New Roman"/>
          <w:b/>
          <w:bCs/>
          <w:color w:val="000080"/>
          <w:sz w:val="27"/>
          <w:szCs w:val="27"/>
          <w:bdr w:val="none" w:sz="0" w:space="0" w:color="auto" w:frame="1"/>
          <w:lang w:eastAsia="ru-RU"/>
        </w:rPr>
        <w:t>Глава V. Когти и лазы монтерские</w:t>
      </w:r>
      <w:bookmarkEnd w:id="1261"/>
    </w:p>
    <w:p w:rsidR="000B2779" w:rsidRPr="000B2779" w:rsidRDefault="000B2779" w:rsidP="000B2779">
      <w:pPr>
        <w:ind w:firstLine="851"/>
        <w:textAlignment w:val="top"/>
        <w:rPr>
          <w:rFonts w:eastAsia="Times New Roman" w:cs="Times New Roman"/>
          <w:color w:val="000000"/>
          <w:sz w:val="27"/>
          <w:szCs w:val="27"/>
          <w:lang w:eastAsia="ru-RU"/>
        </w:rPr>
      </w:pPr>
      <w:bookmarkStart w:id="1262" w:name="1791694"/>
      <w:r w:rsidRPr="000B2779">
        <w:rPr>
          <w:rFonts w:eastAsia="Times New Roman" w:cs="Times New Roman"/>
          <w:color w:val="000000"/>
          <w:sz w:val="27"/>
          <w:szCs w:val="27"/>
          <w:bdr w:val="none" w:sz="0" w:space="0" w:color="auto" w:frame="1"/>
          <w:lang w:eastAsia="ru-RU"/>
        </w:rPr>
        <w:t>674. Монтерские когти предназначены для работы на деревянных и деревянных с железобетонными приставками опорах линий электропередачи, а также на опорах линий связи.</w:t>
      </w:r>
      <w:bookmarkEnd w:id="1262"/>
    </w:p>
    <w:p w:rsidR="000B2779" w:rsidRPr="000B2779" w:rsidRDefault="000B2779" w:rsidP="000B2779">
      <w:pPr>
        <w:ind w:firstLine="851"/>
        <w:textAlignment w:val="top"/>
        <w:rPr>
          <w:rFonts w:eastAsia="Times New Roman" w:cs="Times New Roman"/>
          <w:color w:val="000000"/>
          <w:sz w:val="27"/>
          <w:szCs w:val="27"/>
          <w:lang w:eastAsia="ru-RU"/>
        </w:rPr>
      </w:pPr>
      <w:bookmarkStart w:id="1263" w:name="1791695"/>
      <w:r w:rsidRPr="000B2779">
        <w:rPr>
          <w:rFonts w:eastAsia="Times New Roman" w:cs="Times New Roman"/>
          <w:color w:val="000000"/>
          <w:sz w:val="27"/>
          <w:szCs w:val="27"/>
          <w:bdr w:val="none" w:sz="0" w:space="0" w:color="auto" w:frame="1"/>
          <w:lang w:eastAsia="ru-RU"/>
        </w:rPr>
        <w:t xml:space="preserve">Монтерские лазы предназначены для подъема на железобетонные опоры трапецеидального сечения типов СВ110-1-а и СВ105-3,5 линии электропередачи 10 </w:t>
      </w:r>
      <w:proofErr w:type="spellStart"/>
      <w:r w:rsidRPr="000B2779">
        <w:rPr>
          <w:rFonts w:eastAsia="Times New Roman" w:cs="Times New Roman"/>
          <w:color w:val="000000"/>
          <w:sz w:val="27"/>
          <w:szCs w:val="27"/>
          <w:bdr w:val="none" w:sz="0" w:space="0" w:color="auto" w:frame="1"/>
          <w:lang w:eastAsia="ru-RU"/>
        </w:rPr>
        <w:t>kV</w:t>
      </w:r>
      <w:proofErr w:type="spellEnd"/>
      <w:r w:rsidRPr="000B2779">
        <w:rPr>
          <w:rFonts w:eastAsia="Times New Roman" w:cs="Times New Roman"/>
          <w:color w:val="000000"/>
          <w:sz w:val="27"/>
          <w:szCs w:val="27"/>
          <w:bdr w:val="none" w:sz="0" w:space="0" w:color="auto" w:frame="1"/>
          <w:lang w:eastAsia="ru-RU"/>
        </w:rPr>
        <w:t xml:space="preserve"> и типа СВ95-1а (2а) линии электропередачи 0,4 </w:t>
      </w:r>
      <w:proofErr w:type="spellStart"/>
      <w:r w:rsidRPr="000B2779">
        <w:rPr>
          <w:rFonts w:eastAsia="Times New Roman" w:cs="Times New Roman"/>
          <w:color w:val="000000"/>
          <w:sz w:val="27"/>
          <w:szCs w:val="27"/>
          <w:bdr w:val="none" w:sz="0" w:space="0" w:color="auto" w:frame="1"/>
          <w:lang w:eastAsia="ru-RU"/>
        </w:rPr>
        <w:t>kV</w:t>
      </w:r>
      <w:proofErr w:type="spellEnd"/>
      <w:r w:rsidRPr="000B2779">
        <w:rPr>
          <w:rFonts w:eastAsia="Times New Roman" w:cs="Times New Roman"/>
          <w:color w:val="000000"/>
          <w:sz w:val="27"/>
          <w:szCs w:val="27"/>
          <w:bdr w:val="none" w:sz="0" w:space="0" w:color="auto" w:frame="1"/>
          <w:lang w:eastAsia="ru-RU"/>
        </w:rPr>
        <w:t>.</w:t>
      </w:r>
      <w:bookmarkEnd w:id="1263"/>
    </w:p>
    <w:p w:rsidR="000B2779" w:rsidRPr="000B2779" w:rsidRDefault="000B2779" w:rsidP="000B2779">
      <w:pPr>
        <w:ind w:firstLine="851"/>
        <w:textAlignment w:val="top"/>
        <w:rPr>
          <w:rFonts w:eastAsia="Times New Roman" w:cs="Times New Roman"/>
          <w:color w:val="000000"/>
          <w:sz w:val="27"/>
          <w:szCs w:val="27"/>
          <w:lang w:eastAsia="ru-RU"/>
        </w:rPr>
      </w:pPr>
      <w:bookmarkStart w:id="1264" w:name="1791696"/>
      <w:r w:rsidRPr="000B2779">
        <w:rPr>
          <w:rFonts w:eastAsia="Times New Roman" w:cs="Times New Roman"/>
          <w:color w:val="000000"/>
          <w:sz w:val="27"/>
          <w:szCs w:val="27"/>
          <w:bdr w:val="none" w:sz="0" w:space="0" w:color="auto" w:frame="1"/>
          <w:lang w:eastAsia="ru-RU"/>
        </w:rPr>
        <w:t>675. Металлические детали когтей и лазов не должны иметь вмятин, трещин, надломов, заусенцев, острых кромок. Места сварки должны быть ровными, гладкими, без раковин и других дефектов. Съемные шипы не должны быть сбитыми или скошенными.</w:t>
      </w:r>
      <w:bookmarkEnd w:id="1264"/>
    </w:p>
    <w:p w:rsidR="000B2779" w:rsidRPr="000B2779" w:rsidRDefault="000B2779" w:rsidP="000B2779">
      <w:pPr>
        <w:ind w:firstLine="851"/>
        <w:textAlignment w:val="top"/>
        <w:rPr>
          <w:rFonts w:eastAsia="Times New Roman" w:cs="Times New Roman"/>
          <w:color w:val="000000"/>
          <w:sz w:val="27"/>
          <w:szCs w:val="27"/>
          <w:lang w:eastAsia="ru-RU"/>
        </w:rPr>
      </w:pPr>
      <w:bookmarkStart w:id="1265" w:name="1791697"/>
      <w:r w:rsidRPr="000B2779">
        <w:rPr>
          <w:rFonts w:eastAsia="Times New Roman" w:cs="Times New Roman"/>
          <w:color w:val="000000"/>
          <w:sz w:val="27"/>
          <w:szCs w:val="27"/>
          <w:bdr w:val="none" w:sz="0" w:space="0" w:color="auto" w:frame="1"/>
          <w:lang w:eastAsia="ru-RU"/>
        </w:rPr>
        <w:t xml:space="preserve">676. Ремни для крепления должны изготовляться из двухслойной кожи, пропитанной жиром и вытянутой. Толщина готовых ремней должна быть не менее 3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Пряжки должны иметь защитно-</w:t>
      </w:r>
      <w:proofErr w:type="spellStart"/>
      <w:r w:rsidRPr="000B2779">
        <w:rPr>
          <w:rFonts w:eastAsia="Times New Roman" w:cs="Times New Roman"/>
          <w:color w:val="000000"/>
          <w:sz w:val="27"/>
          <w:szCs w:val="27"/>
          <w:bdr w:val="none" w:sz="0" w:space="0" w:color="auto" w:frame="1"/>
          <w:lang w:eastAsia="ru-RU"/>
        </w:rPr>
        <w:t>декаративное</w:t>
      </w:r>
      <w:proofErr w:type="spellEnd"/>
      <w:r w:rsidRPr="000B2779">
        <w:rPr>
          <w:rFonts w:eastAsia="Times New Roman" w:cs="Times New Roman"/>
          <w:color w:val="000000"/>
          <w:sz w:val="27"/>
          <w:szCs w:val="27"/>
          <w:bdr w:val="none" w:sz="0" w:space="0" w:color="auto" w:frame="1"/>
          <w:lang w:eastAsia="ru-RU"/>
        </w:rPr>
        <w:t xml:space="preserve"> покрытие и пришиваться к ремню льняными дратвенными нитками или другими, равноценными по прочности.</w:t>
      </w:r>
      <w:bookmarkEnd w:id="1265"/>
    </w:p>
    <w:p w:rsidR="000B2779" w:rsidRPr="000B2779" w:rsidRDefault="000B2779" w:rsidP="000B2779">
      <w:pPr>
        <w:ind w:firstLine="851"/>
        <w:textAlignment w:val="top"/>
        <w:rPr>
          <w:rFonts w:eastAsia="Times New Roman" w:cs="Times New Roman"/>
          <w:color w:val="000000"/>
          <w:sz w:val="27"/>
          <w:szCs w:val="27"/>
          <w:lang w:eastAsia="ru-RU"/>
        </w:rPr>
      </w:pPr>
      <w:bookmarkStart w:id="1266" w:name="1791699"/>
      <w:r w:rsidRPr="000B2779">
        <w:rPr>
          <w:rFonts w:eastAsia="Times New Roman" w:cs="Times New Roman"/>
          <w:color w:val="000000"/>
          <w:sz w:val="27"/>
          <w:szCs w:val="27"/>
          <w:bdr w:val="none" w:sz="0" w:space="0" w:color="auto" w:frame="1"/>
          <w:lang w:eastAsia="ru-RU"/>
        </w:rPr>
        <w:t>Распоряжением по подразделению предприятия назначаются лица, ответственные за исправное состояние когтей и лазов.</w:t>
      </w:r>
      <w:bookmarkEnd w:id="1266"/>
    </w:p>
    <w:p w:rsidR="000B2779" w:rsidRPr="000B2779" w:rsidRDefault="000B2779" w:rsidP="000B2779">
      <w:pPr>
        <w:ind w:firstLine="851"/>
        <w:textAlignment w:val="top"/>
        <w:rPr>
          <w:rFonts w:eastAsia="Times New Roman" w:cs="Times New Roman"/>
          <w:color w:val="000000"/>
          <w:sz w:val="27"/>
          <w:szCs w:val="27"/>
          <w:lang w:eastAsia="ru-RU"/>
        </w:rPr>
      </w:pPr>
      <w:bookmarkStart w:id="1267" w:name="1791700"/>
      <w:r w:rsidRPr="000B2779">
        <w:rPr>
          <w:rFonts w:eastAsia="Times New Roman" w:cs="Times New Roman"/>
          <w:color w:val="000000"/>
          <w:sz w:val="27"/>
          <w:szCs w:val="27"/>
          <w:bdr w:val="none" w:sz="0" w:space="0" w:color="auto" w:frame="1"/>
          <w:lang w:eastAsia="ru-RU"/>
        </w:rPr>
        <w:t xml:space="preserve">677. К выполнению самостоятельных верхолазных работ допускаются лица (рабочие и инженерно-технические работники) не моложе 18 лет, прошедшие медицинский осмотр и призванные </w:t>
      </w:r>
      <w:proofErr w:type="gramStart"/>
      <w:r w:rsidRPr="000B2779">
        <w:rPr>
          <w:rFonts w:eastAsia="Times New Roman" w:cs="Times New Roman"/>
          <w:color w:val="000000"/>
          <w:sz w:val="27"/>
          <w:szCs w:val="27"/>
          <w:bdr w:val="none" w:sz="0" w:space="0" w:color="auto" w:frame="1"/>
          <w:lang w:eastAsia="ru-RU"/>
        </w:rPr>
        <w:t>годными</w:t>
      </w:r>
      <w:proofErr w:type="gramEnd"/>
      <w:r w:rsidRPr="000B2779">
        <w:rPr>
          <w:rFonts w:eastAsia="Times New Roman" w:cs="Times New Roman"/>
          <w:color w:val="000000"/>
          <w:sz w:val="27"/>
          <w:szCs w:val="27"/>
          <w:bdr w:val="none" w:sz="0" w:space="0" w:color="auto" w:frame="1"/>
          <w:lang w:eastAsia="ru-RU"/>
        </w:rPr>
        <w:t xml:space="preserve"> к верхолазным работам, имеющие стаж верхолазных работ не менее 1 года и тарифный разряд не ниже третьего. Рабочие, впервые допускаемые к верхолазным работам, в течение 1 года должны работать под непосредственным надзором опытных рабочих, назначаемых приказом по предприятию. Лица, допущенные к самостоятельным верхолазным работам, должны иметь соответствующую запись в квалификационном удостоверении на право производства этих работ.</w:t>
      </w:r>
      <w:bookmarkEnd w:id="1267"/>
    </w:p>
    <w:p w:rsidR="000B2779" w:rsidRPr="000B2779" w:rsidRDefault="000B2779" w:rsidP="000B2779">
      <w:pPr>
        <w:ind w:firstLine="851"/>
        <w:textAlignment w:val="top"/>
        <w:rPr>
          <w:rFonts w:eastAsia="Times New Roman" w:cs="Times New Roman"/>
          <w:color w:val="000000"/>
          <w:sz w:val="27"/>
          <w:szCs w:val="27"/>
          <w:lang w:eastAsia="ru-RU"/>
        </w:rPr>
      </w:pPr>
      <w:bookmarkStart w:id="1268" w:name="1791701"/>
      <w:r w:rsidRPr="000B2779">
        <w:rPr>
          <w:rFonts w:eastAsia="Times New Roman" w:cs="Times New Roman"/>
          <w:color w:val="000000"/>
          <w:sz w:val="27"/>
          <w:szCs w:val="27"/>
          <w:bdr w:val="none" w:sz="0" w:space="0" w:color="auto" w:frame="1"/>
          <w:lang w:eastAsia="ru-RU"/>
        </w:rPr>
        <w:lastRenderedPageBreak/>
        <w:t>Верхолазными считаются работы, выполняемые на высоте более 5 m от поверхности грунта, перекрытия или рабочего настила, над которыми они производятся непосредственно с временных монтажных приспособлений, конструкций или оборудования при их монтаже и ремонте. Основным средством, предотвращающим падение с высоты, служит предохранительный пояс.</w:t>
      </w:r>
      <w:bookmarkEnd w:id="1268"/>
    </w:p>
    <w:p w:rsidR="000B2779" w:rsidRPr="000B2779" w:rsidRDefault="000B2779" w:rsidP="000B2779">
      <w:pPr>
        <w:ind w:firstLine="851"/>
        <w:textAlignment w:val="top"/>
        <w:rPr>
          <w:rFonts w:eastAsia="Times New Roman" w:cs="Times New Roman"/>
          <w:color w:val="000000"/>
          <w:sz w:val="27"/>
          <w:szCs w:val="27"/>
          <w:lang w:eastAsia="ru-RU"/>
        </w:rPr>
      </w:pPr>
      <w:bookmarkStart w:id="1269" w:name="1791703"/>
      <w:r w:rsidRPr="000B2779">
        <w:rPr>
          <w:rFonts w:eastAsia="Times New Roman" w:cs="Times New Roman"/>
          <w:color w:val="000000"/>
          <w:sz w:val="27"/>
          <w:szCs w:val="27"/>
          <w:bdr w:val="none" w:sz="0" w:space="0" w:color="auto" w:frame="1"/>
          <w:lang w:eastAsia="ru-RU"/>
        </w:rPr>
        <w:t xml:space="preserve">678. Перед подъемом на опору необходимо тщательно осмотреть когти и лазы и убедиться, что не просрочена дата их испытания и исправны узлы и детали. </w:t>
      </w:r>
      <w:proofErr w:type="gramStart"/>
      <w:r w:rsidRPr="000B2779">
        <w:rPr>
          <w:rFonts w:eastAsia="Times New Roman" w:cs="Times New Roman"/>
          <w:color w:val="000000"/>
          <w:sz w:val="27"/>
          <w:szCs w:val="27"/>
          <w:bdr w:val="none" w:sz="0" w:space="0" w:color="auto" w:frame="1"/>
          <w:lang w:eastAsia="ru-RU"/>
        </w:rPr>
        <w:t>Особое внимание должно быть обращено на прочность сварных швов, целостность твердосплавных вставок шипов, сохранность прошивки ремней и надежность пряжек, на наличие контргаек и шплинтов и надежность закрепления конца сдвоенной пружинной ленты на барабане червячного механизма, а также на надежность фиксации наконечника тросовой петли универсальных лазов в гнезде корпуса механизма, исправность которого проверяется вращением рукоятки червячного механизма.</w:t>
      </w:r>
      <w:bookmarkEnd w:id="1269"/>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270" w:name="1791704"/>
      <w:r w:rsidRPr="000B2779">
        <w:rPr>
          <w:rFonts w:eastAsia="Times New Roman" w:cs="Times New Roman"/>
          <w:color w:val="000000"/>
          <w:sz w:val="27"/>
          <w:szCs w:val="27"/>
          <w:bdr w:val="none" w:sz="0" w:space="0" w:color="auto" w:frame="1"/>
          <w:lang w:eastAsia="ru-RU"/>
        </w:rPr>
        <w:t>679. Пользование когтями и лазами, у которых затуплены или поломаны шипы, запрещается.</w:t>
      </w:r>
      <w:bookmarkEnd w:id="1270"/>
    </w:p>
    <w:p w:rsidR="000B2779" w:rsidRPr="000B2779" w:rsidRDefault="000B2779" w:rsidP="000B2779">
      <w:pPr>
        <w:ind w:firstLine="851"/>
        <w:textAlignment w:val="top"/>
        <w:rPr>
          <w:rFonts w:eastAsia="Times New Roman" w:cs="Times New Roman"/>
          <w:color w:val="000000"/>
          <w:sz w:val="27"/>
          <w:szCs w:val="27"/>
          <w:lang w:eastAsia="ru-RU"/>
        </w:rPr>
      </w:pPr>
      <w:bookmarkStart w:id="1271" w:name="1791706"/>
      <w:r w:rsidRPr="000B2779">
        <w:rPr>
          <w:rFonts w:eastAsia="Times New Roman" w:cs="Times New Roman"/>
          <w:color w:val="000000"/>
          <w:sz w:val="27"/>
          <w:szCs w:val="27"/>
          <w:bdr w:val="none" w:sz="0" w:space="0" w:color="auto" w:frame="1"/>
          <w:lang w:eastAsia="ru-RU"/>
        </w:rPr>
        <w:t xml:space="preserve">680. Когти и лазы подвергаются периодическим испытаниям статической нагрузкой 1350 N (135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не реже 1 раза в 6 мес.</w:t>
      </w:r>
      <w:bookmarkEnd w:id="1271"/>
    </w:p>
    <w:p w:rsidR="000B2779" w:rsidRPr="000B2779" w:rsidRDefault="000B2779" w:rsidP="000B2779">
      <w:pPr>
        <w:ind w:firstLine="851"/>
        <w:textAlignment w:val="top"/>
        <w:rPr>
          <w:rFonts w:eastAsia="Times New Roman" w:cs="Times New Roman"/>
          <w:color w:val="000000"/>
          <w:sz w:val="27"/>
          <w:szCs w:val="27"/>
          <w:lang w:eastAsia="ru-RU"/>
        </w:rPr>
      </w:pPr>
      <w:bookmarkStart w:id="1272" w:name="1791707"/>
      <w:r w:rsidRPr="000B2779">
        <w:rPr>
          <w:rFonts w:eastAsia="Times New Roman" w:cs="Times New Roman"/>
          <w:color w:val="000000"/>
          <w:sz w:val="27"/>
          <w:szCs w:val="27"/>
          <w:bdr w:val="none" w:sz="0" w:space="0" w:color="auto" w:frame="1"/>
          <w:lang w:eastAsia="ru-RU"/>
        </w:rPr>
        <w:t xml:space="preserve">При испытании статическую нагрузку прикладывают к каждому когтю или лазу в течение 5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xml:space="preserve"> непосредственно на крепежные ремни так, чтобы ось нагрузки проходила через центр подножки (</w:t>
      </w:r>
      <w:bookmarkEnd w:id="1272"/>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"1791711"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рис. 11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273" w:name="1791708"/>
      <w:r w:rsidRPr="000B2779">
        <w:rPr>
          <w:rFonts w:eastAsia="Times New Roman" w:cs="Times New Roman"/>
          <w:color w:val="000000"/>
          <w:sz w:val="27"/>
          <w:szCs w:val="27"/>
          <w:bdr w:val="none" w:sz="0" w:space="0" w:color="auto" w:frame="1"/>
          <w:lang w:eastAsia="ru-RU"/>
        </w:rPr>
        <w:t>Допускается испытание когтя или лаза и крепежных ремней проводить раздельно, если конструкция когтя или лаза не позволяет испытывать их совместно с крепежными ремнями.</w:t>
      </w:r>
      <w:bookmarkEnd w:id="1273"/>
    </w:p>
    <w:p w:rsidR="000B2779" w:rsidRPr="000B2779" w:rsidRDefault="000B2779" w:rsidP="000B2779">
      <w:pPr>
        <w:ind w:firstLine="851"/>
        <w:textAlignment w:val="top"/>
        <w:rPr>
          <w:rFonts w:eastAsia="Times New Roman" w:cs="Times New Roman"/>
          <w:color w:val="000000"/>
          <w:sz w:val="27"/>
          <w:szCs w:val="27"/>
          <w:lang w:eastAsia="ru-RU"/>
        </w:rPr>
      </w:pPr>
      <w:bookmarkStart w:id="1274" w:name="1791710"/>
      <w:r w:rsidRPr="000B2779">
        <w:rPr>
          <w:rFonts w:eastAsia="Times New Roman" w:cs="Times New Roman"/>
          <w:color w:val="000000"/>
          <w:sz w:val="27"/>
          <w:szCs w:val="27"/>
          <w:bdr w:val="none" w:sz="0" w:space="0" w:color="auto" w:frame="1"/>
          <w:lang w:eastAsia="ru-RU"/>
        </w:rPr>
        <w:t xml:space="preserve">681. Предъявляемые к испытаниям монтерские когти </w:t>
      </w:r>
      <w:proofErr w:type="gramStart"/>
      <w:r w:rsidRPr="000B2779">
        <w:rPr>
          <w:rFonts w:eastAsia="Times New Roman" w:cs="Times New Roman"/>
          <w:color w:val="000000"/>
          <w:sz w:val="27"/>
          <w:szCs w:val="27"/>
          <w:bdr w:val="none" w:sz="0" w:space="0" w:color="auto" w:frame="1"/>
          <w:lang w:eastAsia="ru-RU"/>
        </w:rPr>
        <w:t>в начале</w:t>
      </w:r>
      <w:proofErr w:type="gramEnd"/>
      <w:r w:rsidRPr="000B2779">
        <w:rPr>
          <w:rFonts w:eastAsia="Times New Roman" w:cs="Times New Roman"/>
          <w:color w:val="000000"/>
          <w:sz w:val="27"/>
          <w:szCs w:val="27"/>
          <w:bdr w:val="none" w:sz="0" w:space="0" w:color="auto" w:frame="1"/>
          <w:lang w:eastAsia="ru-RU"/>
        </w:rPr>
        <w:t xml:space="preserve"> подвергаются тщательному внешнему осмотру.</w:t>
      </w:r>
      <w:bookmarkEnd w:id="1274"/>
    </w:p>
    <w:p w:rsidR="000B2779" w:rsidRPr="000B2779" w:rsidRDefault="000B2779" w:rsidP="000B2779">
      <w:pPr>
        <w:jc w:val="center"/>
        <w:textAlignment w:val="top"/>
        <w:rPr>
          <w:rFonts w:eastAsia="Times New Roman" w:cs="Times New Roman"/>
          <w:color w:val="000080"/>
          <w:sz w:val="27"/>
          <w:szCs w:val="27"/>
          <w:lang w:eastAsia="ru-RU"/>
        </w:rPr>
      </w:pPr>
      <w:bookmarkStart w:id="1275" w:name="1791711"/>
      <w:r w:rsidRPr="000B2779">
        <w:rPr>
          <w:rFonts w:eastAsia="Times New Roman" w:cs="Times New Roman"/>
          <w:noProof/>
          <w:color w:val="000080"/>
          <w:sz w:val="27"/>
          <w:szCs w:val="27"/>
          <w:bdr w:val="none" w:sz="0" w:space="0" w:color="auto" w:frame="1"/>
          <w:lang w:eastAsia="ru-RU"/>
        </w:rPr>
        <w:drawing>
          <wp:inline distT="0" distB="0" distL="0" distR="0" wp14:anchorId="1D884B31" wp14:editId="10B95452">
            <wp:extent cx="3416300" cy="2032000"/>
            <wp:effectExtent l="0" t="0" r="0" b="6350"/>
            <wp:docPr id="11" name="Рисунок 11" descr="http://www.lex.uz/Pages/GetPDF.aspx?file=178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x.uz/Pages/GetPDF.aspx?file=178909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16300" cy="2032000"/>
                    </a:xfrm>
                    <a:prstGeom prst="rect">
                      <a:avLst/>
                    </a:prstGeom>
                    <a:noFill/>
                    <a:ln>
                      <a:noFill/>
                    </a:ln>
                  </pic:spPr>
                </pic:pic>
              </a:graphicData>
            </a:graphic>
          </wp:inline>
        </w:drawing>
      </w:r>
      <w:bookmarkEnd w:id="1275"/>
    </w:p>
    <w:p w:rsidR="000B2779" w:rsidRPr="000B2779" w:rsidRDefault="000B2779" w:rsidP="000B2779">
      <w:pPr>
        <w:ind w:firstLine="851"/>
        <w:textAlignment w:val="top"/>
        <w:rPr>
          <w:rFonts w:eastAsia="Times New Roman" w:cs="Times New Roman"/>
          <w:color w:val="339966"/>
          <w:sz w:val="20"/>
          <w:szCs w:val="20"/>
          <w:lang w:eastAsia="ru-RU"/>
        </w:rPr>
      </w:pPr>
      <w:bookmarkStart w:id="1276" w:name="1791712"/>
      <w:r w:rsidRPr="000B2779">
        <w:rPr>
          <w:rFonts w:eastAsia="Times New Roman" w:cs="Times New Roman"/>
          <w:color w:val="339966"/>
          <w:sz w:val="20"/>
          <w:szCs w:val="20"/>
          <w:bdr w:val="none" w:sz="0" w:space="0" w:color="auto" w:frame="1"/>
          <w:lang w:eastAsia="ru-RU"/>
        </w:rPr>
        <w:t>Рис. 11. Схема испытания монтерских когтей (</w:t>
      </w:r>
      <w:proofErr w:type="gramStart"/>
      <w:r w:rsidRPr="000B2779">
        <w:rPr>
          <w:rFonts w:eastAsia="Times New Roman" w:cs="Times New Roman"/>
          <w:color w:val="339966"/>
          <w:sz w:val="20"/>
          <w:szCs w:val="20"/>
          <w:bdr w:val="none" w:sz="0" w:space="0" w:color="auto" w:frame="1"/>
          <w:lang w:eastAsia="ru-RU"/>
        </w:rPr>
        <w:t>Р</w:t>
      </w:r>
      <w:proofErr w:type="gramEnd"/>
      <w:r w:rsidRPr="000B2779">
        <w:rPr>
          <w:rFonts w:eastAsia="Times New Roman" w:cs="Times New Roman"/>
          <w:color w:val="339966"/>
          <w:sz w:val="20"/>
          <w:szCs w:val="20"/>
          <w:bdr w:val="none" w:sz="0" w:space="0" w:color="auto" w:frame="1"/>
          <w:lang w:eastAsia="ru-RU"/>
        </w:rPr>
        <w:t xml:space="preserve"> — испытательная нагрузка).</w:t>
      </w:r>
      <w:bookmarkEnd w:id="1276"/>
    </w:p>
    <w:p w:rsidR="000B2779" w:rsidRPr="000B2779" w:rsidRDefault="000B2779" w:rsidP="000B2779">
      <w:pPr>
        <w:ind w:firstLine="851"/>
        <w:textAlignment w:val="top"/>
        <w:rPr>
          <w:rFonts w:eastAsia="Times New Roman" w:cs="Times New Roman"/>
          <w:color w:val="000000"/>
          <w:sz w:val="27"/>
          <w:szCs w:val="27"/>
          <w:lang w:eastAsia="ru-RU"/>
        </w:rPr>
      </w:pPr>
      <w:bookmarkStart w:id="1277" w:name="1791714"/>
      <w:r w:rsidRPr="000B2779">
        <w:rPr>
          <w:rFonts w:eastAsia="Times New Roman" w:cs="Times New Roman"/>
          <w:color w:val="000000"/>
          <w:sz w:val="27"/>
          <w:szCs w:val="27"/>
          <w:bdr w:val="none" w:sz="0" w:space="0" w:color="auto" w:frame="1"/>
          <w:lang w:eastAsia="ru-RU"/>
        </w:rPr>
        <w:lastRenderedPageBreak/>
        <w:t>При осмотре когтей следует обращать внимание на состояние крепления всех деталей (серповидной части к подножке, крепления шипов), сохранность прошивки ремней и надежность пришивки пряжек. Стопорная гайка должна быть надежно затянута и зашплинтована стопорным кольцом. Шипы должны быть завернуты до упора и правильно заточены.</w:t>
      </w:r>
      <w:bookmarkEnd w:id="1277"/>
    </w:p>
    <w:p w:rsidR="000B2779" w:rsidRPr="000B2779" w:rsidRDefault="000B2779" w:rsidP="000B2779">
      <w:pPr>
        <w:ind w:firstLine="851"/>
        <w:textAlignment w:val="top"/>
        <w:rPr>
          <w:rFonts w:eastAsia="Times New Roman" w:cs="Times New Roman"/>
          <w:color w:val="000000"/>
          <w:sz w:val="27"/>
          <w:szCs w:val="27"/>
          <w:lang w:eastAsia="ru-RU"/>
        </w:rPr>
      </w:pPr>
      <w:bookmarkStart w:id="1278" w:name="1791716"/>
      <w:r w:rsidRPr="000B2779">
        <w:rPr>
          <w:rFonts w:eastAsia="Times New Roman" w:cs="Times New Roman"/>
          <w:color w:val="000000"/>
          <w:sz w:val="27"/>
          <w:szCs w:val="27"/>
          <w:bdr w:val="none" w:sz="0" w:space="0" w:color="auto" w:frame="1"/>
          <w:lang w:eastAsia="ru-RU"/>
        </w:rPr>
        <w:t>После осмотра и устранения, обнаруженных дефектов производится испытание когтей нагрузкой. Прочность когтя проверяется статической нагрузкой в рабочем положении на деревянном столбе диаметром, соответствующим номеру когтя.</w:t>
      </w:r>
      <w:bookmarkEnd w:id="1278"/>
    </w:p>
    <w:p w:rsidR="000B2779" w:rsidRPr="000B2779" w:rsidRDefault="000B2779" w:rsidP="000B2779">
      <w:pPr>
        <w:ind w:firstLine="851"/>
        <w:textAlignment w:val="top"/>
        <w:rPr>
          <w:rFonts w:eastAsia="Times New Roman" w:cs="Times New Roman"/>
          <w:color w:val="000000"/>
          <w:sz w:val="27"/>
          <w:szCs w:val="27"/>
          <w:lang w:eastAsia="ru-RU"/>
        </w:rPr>
      </w:pPr>
      <w:bookmarkStart w:id="1279" w:name="1791718"/>
      <w:r w:rsidRPr="000B2779">
        <w:rPr>
          <w:rFonts w:eastAsia="Times New Roman" w:cs="Times New Roman"/>
          <w:color w:val="000000"/>
          <w:sz w:val="27"/>
          <w:szCs w:val="27"/>
          <w:bdr w:val="none" w:sz="0" w:space="0" w:color="auto" w:frame="1"/>
          <w:lang w:eastAsia="ru-RU"/>
        </w:rPr>
        <w:t>Коготь должен выдерживать статическую нагрузку без остаточной деформации и разрыва сварных швов, а также без надрыва ремня или повреждения пряжки.</w:t>
      </w:r>
      <w:bookmarkEnd w:id="1279"/>
    </w:p>
    <w:p w:rsidR="000B2779" w:rsidRPr="000B2779" w:rsidRDefault="000B2779" w:rsidP="000B2779">
      <w:pPr>
        <w:ind w:firstLine="851"/>
        <w:textAlignment w:val="top"/>
        <w:rPr>
          <w:rFonts w:eastAsia="Times New Roman" w:cs="Times New Roman"/>
          <w:color w:val="000000"/>
          <w:sz w:val="27"/>
          <w:szCs w:val="27"/>
          <w:lang w:eastAsia="ru-RU"/>
        </w:rPr>
      </w:pPr>
      <w:bookmarkStart w:id="1280" w:name="1791719"/>
      <w:r w:rsidRPr="000B2779">
        <w:rPr>
          <w:rFonts w:eastAsia="Times New Roman" w:cs="Times New Roman"/>
          <w:color w:val="000000"/>
          <w:sz w:val="27"/>
          <w:szCs w:val="27"/>
          <w:bdr w:val="none" w:sz="0" w:space="0" w:color="auto" w:frame="1"/>
          <w:lang w:eastAsia="ru-RU"/>
        </w:rPr>
        <w:t>Остаточные деформации после снятия статической нагрузки не допускаются.</w:t>
      </w:r>
      <w:bookmarkEnd w:id="1280"/>
    </w:p>
    <w:p w:rsidR="000B2779" w:rsidRPr="000B2779" w:rsidRDefault="000B2779" w:rsidP="000B2779">
      <w:pPr>
        <w:ind w:firstLine="851"/>
        <w:textAlignment w:val="top"/>
        <w:rPr>
          <w:rFonts w:eastAsia="Times New Roman" w:cs="Times New Roman"/>
          <w:color w:val="000000"/>
          <w:sz w:val="27"/>
          <w:szCs w:val="27"/>
          <w:lang w:eastAsia="ru-RU"/>
        </w:rPr>
      </w:pPr>
      <w:bookmarkStart w:id="1281" w:name="1791720"/>
      <w:r w:rsidRPr="000B2779">
        <w:rPr>
          <w:rFonts w:eastAsia="Times New Roman" w:cs="Times New Roman"/>
          <w:color w:val="000000"/>
          <w:sz w:val="27"/>
          <w:szCs w:val="27"/>
          <w:bdr w:val="none" w:sz="0" w:space="0" w:color="auto" w:frame="1"/>
          <w:lang w:eastAsia="ru-RU"/>
        </w:rPr>
        <w:t>Отсутствие остаточных деформаций проверяют замером раствора и подъема когтя до и после испытаний.</w:t>
      </w:r>
      <w:bookmarkEnd w:id="1281"/>
    </w:p>
    <w:p w:rsidR="000B2779" w:rsidRPr="000B2779" w:rsidRDefault="000B2779" w:rsidP="000B2779">
      <w:pPr>
        <w:ind w:firstLine="851"/>
        <w:textAlignment w:val="top"/>
        <w:rPr>
          <w:rFonts w:eastAsia="Times New Roman" w:cs="Times New Roman"/>
          <w:color w:val="000000"/>
          <w:sz w:val="27"/>
          <w:szCs w:val="27"/>
          <w:lang w:eastAsia="ru-RU"/>
        </w:rPr>
      </w:pPr>
      <w:bookmarkStart w:id="1282" w:name="1791722"/>
      <w:r w:rsidRPr="000B2779">
        <w:rPr>
          <w:rFonts w:eastAsia="Times New Roman" w:cs="Times New Roman"/>
          <w:color w:val="000000"/>
          <w:sz w:val="27"/>
          <w:szCs w:val="27"/>
          <w:bdr w:val="none" w:sz="0" w:space="0" w:color="auto" w:frame="1"/>
          <w:lang w:eastAsia="ru-RU"/>
        </w:rPr>
        <w:t xml:space="preserve">682. При осмотре лазов проверяются состояние узлов деталей, болтовых соединений, а также наличие контргаек и шплинтов, состояние ременных креплений. Особое внимание уделяется у универсальных лазов состоянию узлов тросовой петли и механизма регулирования ее раствора. При осмотре тросовой петли </w:t>
      </w:r>
      <w:proofErr w:type="gramStart"/>
      <w:r w:rsidRPr="000B2779">
        <w:rPr>
          <w:rFonts w:eastAsia="Times New Roman" w:cs="Times New Roman"/>
          <w:color w:val="000000"/>
          <w:sz w:val="27"/>
          <w:szCs w:val="27"/>
          <w:bdr w:val="none" w:sz="0" w:space="0" w:color="auto" w:frame="1"/>
          <w:lang w:eastAsia="ru-RU"/>
        </w:rPr>
        <w:t>определяются</w:t>
      </w:r>
      <w:proofErr w:type="gramEnd"/>
      <w:r w:rsidRPr="000B2779">
        <w:rPr>
          <w:rFonts w:eastAsia="Times New Roman" w:cs="Times New Roman"/>
          <w:color w:val="000000"/>
          <w:sz w:val="27"/>
          <w:szCs w:val="27"/>
          <w:bdr w:val="none" w:sz="0" w:space="0" w:color="auto" w:frame="1"/>
          <w:lang w:eastAsia="ru-RU"/>
        </w:rPr>
        <w:t xml:space="preserve"> степень износа проволок троса и ветвей сдвоенной пружинной ленты и надежность соединения ее с тросом. Сварные швы должны проверяться на отсутствие трещин или каких-либо механических повреждений. Изношенные или поврежденные шипы должны быть сняты и заменены новыми.</w:t>
      </w:r>
      <w:bookmarkEnd w:id="1282"/>
    </w:p>
    <w:p w:rsidR="000B2779" w:rsidRPr="000B2779" w:rsidRDefault="000B2779" w:rsidP="000B2779">
      <w:pPr>
        <w:ind w:firstLine="851"/>
        <w:textAlignment w:val="top"/>
        <w:rPr>
          <w:rFonts w:eastAsia="Times New Roman" w:cs="Times New Roman"/>
          <w:color w:val="000000"/>
          <w:sz w:val="27"/>
          <w:szCs w:val="27"/>
          <w:lang w:eastAsia="ru-RU"/>
        </w:rPr>
      </w:pPr>
      <w:bookmarkStart w:id="1283" w:name="1791723"/>
      <w:r w:rsidRPr="000B2779">
        <w:rPr>
          <w:rFonts w:eastAsia="Times New Roman" w:cs="Times New Roman"/>
          <w:color w:val="000000"/>
          <w:sz w:val="27"/>
          <w:szCs w:val="27"/>
          <w:bdr w:val="none" w:sz="0" w:space="0" w:color="auto" w:frame="1"/>
          <w:lang w:eastAsia="ru-RU"/>
        </w:rPr>
        <w:t>После осмотра и устранения, обнаруженных дефектов лазы подвергаются испытанию.</w:t>
      </w:r>
      <w:bookmarkEnd w:id="1283"/>
    </w:p>
    <w:p w:rsidR="000B2779" w:rsidRPr="000B2779" w:rsidRDefault="000B2779" w:rsidP="000B2779">
      <w:pPr>
        <w:ind w:firstLine="851"/>
        <w:textAlignment w:val="top"/>
        <w:rPr>
          <w:rFonts w:eastAsia="Times New Roman" w:cs="Times New Roman"/>
          <w:color w:val="000000"/>
          <w:sz w:val="27"/>
          <w:szCs w:val="27"/>
          <w:lang w:eastAsia="ru-RU"/>
        </w:rPr>
      </w:pPr>
      <w:bookmarkStart w:id="1284" w:name="1791725"/>
      <w:r w:rsidRPr="000B2779">
        <w:rPr>
          <w:rFonts w:eastAsia="Times New Roman" w:cs="Times New Roman"/>
          <w:color w:val="000000"/>
          <w:sz w:val="27"/>
          <w:szCs w:val="27"/>
          <w:bdr w:val="none" w:sz="0" w:space="0" w:color="auto" w:frame="1"/>
          <w:lang w:eastAsia="ru-RU"/>
        </w:rPr>
        <w:t>При испытании лазы должны быть установлены в рабочее положение на специальном испытательном стенде, имитирующем конфигурацию нижней части опоры линий электропередачи, для которой они предназначены.</w:t>
      </w:r>
      <w:bookmarkEnd w:id="1284"/>
    </w:p>
    <w:p w:rsidR="000B2779" w:rsidRPr="000B2779" w:rsidRDefault="000B2779" w:rsidP="000B2779">
      <w:pPr>
        <w:ind w:firstLine="851"/>
        <w:textAlignment w:val="top"/>
        <w:rPr>
          <w:rFonts w:eastAsia="Times New Roman" w:cs="Times New Roman"/>
          <w:color w:val="000000"/>
          <w:sz w:val="27"/>
          <w:szCs w:val="27"/>
          <w:lang w:eastAsia="ru-RU"/>
        </w:rPr>
      </w:pPr>
      <w:bookmarkStart w:id="1285" w:name="1791726"/>
      <w:r w:rsidRPr="000B2779">
        <w:rPr>
          <w:rFonts w:eastAsia="Times New Roman" w:cs="Times New Roman"/>
          <w:color w:val="000000"/>
          <w:sz w:val="27"/>
          <w:szCs w:val="27"/>
          <w:bdr w:val="none" w:sz="0" w:space="0" w:color="auto" w:frame="1"/>
          <w:lang w:eastAsia="ru-RU"/>
        </w:rPr>
        <w:t>После испытания статической нагрузкой, каждый лаз подвергается внешнему осмотру. Лазы, у которых обнаруживаются остаточные деформации деталей, трещины, надрывы крепежных ремней или заедания в работе механизма регулирования раствора тросовой петли, бракуются и к дальнейшей эксплуатации не пускаются.</w:t>
      </w:r>
      <w:bookmarkEnd w:id="1285"/>
    </w:p>
    <w:p w:rsidR="000B2779" w:rsidRPr="000B2779" w:rsidRDefault="000B2779" w:rsidP="000B2779">
      <w:pPr>
        <w:ind w:firstLine="851"/>
        <w:textAlignment w:val="top"/>
        <w:rPr>
          <w:rFonts w:eastAsia="Times New Roman" w:cs="Times New Roman"/>
          <w:color w:val="000000"/>
          <w:sz w:val="27"/>
          <w:szCs w:val="27"/>
          <w:lang w:eastAsia="ru-RU"/>
        </w:rPr>
      </w:pPr>
      <w:bookmarkStart w:id="1286" w:name="1791728"/>
      <w:r w:rsidRPr="000B2779">
        <w:rPr>
          <w:rFonts w:eastAsia="Times New Roman" w:cs="Times New Roman"/>
          <w:color w:val="000000"/>
          <w:sz w:val="27"/>
          <w:szCs w:val="27"/>
          <w:bdr w:val="none" w:sz="0" w:space="0" w:color="auto" w:frame="1"/>
          <w:lang w:eastAsia="ru-RU"/>
        </w:rPr>
        <w:t>683. Результаты испытаний когтей и лазов заносятся в «Журнал учета и осмотра такелажных средств, механизмов и приспособлений». На стремянном ремне каждого когтя или лаза должна быть укреплена бирка с его номером и датой следующего испытания.</w:t>
      </w:r>
      <w:bookmarkEnd w:id="1286"/>
    </w:p>
    <w:p w:rsidR="000B2779" w:rsidRPr="000B2779" w:rsidRDefault="000B2779" w:rsidP="000B2779">
      <w:pPr>
        <w:ind w:firstLine="851"/>
        <w:textAlignment w:val="top"/>
        <w:rPr>
          <w:rFonts w:eastAsia="Times New Roman" w:cs="Times New Roman"/>
          <w:color w:val="000000"/>
          <w:sz w:val="27"/>
          <w:szCs w:val="27"/>
          <w:lang w:eastAsia="ru-RU"/>
        </w:rPr>
      </w:pPr>
      <w:bookmarkStart w:id="1287" w:name="1791729"/>
      <w:r w:rsidRPr="000B2779">
        <w:rPr>
          <w:rFonts w:eastAsia="Times New Roman" w:cs="Times New Roman"/>
          <w:color w:val="000000"/>
          <w:sz w:val="27"/>
          <w:szCs w:val="27"/>
          <w:bdr w:val="none" w:sz="0" w:space="0" w:color="auto" w:frame="1"/>
          <w:lang w:eastAsia="ru-RU"/>
        </w:rPr>
        <w:t>684. Ремни для затягивания пятки нагрузкой не испытываются, их пригодность к дальнейшей эксплуатации устанавливается осмотром.</w:t>
      </w:r>
      <w:bookmarkEnd w:id="1287"/>
    </w:p>
    <w:p w:rsidR="000B2779" w:rsidRPr="000B2779" w:rsidRDefault="000B2779" w:rsidP="000B2779">
      <w:pPr>
        <w:jc w:val="center"/>
        <w:textAlignment w:val="top"/>
        <w:rPr>
          <w:rFonts w:eastAsia="Times New Roman" w:cs="Times New Roman"/>
          <w:b/>
          <w:bCs/>
          <w:color w:val="000080"/>
          <w:sz w:val="27"/>
          <w:szCs w:val="27"/>
          <w:lang w:eastAsia="ru-RU"/>
        </w:rPr>
      </w:pPr>
      <w:bookmarkStart w:id="1288" w:name="1791732"/>
      <w:r w:rsidRPr="000B2779">
        <w:rPr>
          <w:rFonts w:eastAsia="Times New Roman" w:cs="Times New Roman"/>
          <w:b/>
          <w:bCs/>
          <w:color w:val="000080"/>
          <w:sz w:val="27"/>
          <w:szCs w:val="27"/>
          <w:bdr w:val="none" w:sz="0" w:space="0" w:color="auto" w:frame="1"/>
          <w:lang w:eastAsia="ru-RU"/>
        </w:rPr>
        <w:t>Глава VI. Сварочные и другие огневые работы</w:t>
      </w:r>
      <w:bookmarkEnd w:id="1288"/>
    </w:p>
    <w:p w:rsidR="000B2779" w:rsidRPr="000B2779" w:rsidRDefault="000B2779" w:rsidP="000B2779">
      <w:pPr>
        <w:jc w:val="center"/>
        <w:textAlignment w:val="top"/>
        <w:rPr>
          <w:rFonts w:eastAsia="Times New Roman" w:cs="Times New Roman"/>
          <w:b/>
          <w:bCs/>
          <w:color w:val="000080"/>
          <w:sz w:val="27"/>
          <w:szCs w:val="27"/>
          <w:lang w:eastAsia="ru-RU"/>
        </w:rPr>
      </w:pPr>
      <w:bookmarkStart w:id="1289" w:name="1791734"/>
      <w:r w:rsidRPr="000B2779">
        <w:rPr>
          <w:rFonts w:eastAsia="Times New Roman" w:cs="Times New Roman"/>
          <w:b/>
          <w:bCs/>
          <w:color w:val="000080"/>
          <w:sz w:val="27"/>
          <w:szCs w:val="27"/>
          <w:bdr w:val="none" w:sz="0" w:space="0" w:color="auto" w:frame="1"/>
          <w:lang w:eastAsia="ru-RU"/>
        </w:rPr>
        <w:t>§ 1. Общие требования</w:t>
      </w:r>
      <w:bookmarkEnd w:id="1289"/>
    </w:p>
    <w:p w:rsidR="000B2779" w:rsidRPr="000B2779" w:rsidRDefault="000B2779" w:rsidP="000B2779">
      <w:pPr>
        <w:ind w:firstLine="851"/>
        <w:textAlignment w:val="top"/>
        <w:rPr>
          <w:rFonts w:eastAsia="Times New Roman" w:cs="Times New Roman"/>
          <w:color w:val="000000"/>
          <w:sz w:val="27"/>
          <w:szCs w:val="27"/>
          <w:lang w:eastAsia="ru-RU"/>
        </w:rPr>
      </w:pPr>
      <w:bookmarkStart w:id="1290" w:name="1791735"/>
      <w:r w:rsidRPr="000B2779">
        <w:rPr>
          <w:rFonts w:eastAsia="Times New Roman" w:cs="Times New Roman"/>
          <w:color w:val="000000"/>
          <w:sz w:val="27"/>
          <w:szCs w:val="27"/>
          <w:bdr w:val="none" w:sz="0" w:space="0" w:color="auto" w:frame="1"/>
          <w:lang w:eastAsia="ru-RU"/>
        </w:rPr>
        <w:t xml:space="preserve">685. </w:t>
      </w:r>
      <w:proofErr w:type="gramStart"/>
      <w:r w:rsidRPr="000B2779">
        <w:rPr>
          <w:rFonts w:eastAsia="Times New Roman" w:cs="Times New Roman"/>
          <w:color w:val="000000"/>
          <w:sz w:val="27"/>
          <w:szCs w:val="27"/>
          <w:bdr w:val="none" w:sz="0" w:space="0" w:color="auto" w:frame="1"/>
          <w:lang w:eastAsia="ru-RU"/>
        </w:rPr>
        <w:t xml:space="preserve">Все сварочные и другие огневые работы должны выполняться в соответствии с требованиями «Правил пожарной безопасности при проведении сварочных и других огневых работ на объектах народного хозяйства», «Санитарных правил </w:t>
      </w:r>
      <w:r w:rsidRPr="000B2779">
        <w:rPr>
          <w:rFonts w:eastAsia="Times New Roman" w:cs="Times New Roman"/>
          <w:color w:val="000000"/>
          <w:sz w:val="27"/>
          <w:szCs w:val="27"/>
          <w:bdr w:val="none" w:sz="0" w:space="0" w:color="auto" w:frame="1"/>
          <w:lang w:eastAsia="ru-RU"/>
        </w:rPr>
        <w:lastRenderedPageBreak/>
        <w:t>при сварке, наплавке и резке металлов», КМК «Техника безопасности в строительстве» и «Инструкции о мерах пожарной безопасности при проведении огневых работ на энергетических объектах».</w:t>
      </w:r>
      <w:bookmarkEnd w:id="1290"/>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291" w:name="1791737"/>
      <w:r w:rsidRPr="000B2779">
        <w:rPr>
          <w:rFonts w:eastAsia="Times New Roman" w:cs="Times New Roman"/>
          <w:color w:val="000000"/>
          <w:sz w:val="27"/>
          <w:szCs w:val="27"/>
          <w:bdr w:val="none" w:sz="0" w:space="0" w:color="auto" w:frame="1"/>
          <w:lang w:eastAsia="ru-RU"/>
        </w:rPr>
        <w:t xml:space="preserve">В данном разделе не рассматриваются автоматическая, атомно-водородная, аргонодуговая и контактная сварка, а также </w:t>
      </w:r>
      <w:proofErr w:type="gramStart"/>
      <w:r w:rsidRPr="000B2779">
        <w:rPr>
          <w:rFonts w:eastAsia="Times New Roman" w:cs="Times New Roman"/>
          <w:color w:val="000000"/>
          <w:sz w:val="27"/>
          <w:szCs w:val="27"/>
          <w:bdr w:val="none" w:sz="0" w:space="0" w:color="auto" w:frame="1"/>
          <w:lang w:eastAsia="ru-RU"/>
        </w:rPr>
        <w:t>газо-электрическая</w:t>
      </w:r>
      <w:proofErr w:type="gramEnd"/>
      <w:r w:rsidRPr="000B2779">
        <w:rPr>
          <w:rFonts w:eastAsia="Times New Roman" w:cs="Times New Roman"/>
          <w:color w:val="000000"/>
          <w:sz w:val="27"/>
          <w:szCs w:val="27"/>
          <w:bdr w:val="none" w:sz="0" w:space="0" w:color="auto" w:frame="1"/>
          <w:lang w:eastAsia="ru-RU"/>
        </w:rPr>
        <w:t xml:space="preserve"> резка.</w:t>
      </w:r>
      <w:bookmarkEnd w:id="1291"/>
    </w:p>
    <w:p w:rsidR="000B2779" w:rsidRPr="000B2779" w:rsidRDefault="000B2779" w:rsidP="000B2779">
      <w:pPr>
        <w:ind w:firstLine="851"/>
        <w:textAlignment w:val="top"/>
        <w:rPr>
          <w:rFonts w:eastAsia="Times New Roman" w:cs="Times New Roman"/>
          <w:color w:val="000000"/>
          <w:sz w:val="27"/>
          <w:szCs w:val="27"/>
          <w:lang w:eastAsia="ru-RU"/>
        </w:rPr>
      </w:pPr>
      <w:bookmarkStart w:id="1292" w:name="1791738"/>
      <w:r w:rsidRPr="000B2779">
        <w:rPr>
          <w:rFonts w:eastAsia="Times New Roman" w:cs="Times New Roman"/>
          <w:color w:val="000000"/>
          <w:sz w:val="27"/>
          <w:szCs w:val="27"/>
          <w:bdr w:val="none" w:sz="0" w:space="0" w:color="auto" w:frame="1"/>
          <w:lang w:eastAsia="ru-RU"/>
        </w:rPr>
        <w:t xml:space="preserve">686. </w:t>
      </w:r>
      <w:proofErr w:type="gramStart"/>
      <w:r w:rsidRPr="000B2779">
        <w:rPr>
          <w:rFonts w:eastAsia="Times New Roman" w:cs="Times New Roman"/>
          <w:color w:val="000000"/>
          <w:sz w:val="27"/>
          <w:szCs w:val="27"/>
          <w:bdr w:val="none" w:sz="0" w:space="0" w:color="auto" w:frame="1"/>
          <w:lang w:eastAsia="ru-RU"/>
        </w:rPr>
        <w:t>К электросварочным, газосварочным и другим огневым работам допускаются лица не моложе 18 лет, прошедшие специальную подготовку, и проверку теоретических знаний, практических навыков, знаний инструкций по охране труда и правил пожарной безопасности и имеющие «Удостоверение сварщика», запись в квалификационном удостоверении о допуске к выполнению специальных работ и специальный талон по технике пожарной безопасности.</w:t>
      </w:r>
      <w:proofErr w:type="gramEnd"/>
      <w:r w:rsidRPr="000B2779">
        <w:rPr>
          <w:rFonts w:eastAsia="Times New Roman" w:cs="Times New Roman"/>
          <w:color w:val="000000"/>
          <w:sz w:val="27"/>
          <w:szCs w:val="27"/>
          <w:bdr w:val="none" w:sz="0" w:space="0" w:color="auto" w:frame="1"/>
          <w:lang w:eastAsia="ru-RU"/>
        </w:rPr>
        <w:t xml:space="preserve"> Талон действителен только при наличии квалификационного удостоверения и дает право на проведение огневых работ. В талоне отмечаются допущенные рабочим нарушения правил пожарной безопасности, а при грубых нарушениях талон изымается, что влечет за собой внеочередную проверку знаний с выдачей нового талона.</w:t>
      </w:r>
      <w:bookmarkEnd w:id="1292"/>
    </w:p>
    <w:p w:rsidR="000B2779" w:rsidRPr="000B2779" w:rsidRDefault="000B2779" w:rsidP="000B2779">
      <w:pPr>
        <w:ind w:firstLine="851"/>
        <w:textAlignment w:val="top"/>
        <w:rPr>
          <w:rFonts w:eastAsia="Times New Roman" w:cs="Times New Roman"/>
          <w:color w:val="000000"/>
          <w:sz w:val="27"/>
          <w:szCs w:val="27"/>
          <w:lang w:eastAsia="ru-RU"/>
        </w:rPr>
      </w:pPr>
      <w:bookmarkStart w:id="1293" w:name="1791740"/>
      <w:r w:rsidRPr="000B2779">
        <w:rPr>
          <w:rFonts w:eastAsia="Times New Roman" w:cs="Times New Roman"/>
          <w:color w:val="000000"/>
          <w:sz w:val="27"/>
          <w:szCs w:val="27"/>
          <w:bdr w:val="none" w:sz="0" w:space="0" w:color="auto" w:frame="1"/>
          <w:lang w:eastAsia="ru-RU"/>
        </w:rPr>
        <w:t>Электросварщики должны иметь группу по электробезопасности не ниже II.</w:t>
      </w:r>
      <w:bookmarkEnd w:id="1293"/>
    </w:p>
    <w:p w:rsidR="000B2779" w:rsidRPr="000B2779" w:rsidRDefault="000B2779" w:rsidP="000B2779">
      <w:pPr>
        <w:ind w:firstLine="851"/>
        <w:textAlignment w:val="top"/>
        <w:rPr>
          <w:rFonts w:eastAsia="Times New Roman" w:cs="Times New Roman"/>
          <w:color w:val="000000"/>
          <w:sz w:val="27"/>
          <w:szCs w:val="27"/>
          <w:lang w:eastAsia="ru-RU"/>
        </w:rPr>
      </w:pPr>
      <w:bookmarkStart w:id="1294" w:name="1791742"/>
      <w:r w:rsidRPr="000B2779">
        <w:rPr>
          <w:rFonts w:eastAsia="Times New Roman" w:cs="Times New Roman"/>
          <w:color w:val="000000"/>
          <w:sz w:val="27"/>
          <w:szCs w:val="27"/>
          <w:bdr w:val="none" w:sz="0" w:space="0" w:color="auto" w:frame="1"/>
          <w:lang w:eastAsia="ru-RU"/>
        </w:rPr>
        <w:t>687. Подготовка, обучение газа и электросварщиков должны проводиться в специализированных колледжах, на курсах по сварке при предприятиях или в учебных комбинатах.</w:t>
      </w:r>
      <w:bookmarkEnd w:id="1294"/>
    </w:p>
    <w:p w:rsidR="000B2779" w:rsidRPr="000B2779" w:rsidRDefault="000B2779" w:rsidP="000B2779">
      <w:pPr>
        <w:ind w:firstLine="851"/>
        <w:textAlignment w:val="top"/>
        <w:rPr>
          <w:rFonts w:eastAsia="Times New Roman" w:cs="Times New Roman"/>
          <w:color w:val="000000"/>
          <w:sz w:val="27"/>
          <w:szCs w:val="27"/>
          <w:lang w:eastAsia="ru-RU"/>
        </w:rPr>
      </w:pPr>
      <w:bookmarkStart w:id="1295" w:name="1791744"/>
      <w:r w:rsidRPr="000B2779">
        <w:rPr>
          <w:rFonts w:eastAsia="Times New Roman" w:cs="Times New Roman"/>
          <w:color w:val="000000"/>
          <w:sz w:val="27"/>
          <w:szCs w:val="27"/>
          <w:bdr w:val="none" w:sz="0" w:space="0" w:color="auto" w:frame="1"/>
          <w:lang w:eastAsia="ru-RU"/>
        </w:rPr>
        <w:t>Аттестация сварщиков на право выполнения сварочных работ при изготовлении, монтаже и ремонте объектов котлонадзора, газового надзора и подъемных сооружений должна проводиться в соответствии с «Правилами аттестации сварщиков».</w:t>
      </w:r>
      <w:bookmarkEnd w:id="1295"/>
    </w:p>
    <w:p w:rsidR="000B2779" w:rsidRPr="000B2779" w:rsidRDefault="000B2779" w:rsidP="000B2779">
      <w:pPr>
        <w:ind w:firstLine="851"/>
        <w:textAlignment w:val="top"/>
        <w:rPr>
          <w:rFonts w:eastAsia="Times New Roman" w:cs="Times New Roman"/>
          <w:color w:val="000000"/>
          <w:sz w:val="27"/>
          <w:szCs w:val="27"/>
          <w:lang w:eastAsia="ru-RU"/>
        </w:rPr>
      </w:pPr>
      <w:bookmarkStart w:id="1296" w:name="1791745"/>
      <w:r w:rsidRPr="000B2779">
        <w:rPr>
          <w:rFonts w:eastAsia="Times New Roman" w:cs="Times New Roman"/>
          <w:color w:val="000000"/>
          <w:sz w:val="27"/>
          <w:szCs w:val="27"/>
          <w:bdr w:val="none" w:sz="0" w:space="0" w:color="auto" w:frame="1"/>
          <w:lang w:eastAsia="ru-RU"/>
        </w:rPr>
        <w:t>688. Все сварщики должны ежегодно проходить проверку знаний инструкции по охране труда.</w:t>
      </w:r>
      <w:bookmarkEnd w:id="1296"/>
    </w:p>
    <w:p w:rsidR="000B2779" w:rsidRPr="000B2779" w:rsidRDefault="000B2779" w:rsidP="000B2779">
      <w:pPr>
        <w:ind w:firstLine="851"/>
        <w:textAlignment w:val="top"/>
        <w:rPr>
          <w:rFonts w:eastAsia="Times New Roman" w:cs="Times New Roman"/>
          <w:color w:val="000000"/>
          <w:sz w:val="27"/>
          <w:szCs w:val="27"/>
          <w:lang w:eastAsia="ru-RU"/>
        </w:rPr>
      </w:pPr>
      <w:bookmarkStart w:id="1297" w:name="1791747"/>
      <w:r w:rsidRPr="000B2779">
        <w:rPr>
          <w:rFonts w:eastAsia="Times New Roman" w:cs="Times New Roman"/>
          <w:color w:val="000000"/>
          <w:sz w:val="27"/>
          <w:szCs w:val="27"/>
          <w:bdr w:val="none" w:sz="0" w:space="0" w:color="auto" w:frame="1"/>
          <w:lang w:eastAsia="ru-RU"/>
        </w:rPr>
        <w:t xml:space="preserve">При перерыве в работе по специальности свыше 6 </w:t>
      </w:r>
      <w:proofErr w:type="spellStart"/>
      <w:proofErr w:type="gramStart"/>
      <w:r w:rsidRPr="000B2779">
        <w:rPr>
          <w:rFonts w:eastAsia="Times New Roman" w:cs="Times New Roman"/>
          <w:color w:val="000000"/>
          <w:sz w:val="27"/>
          <w:szCs w:val="27"/>
          <w:bdr w:val="none" w:sz="0" w:space="0" w:color="auto" w:frame="1"/>
          <w:lang w:eastAsia="ru-RU"/>
        </w:rPr>
        <w:t>мес</w:t>
      </w:r>
      <w:proofErr w:type="spellEnd"/>
      <w:proofErr w:type="gramEnd"/>
      <w:r w:rsidRPr="000B2779">
        <w:rPr>
          <w:rFonts w:eastAsia="Times New Roman" w:cs="Times New Roman"/>
          <w:color w:val="000000"/>
          <w:sz w:val="27"/>
          <w:szCs w:val="27"/>
          <w:bdr w:val="none" w:sz="0" w:space="0" w:color="auto" w:frame="1"/>
          <w:lang w:eastAsia="ru-RU"/>
        </w:rPr>
        <w:t>, а также после временного отстранения за нарушение технологии и низкое качество работ сварщики перед допуском к работе подвергаются внеочередной проверке знаний.</w:t>
      </w:r>
      <w:bookmarkEnd w:id="1297"/>
    </w:p>
    <w:p w:rsidR="000B2779" w:rsidRPr="000B2779" w:rsidRDefault="000B2779" w:rsidP="000B2779">
      <w:pPr>
        <w:ind w:firstLine="851"/>
        <w:textAlignment w:val="top"/>
        <w:rPr>
          <w:rFonts w:eastAsia="Times New Roman" w:cs="Times New Roman"/>
          <w:color w:val="000000"/>
          <w:sz w:val="27"/>
          <w:szCs w:val="27"/>
          <w:lang w:eastAsia="ru-RU"/>
        </w:rPr>
      </w:pPr>
      <w:bookmarkStart w:id="1298" w:name="1791748"/>
      <w:r w:rsidRPr="000B2779">
        <w:rPr>
          <w:rFonts w:eastAsia="Times New Roman" w:cs="Times New Roman"/>
          <w:color w:val="000000"/>
          <w:sz w:val="27"/>
          <w:szCs w:val="27"/>
          <w:bdr w:val="none" w:sz="0" w:space="0" w:color="auto" w:frame="1"/>
          <w:lang w:eastAsia="ru-RU"/>
        </w:rPr>
        <w:t>689. До начала сварочных работ каждая емкость, в том числе и находившаяся в эксплуатации должна быть провентилирована путем пяти-, шестикратной смены воздуха.</w:t>
      </w:r>
      <w:bookmarkEnd w:id="1298"/>
    </w:p>
    <w:p w:rsidR="000B2779" w:rsidRPr="000B2779" w:rsidRDefault="000B2779" w:rsidP="000B2779">
      <w:pPr>
        <w:ind w:firstLine="851"/>
        <w:textAlignment w:val="top"/>
        <w:rPr>
          <w:rFonts w:eastAsia="Times New Roman" w:cs="Times New Roman"/>
          <w:color w:val="000000"/>
          <w:sz w:val="27"/>
          <w:szCs w:val="27"/>
          <w:lang w:eastAsia="ru-RU"/>
        </w:rPr>
      </w:pPr>
      <w:bookmarkStart w:id="1299" w:name="1791749"/>
      <w:r w:rsidRPr="000B2779">
        <w:rPr>
          <w:rFonts w:eastAsia="Times New Roman" w:cs="Times New Roman"/>
          <w:color w:val="000000"/>
          <w:sz w:val="27"/>
          <w:szCs w:val="27"/>
          <w:bdr w:val="none" w:sz="0" w:space="0" w:color="auto" w:frame="1"/>
          <w:lang w:eastAsia="ru-RU"/>
        </w:rPr>
        <w:t>690. Перед сваркой емкостей (резервуаров, баков и т. п.), в которых находилось жидкое топливо, легковоспламеняющиеся или горючие жидкости, кислоты, газы и т. п., должны быть произведены их очистка, промывка горячей водой с каустической содой, пропарка, просушка и вентилирование с последующей проверкой, подтверждающей отсутствие опасной концентрации вредных веществ.</w:t>
      </w:r>
      <w:bookmarkEnd w:id="1299"/>
    </w:p>
    <w:p w:rsidR="000B2779" w:rsidRPr="000B2779" w:rsidRDefault="000B2779" w:rsidP="000B2779">
      <w:pPr>
        <w:ind w:firstLine="851"/>
        <w:textAlignment w:val="top"/>
        <w:rPr>
          <w:rFonts w:eastAsia="Times New Roman" w:cs="Times New Roman"/>
          <w:color w:val="000000"/>
          <w:sz w:val="27"/>
          <w:szCs w:val="27"/>
          <w:lang w:eastAsia="ru-RU"/>
        </w:rPr>
      </w:pPr>
      <w:bookmarkStart w:id="1300" w:name="1791751"/>
      <w:r w:rsidRPr="000B2779">
        <w:rPr>
          <w:rFonts w:eastAsia="Times New Roman" w:cs="Times New Roman"/>
          <w:color w:val="000000"/>
          <w:sz w:val="27"/>
          <w:szCs w:val="27"/>
          <w:bdr w:val="none" w:sz="0" w:space="0" w:color="auto" w:frame="1"/>
          <w:lang w:eastAsia="ru-RU"/>
        </w:rPr>
        <w:t>В этом случае емкость должна быть оглушена от трубопроводов, по которым возможно попадание в нее транспортируемых веществ.</w:t>
      </w:r>
      <w:bookmarkEnd w:id="1300"/>
    </w:p>
    <w:p w:rsidR="000B2779" w:rsidRPr="000B2779" w:rsidRDefault="000B2779" w:rsidP="000B2779">
      <w:pPr>
        <w:ind w:firstLine="851"/>
        <w:textAlignment w:val="top"/>
        <w:rPr>
          <w:rFonts w:eastAsia="Times New Roman" w:cs="Times New Roman"/>
          <w:color w:val="000000"/>
          <w:sz w:val="27"/>
          <w:szCs w:val="27"/>
          <w:lang w:eastAsia="ru-RU"/>
        </w:rPr>
      </w:pPr>
      <w:bookmarkStart w:id="1301" w:name="1791752"/>
      <w:r w:rsidRPr="000B2779">
        <w:rPr>
          <w:rFonts w:eastAsia="Times New Roman" w:cs="Times New Roman"/>
          <w:color w:val="000000"/>
          <w:sz w:val="27"/>
          <w:szCs w:val="27"/>
          <w:bdr w:val="none" w:sz="0" w:space="0" w:color="auto" w:frame="1"/>
          <w:lang w:eastAsia="ru-RU"/>
        </w:rPr>
        <w:t>691. До начала сварочных работ в подземном сооружении в нем должно проверяться содержание вероятных вредных веществ непосредственно перед допуском.</w:t>
      </w:r>
      <w:bookmarkEnd w:id="1301"/>
    </w:p>
    <w:p w:rsidR="000B2779" w:rsidRPr="000B2779" w:rsidRDefault="000B2779" w:rsidP="000B2779">
      <w:pPr>
        <w:ind w:firstLine="851"/>
        <w:textAlignment w:val="top"/>
        <w:rPr>
          <w:rFonts w:eastAsia="Times New Roman" w:cs="Times New Roman"/>
          <w:color w:val="000000"/>
          <w:sz w:val="27"/>
          <w:szCs w:val="27"/>
          <w:lang w:eastAsia="ru-RU"/>
        </w:rPr>
      </w:pPr>
      <w:bookmarkStart w:id="1302" w:name="1791754"/>
      <w:r w:rsidRPr="000B2779">
        <w:rPr>
          <w:rFonts w:eastAsia="Times New Roman" w:cs="Times New Roman"/>
          <w:color w:val="000000"/>
          <w:sz w:val="27"/>
          <w:szCs w:val="27"/>
          <w:bdr w:val="none" w:sz="0" w:space="0" w:color="auto" w:frame="1"/>
          <w:lang w:eastAsia="ru-RU"/>
        </w:rPr>
        <w:lastRenderedPageBreak/>
        <w:t>При обнаружении газа в подземном сооружении должны быть приняты меры по его проветриванию.</w:t>
      </w:r>
      <w:bookmarkEnd w:id="1302"/>
    </w:p>
    <w:p w:rsidR="000B2779" w:rsidRPr="000B2779" w:rsidRDefault="000B2779" w:rsidP="000B2779">
      <w:pPr>
        <w:ind w:firstLine="851"/>
        <w:textAlignment w:val="top"/>
        <w:rPr>
          <w:rFonts w:eastAsia="Times New Roman" w:cs="Times New Roman"/>
          <w:color w:val="000000"/>
          <w:sz w:val="27"/>
          <w:szCs w:val="27"/>
          <w:lang w:eastAsia="ru-RU"/>
        </w:rPr>
      </w:pPr>
      <w:bookmarkStart w:id="1303" w:name="1791755"/>
      <w:r w:rsidRPr="000B2779">
        <w:rPr>
          <w:rFonts w:eastAsia="Times New Roman" w:cs="Times New Roman"/>
          <w:color w:val="000000"/>
          <w:sz w:val="27"/>
          <w:szCs w:val="27"/>
          <w:bdr w:val="none" w:sz="0" w:space="0" w:color="auto" w:frame="1"/>
          <w:lang w:eastAsia="ru-RU"/>
        </w:rPr>
        <w:t>692. Наличие наиболее вероятных вредных веществ в воздухе подземного сооружения или резервуара должно определяться газоанализатором. Пробу воздуха следует отбирать с помощью шланга, опускаемого в люк подземного сооружения или резервуара.</w:t>
      </w:r>
      <w:bookmarkEnd w:id="1303"/>
    </w:p>
    <w:p w:rsidR="000B2779" w:rsidRPr="000B2779" w:rsidRDefault="000B2779" w:rsidP="000B2779">
      <w:pPr>
        <w:ind w:firstLine="851"/>
        <w:textAlignment w:val="top"/>
        <w:rPr>
          <w:rFonts w:eastAsia="Times New Roman" w:cs="Times New Roman"/>
          <w:color w:val="000000"/>
          <w:sz w:val="27"/>
          <w:szCs w:val="27"/>
          <w:lang w:eastAsia="ru-RU"/>
        </w:rPr>
      </w:pPr>
      <w:bookmarkStart w:id="1304" w:name="1791756"/>
      <w:r w:rsidRPr="000B2779">
        <w:rPr>
          <w:rFonts w:eastAsia="Times New Roman" w:cs="Times New Roman"/>
          <w:color w:val="000000"/>
          <w:sz w:val="27"/>
          <w:szCs w:val="27"/>
          <w:bdr w:val="none" w:sz="0" w:space="0" w:color="auto" w:frame="1"/>
          <w:lang w:eastAsia="ru-RU"/>
        </w:rPr>
        <w:t>693. Спускаться в подземные сооружения и резервуары для отбора проб воздуха запрещается.</w:t>
      </w:r>
      <w:bookmarkEnd w:id="1304"/>
    </w:p>
    <w:p w:rsidR="000B2779" w:rsidRPr="000B2779" w:rsidRDefault="000B2779" w:rsidP="000B2779">
      <w:pPr>
        <w:ind w:firstLine="851"/>
        <w:textAlignment w:val="top"/>
        <w:rPr>
          <w:rFonts w:eastAsia="Times New Roman" w:cs="Times New Roman"/>
          <w:color w:val="000000"/>
          <w:sz w:val="27"/>
          <w:szCs w:val="27"/>
          <w:lang w:eastAsia="ru-RU"/>
        </w:rPr>
      </w:pPr>
      <w:bookmarkStart w:id="1305" w:name="1791757"/>
      <w:r w:rsidRPr="000B2779">
        <w:rPr>
          <w:rFonts w:eastAsia="Times New Roman" w:cs="Times New Roman"/>
          <w:color w:val="000000"/>
          <w:sz w:val="27"/>
          <w:szCs w:val="27"/>
          <w:bdr w:val="none" w:sz="0" w:space="0" w:color="auto" w:frame="1"/>
          <w:lang w:eastAsia="ru-RU"/>
        </w:rPr>
        <w:t>694. Если, несмотря на вентиляцию, будет обнаружено присутствие вредных веществ, то работа в подземном сооружении должна быть запрещена до тех пор, пока не будет устранено их поступление и повторная проверка не подтвердит отсутствие вредных веществ.</w:t>
      </w:r>
      <w:bookmarkEnd w:id="1305"/>
    </w:p>
    <w:p w:rsidR="000B2779" w:rsidRPr="000B2779" w:rsidRDefault="000B2779" w:rsidP="000B2779">
      <w:pPr>
        <w:ind w:firstLine="851"/>
        <w:textAlignment w:val="top"/>
        <w:rPr>
          <w:rFonts w:eastAsia="Times New Roman" w:cs="Times New Roman"/>
          <w:color w:val="000000"/>
          <w:sz w:val="27"/>
          <w:szCs w:val="27"/>
          <w:lang w:eastAsia="ru-RU"/>
        </w:rPr>
      </w:pPr>
      <w:bookmarkStart w:id="1306" w:name="1791759"/>
      <w:r w:rsidRPr="000B2779">
        <w:rPr>
          <w:rFonts w:eastAsia="Times New Roman" w:cs="Times New Roman"/>
          <w:color w:val="000000"/>
          <w:sz w:val="27"/>
          <w:szCs w:val="27"/>
          <w:bdr w:val="none" w:sz="0" w:space="0" w:color="auto" w:frame="1"/>
          <w:lang w:eastAsia="ru-RU"/>
        </w:rPr>
        <w:t xml:space="preserve">695. Сварка внутри барабанов котлов и других резервуаров, а также в подземных сооружениях должна производиться при открытых лазах, люках, пробках, а также при действующей приточи </w:t>
      </w:r>
      <w:proofErr w:type="gramStart"/>
      <w:r w:rsidRPr="000B2779">
        <w:rPr>
          <w:rFonts w:eastAsia="Times New Roman" w:cs="Times New Roman"/>
          <w:color w:val="000000"/>
          <w:sz w:val="27"/>
          <w:szCs w:val="27"/>
          <w:bdr w:val="none" w:sz="0" w:space="0" w:color="auto" w:frame="1"/>
          <w:lang w:eastAsia="ru-RU"/>
        </w:rPr>
        <w:t>о-вытяжной</w:t>
      </w:r>
      <w:proofErr w:type="gramEnd"/>
      <w:r w:rsidRPr="000B2779">
        <w:rPr>
          <w:rFonts w:eastAsia="Times New Roman" w:cs="Times New Roman"/>
          <w:color w:val="000000"/>
          <w:sz w:val="27"/>
          <w:szCs w:val="27"/>
          <w:bdr w:val="none" w:sz="0" w:space="0" w:color="auto" w:frame="1"/>
          <w:lang w:eastAsia="ru-RU"/>
        </w:rPr>
        <w:t xml:space="preserve"> вентиляции, обеспечивающей содержание вредных веществ в пределах допустимых концентраций и достаточное содержание кислорода. Скорость движения воздуха на рабочем месте внутри резервуара или подземного сооружения должна составлять 0,3 — 1,5 m / s.</w:t>
      </w:r>
      <w:bookmarkEnd w:id="1306"/>
    </w:p>
    <w:p w:rsidR="000B2779" w:rsidRPr="000B2779" w:rsidRDefault="000B2779" w:rsidP="000B2779">
      <w:pPr>
        <w:ind w:firstLine="851"/>
        <w:textAlignment w:val="top"/>
        <w:rPr>
          <w:rFonts w:eastAsia="Times New Roman" w:cs="Times New Roman"/>
          <w:color w:val="000000"/>
          <w:sz w:val="27"/>
          <w:szCs w:val="27"/>
          <w:lang w:eastAsia="ru-RU"/>
        </w:rPr>
      </w:pPr>
      <w:bookmarkStart w:id="1307" w:name="1791761"/>
      <w:r w:rsidRPr="000B2779">
        <w:rPr>
          <w:rFonts w:eastAsia="Times New Roman" w:cs="Times New Roman"/>
          <w:color w:val="000000"/>
          <w:sz w:val="27"/>
          <w:szCs w:val="27"/>
          <w:bdr w:val="none" w:sz="0" w:space="0" w:color="auto" w:frame="1"/>
          <w:lang w:eastAsia="ru-RU"/>
        </w:rPr>
        <w:t xml:space="preserve">Под </w:t>
      </w:r>
      <w:proofErr w:type="gramStart"/>
      <w:r w:rsidRPr="000B2779">
        <w:rPr>
          <w:rFonts w:eastAsia="Times New Roman" w:cs="Times New Roman"/>
          <w:color w:val="000000"/>
          <w:sz w:val="27"/>
          <w:szCs w:val="27"/>
          <w:bdr w:val="none" w:sz="0" w:space="0" w:color="auto" w:frame="1"/>
          <w:lang w:eastAsia="ru-RU"/>
        </w:rPr>
        <w:t>подземных</w:t>
      </w:r>
      <w:proofErr w:type="gramEnd"/>
      <w:r w:rsidRPr="000B2779">
        <w:rPr>
          <w:rFonts w:eastAsia="Times New Roman" w:cs="Times New Roman"/>
          <w:color w:val="000000"/>
          <w:sz w:val="27"/>
          <w:szCs w:val="27"/>
          <w:bdr w:val="none" w:sz="0" w:space="0" w:color="auto" w:frame="1"/>
          <w:lang w:eastAsia="ru-RU"/>
        </w:rPr>
        <w:t xml:space="preserve"> сооружением подразумеваются тепловые камеры, проходные и полупроходные каналы, коллекторы, тоннели и колодцы.</w:t>
      </w:r>
      <w:bookmarkEnd w:id="1307"/>
    </w:p>
    <w:p w:rsidR="000B2779" w:rsidRPr="000B2779" w:rsidRDefault="000B2779" w:rsidP="000B2779">
      <w:pPr>
        <w:ind w:firstLine="851"/>
        <w:textAlignment w:val="top"/>
        <w:rPr>
          <w:rFonts w:eastAsia="Times New Roman" w:cs="Times New Roman"/>
          <w:color w:val="000000"/>
          <w:sz w:val="27"/>
          <w:szCs w:val="27"/>
          <w:lang w:eastAsia="ru-RU"/>
        </w:rPr>
      </w:pPr>
      <w:bookmarkStart w:id="1308" w:name="1791762"/>
      <w:r w:rsidRPr="000B2779">
        <w:rPr>
          <w:rFonts w:eastAsia="Times New Roman" w:cs="Times New Roman"/>
          <w:color w:val="000000"/>
          <w:sz w:val="27"/>
          <w:szCs w:val="27"/>
          <w:bdr w:val="none" w:sz="0" w:space="0" w:color="auto" w:frame="1"/>
          <w:lang w:eastAsia="ru-RU"/>
        </w:rPr>
        <w:t>Температура подаваемого воздуха должна быть не ниже 20° С.</w:t>
      </w:r>
      <w:bookmarkEnd w:id="1308"/>
    </w:p>
    <w:p w:rsidR="000B2779" w:rsidRPr="000B2779" w:rsidRDefault="000B2779" w:rsidP="000B2779">
      <w:pPr>
        <w:ind w:firstLine="851"/>
        <w:textAlignment w:val="top"/>
        <w:rPr>
          <w:rFonts w:eastAsia="Times New Roman" w:cs="Times New Roman"/>
          <w:color w:val="000000"/>
          <w:sz w:val="27"/>
          <w:szCs w:val="27"/>
          <w:lang w:eastAsia="ru-RU"/>
        </w:rPr>
      </w:pPr>
      <w:bookmarkStart w:id="1309" w:name="1791763"/>
      <w:r w:rsidRPr="000B2779">
        <w:rPr>
          <w:rFonts w:eastAsia="Times New Roman" w:cs="Times New Roman"/>
          <w:color w:val="000000"/>
          <w:sz w:val="27"/>
          <w:szCs w:val="27"/>
          <w:bdr w:val="none" w:sz="0" w:space="0" w:color="auto" w:frame="1"/>
          <w:lang w:eastAsia="ru-RU"/>
        </w:rPr>
        <w:t>В случае выполнения сварочных работ внутри закрытых емкостей с применением сжиженных газов (пропана, бутана) и углекислоты вытяжная вентиляция должна обеспечивать отсос внизу.</w:t>
      </w:r>
      <w:bookmarkEnd w:id="1309"/>
    </w:p>
    <w:p w:rsidR="000B2779" w:rsidRPr="000B2779" w:rsidRDefault="000B2779" w:rsidP="000B2779">
      <w:pPr>
        <w:ind w:firstLine="851"/>
        <w:textAlignment w:val="top"/>
        <w:rPr>
          <w:rFonts w:eastAsia="Times New Roman" w:cs="Times New Roman"/>
          <w:color w:val="000000"/>
          <w:sz w:val="27"/>
          <w:szCs w:val="27"/>
          <w:lang w:eastAsia="ru-RU"/>
        </w:rPr>
      </w:pPr>
      <w:bookmarkStart w:id="1310" w:name="1791764"/>
      <w:r w:rsidRPr="000B2779">
        <w:rPr>
          <w:rFonts w:eastAsia="Times New Roman" w:cs="Times New Roman"/>
          <w:color w:val="000000"/>
          <w:sz w:val="27"/>
          <w:szCs w:val="27"/>
          <w:bdr w:val="none" w:sz="0" w:space="0" w:color="auto" w:frame="1"/>
          <w:lang w:eastAsia="ru-RU"/>
        </w:rPr>
        <w:t>Производить огневые работы с применением сжиженных газов в цокольных и подвальных помещениях, колодцах и других подземных сооружениях запрещается.</w:t>
      </w:r>
      <w:bookmarkEnd w:id="1310"/>
    </w:p>
    <w:p w:rsidR="000B2779" w:rsidRPr="000B2779" w:rsidRDefault="000B2779" w:rsidP="000B2779">
      <w:pPr>
        <w:ind w:firstLine="851"/>
        <w:textAlignment w:val="top"/>
        <w:rPr>
          <w:rFonts w:eastAsia="Times New Roman" w:cs="Times New Roman"/>
          <w:color w:val="000000"/>
          <w:sz w:val="27"/>
          <w:szCs w:val="27"/>
          <w:lang w:eastAsia="ru-RU"/>
        </w:rPr>
      </w:pPr>
      <w:bookmarkStart w:id="1311" w:name="1791766"/>
      <w:r w:rsidRPr="000B2779">
        <w:rPr>
          <w:rFonts w:eastAsia="Times New Roman" w:cs="Times New Roman"/>
          <w:color w:val="000000"/>
          <w:sz w:val="27"/>
          <w:szCs w:val="27"/>
          <w:bdr w:val="none" w:sz="0" w:space="0" w:color="auto" w:frame="1"/>
          <w:lang w:eastAsia="ru-RU"/>
        </w:rPr>
        <w:t>696. Освещение при сварочных работах внутри емкостей должно осуществляться с помощью светильников направляющего действия, установленных снаружи, или ручных переносных светильников на напряжение 12 V, оборудованных защитной сеткой. При этом освещенность рабочей зоны должна быть не менее 30 1х.</w:t>
      </w:r>
      <w:bookmarkEnd w:id="1311"/>
    </w:p>
    <w:p w:rsidR="000B2779" w:rsidRPr="000B2779" w:rsidRDefault="000B2779" w:rsidP="000B2779">
      <w:pPr>
        <w:ind w:firstLine="851"/>
        <w:textAlignment w:val="top"/>
        <w:rPr>
          <w:rFonts w:eastAsia="Times New Roman" w:cs="Times New Roman"/>
          <w:color w:val="000000"/>
          <w:sz w:val="27"/>
          <w:szCs w:val="27"/>
          <w:lang w:eastAsia="ru-RU"/>
        </w:rPr>
      </w:pPr>
      <w:bookmarkStart w:id="1312" w:name="1791768"/>
      <w:r w:rsidRPr="000B2779">
        <w:rPr>
          <w:rFonts w:eastAsia="Times New Roman" w:cs="Times New Roman"/>
          <w:color w:val="000000"/>
          <w:sz w:val="27"/>
          <w:szCs w:val="27"/>
          <w:bdr w:val="none" w:sz="0" w:space="0" w:color="auto" w:frame="1"/>
          <w:lang w:eastAsia="ru-RU"/>
        </w:rPr>
        <w:t>Трансформатор для переносных светильников следует устанавливать вне свариваемого объекта. Применение автотрансформаторов не допускается.</w:t>
      </w:r>
      <w:bookmarkEnd w:id="1312"/>
    </w:p>
    <w:p w:rsidR="000B2779" w:rsidRPr="000B2779" w:rsidRDefault="000B2779" w:rsidP="000B2779">
      <w:pPr>
        <w:ind w:firstLine="851"/>
        <w:textAlignment w:val="top"/>
        <w:rPr>
          <w:rFonts w:eastAsia="Times New Roman" w:cs="Times New Roman"/>
          <w:color w:val="000000"/>
          <w:sz w:val="27"/>
          <w:szCs w:val="27"/>
          <w:lang w:eastAsia="ru-RU"/>
        </w:rPr>
      </w:pPr>
      <w:bookmarkStart w:id="1313" w:name="1791769"/>
      <w:r w:rsidRPr="000B2779">
        <w:rPr>
          <w:rFonts w:eastAsia="Times New Roman" w:cs="Times New Roman"/>
          <w:color w:val="000000"/>
          <w:sz w:val="27"/>
          <w:szCs w:val="27"/>
          <w:bdr w:val="none" w:sz="0" w:space="0" w:color="auto" w:frame="1"/>
          <w:lang w:eastAsia="ru-RU"/>
        </w:rPr>
        <w:t>697. Для выполнения сварочных работ внутри барабанов котлов и других резервуаров и подземных сооружений должно быть назначено не менее 3 чел., из которых двое (наблюдающие) должны находиться вне резервуара (сооружения), у люка (лаза) и страховать сварщика с помощью спасательной веревки, прикрепленной к его спасательному поясу. Допускать к месту работы посторонних лиц запрещается.</w:t>
      </w:r>
      <w:bookmarkEnd w:id="1313"/>
    </w:p>
    <w:p w:rsidR="000B2779" w:rsidRPr="000B2779" w:rsidRDefault="000B2779" w:rsidP="000B2779">
      <w:pPr>
        <w:ind w:firstLine="851"/>
        <w:textAlignment w:val="top"/>
        <w:rPr>
          <w:rFonts w:eastAsia="Times New Roman" w:cs="Times New Roman"/>
          <w:color w:val="000000"/>
          <w:sz w:val="27"/>
          <w:szCs w:val="27"/>
          <w:lang w:eastAsia="ru-RU"/>
        </w:rPr>
      </w:pPr>
      <w:bookmarkStart w:id="1314" w:name="1791771"/>
      <w:r w:rsidRPr="000B2779">
        <w:rPr>
          <w:rFonts w:eastAsia="Times New Roman" w:cs="Times New Roman"/>
          <w:color w:val="000000"/>
          <w:sz w:val="27"/>
          <w:szCs w:val="27"/>
          <w:bdr w:val="none" w:sz="0" w:space="0" w:color="auto" w:frame="1"/>
          <w:lang w:eastAsia="ru-RU"/>
        </w:rPr>
        <w:t>Наблюдающие не имеют права отлучаться от люка резервуара или подземного сооружения, пока в резервуаре находится сварщик.</w:t>
      </w:r>
      <w:bookmarkEnd w:id="1314"/>
    </w:p>
    <w:p w:rsidR="000B2779" w:rsidRPr="000B2779" w:rsidRDefault="000B2779" w:rsidP="000B2779">
      <w:pPr>
        <w:ind w:firstLine="851"/>
        <w:textAlignment w:val="top"/>
        <w:rPr>
          <w:rFonts w:eastAsia="Times New Roman" w:cs="Times New Roman"/>
          <w:color w:val="000000"/>
          <w:sz w:val="27"/>
          <w:szCs w:val="27"/>
          <w:lang w:eastAsia="ru-RU"/>
        </w:rPr>
      </w:pPr>
      <w:bookmarkStart w:id="1315" w:name="1791772"/>
      <w:r w:rsidRPr="000B2779">
        <w:rPr>
          <w:rFonts w:eastAsia="Times New Roman" w:cs="Times New Roman"/>
          <w:color w:val="000000"/>
          <w:sz w:val="27"/>
          <w:szCs w:val="27"/>
          <w:bdr w:val="none" w:sz="0" w:space="0" w:color="auto" w:frame="1"/>
          <w:lang w:eastAsia="ru-RU"/>
        </w:rPr>
        <w:lastRenderedPageBreak/>
        <w:t>При необходимости спуститься к пострадавшему один из наблюдающих должен надеть противогаз и спасательный пояс и передать конец от спасательной веревки оставшемуся наверху другому наблюдающему.</w:t>
      </w:r>
      <w:bookmarkEnd w:id="1315"/>
    </w:p>
    <w:p w:rsidR="000B2779" w:rsidRPr="000B2779" w:rsidRDefault="000B2779" w:rsidP="000B2779">
      <w:pPr>
        <w:ind w:firstLine="851"/>
        <w:textAlignment w:val="top"/>
        <w:rPr>
          <w:rFonts w:eastAsia="Times New Roman" w:cs="Times New Roman"/>
          <w:color w:val="000000"/>
          <w:sz w:val="27"/>
          <w:szCs w:val="27"/>
          <w:lang w:eastAsia="ru-RU"/>
        </w:rPr>
      </w:pPr>
      <w:bookmarkStart w:id="1316" w:name="1791773"/>
      <w:r w:rsidRPr="000B2779">
        <w:rPr>
          <w:rFonts w:eastAsia="Times New Roman" w:cs="Times New Roman"/>
          <w:color w:val="000000"/>
          <w:sz w:val="27"/>
          <w:szCs w:val="27"/>
          <w:bdr w:val="none" w:sz="0" w:space="0" w:color="auto" w:frame="1"/>
          <w:lang w:eastAsia="ru-RU"/>
        </w:rPr>
        <w:t>698. В случае</w:t>
      </w:r>
      <w:proofErr w:type="gramStart"/>
      <w:r w:rsidRPr="000B2779">
        <w:rPr>
          <w:rFonts w:eastAsia="Times New Roman" w:cs="Times New Roman"/>
          <w:color w:val="000000"/>
          <w:sz w:val="27"/>
          <w:szCs w:val="27"/>
          <w:bdr w:val="none" w:sz="0" w:space="0" w:color="auto" w:frame="1"/>
          <w:lang w:eastAsia="ru-RU"/>
        </w:rPr>
        <w:t>,</w:t>
      </w:r>
      <w:proofErr w:type="gramEnd"/>
      <w:r w:rsidRPr="000B2779">
        <w:rPr>
          <w:rFonts w:eastAsia="Times New Roman" w:cs="Times New Roman"/>
          <w:color w:val="000000"/>
          <w:sz w:val="27"/>
          <w:szCs w:val="27"/>
          <w:bdr w:val="none" w:sz="0" w:space="0" w:color="auto" w:frame="1"/>
          <w:lang w:eastAsia="ru-RU"/>
        </w:rPr>
        <w:t xml:space="preserve"> если работы в закрытых сосудах, стесненных условиях, емкостях и т. п. одновременно выполняют несколько сварщиков должны быть предусмотрены меры оказания помощи всем работающим.</w:t>
      </w:r>
      <w:bookmarkEnd w:id="1316"/>
    </w:p>
    <w:p w:rsidR="000B2779" w:rsidRPr="000B2779" w:rsidRDefault="000B2779" w:rsidP="000B2779">
      <w:pPr>
        <w:ind w:firstLine="851"/>
        <w:textAlignment w:val="top"/>
        <w:rPr>
          <w:rFonts w:eastAsia="Times New Roman" w:cs="Times New Roman"/>
          <w:color w:val="000000"/>
          <w:sz w:val="27"/>
          <w:szCs w:val="27"/>
          <w:lang w:eastAsia="ru-RU"/>
        </w:rPr>
      </w:pPr>
      <w:bookmarkStart w:id="1317" w:name="1791776"/>
      <w:r w:rsidRPr="000B2779">
        <w:rPr>
          <w:rFonts w:eastAsia="Times New Roman" w:cs="Times New Roman"/>
          <w:color w:val="000000"/>
          <w:sz w:val="27"/>
          <w:szCs w:val="27"/>
          <w:bdr w:val="none" w:sz="0" w:space="0" w:color="auto" w:frame="1"/>
          <w:lang w:eastAsia="ru-RU"/>
        </w:rPr>
        <w:t>699. Временные сварочные и другие огневые работы в производственных зданиях, сооружениях, на территории предприятий при ремонте оборудования или монтаже строительных конструкций должны выполняться с письменного разрешения лица, ответственного за пожарную безопасность объекта.</w:t>
      </w:r>
      <w:bookmarkEnd w:id="1317"/>
    </w:p>
    <w:p w:rsidR="000B2779" w:rsidRPr="000B2779" w:rsidRDefault="000B2779" w:rsidP="000B2779">
      <w:pPr>
        <w:ind w:firstLine="851"/>
        <w:textAlignment w:val="top"/>
        <w:rPr>
          <w:rFonts w:eastAsia="Times New Roman" w:cs="Times New Roman"/>
          <w:color w:val="000000"/>
          <w:sz w:val="27"/>
          <w:szCs w:val="27"/>
          <w:lang w:eastAsia="ru-RU"/>
        </w:rPr>
      </w:pPr>
      <w:bookmarkStart w:id="1318" w:name="1791777"/>
      <w:r w:rsidRPr="000B2779">
        <w:rPr>
          <w:rFonts w:eastAsia="Times New Roman" w:cs="Times New Roman"/>
          <w:color w:val="000000"/>
          <w:sz w:val="27"/>
          <w:szCs w:val="27"/>
          <w:bdr w:val="none" w:sz="0" w:space="0" w:color="auto" w:frame="1"/>
          <w:lang w:eastAsia="ru-RU"/>
        </w:rPr>
        <w:t>Выдача нарядов-допусков на временные сварочные и другие огневые работы производится лицами, указанными в инструкции о мерах пожарной безопасности при проведении огневых работ на энергетических объектах.</w:t>
      </w:r>
      <w:bookmarkEnd w:id="1318"/>
    </w:p>
    <w:p w:rsidR="000B2779" w:rsidRPr="000B2779" w:rsidRDefault="000B2779" w:rsidP="000B2779">
      <w:pPr>
        <w:ind w:firstLine="851"/>
        <w:textAlignment w:val="top"/>
        <w:rPr>
          <w:rFonts w:eastAsia="Times New Roman" w:cs="Times New Roman"/>
          <w:color w:val="000000"/>
          <w:sz w:val="27"/>
          <w:szCs w:val="27"/>
          <w:lang w:eastAsia="ru-RU"/>
        </w:rPr>
      </w:pPr>
      <w:bookmarkStart w:id="1319" w:name="1791780"/>
      <w:r w:rsidRPr="000B2779">
        <w:rPr>
          <w:rFonts w:eastAsia="Times New Roman" w:cs="Times New Roman"/>
          <w:color w:val="000000"/>
          <w:sz w:val="27"/>
          <w:szCs w:val="27"/>
          <w:bdr w:val="none" w:sz="0" w:space="0" w:color="auto" w:frame="1"/>
          <w:lang w:eastAsia="ru-RU"/>
        </w:rPr>
        <w:t>Руководитель объекта и лицо, ответственное за пожарную безопасность помещения (территории, установки и т. п.); должны обеспечить проверку места проведения временных огневых работ в течение 3 — 5 h после их окончания.</w:t>
      </w:r>
      <w:bookmarkEnd w:id="1319"/>
    </w:p>
    <w:p w:rsidR="000B2779" w:rsidRPr="000B2779" w:rsidRDefault="000B2779" w:rsidP="000B2779">
      <w:pPr>
        <w:ind w:firstLine="851"/>
        <w:textAlignment w:val="top"/>
        <w:rPr>
          <w:rFonts w:eastAsia="Times New Roman" w:cs="Times New Roman"/>
          <w:color w:val="000000"/>
          <w:sz w:val="27"/>
          <w:szCs w:val="27"/>
          <w:lang w:eastAsia="ru-RU"/>
        </w:rPr>
      </w:pPr>
      <w:bookmarkStart w:id="1320" w:name="1791781"/>
      <w:r w:rsidRPr="000B2779">
        <w:rPr>
          <w:rFonts w:eastAsia="Times New Roman" w:cs="Times New Roman"/>
          <w:color w:val="000000"/>
          <w:sz w:val="27"/>
          <w:szCs w:val="27"/>
          <w:bdr w:val="none" w:sz="0" w:space="0" w:color="auto" w:frame="1"/>
          <w:lang w:eastAsia="ru-RU"/>
        </w:rPr>
        <w:t>Сварочные и огневые работы должны выполняться при условии:</w:t>
      </w:r>
      <w:bookmarkEnd w:id="1320"/>
    </w:p>
    <w:p w:rsidR="000B2779" w:rsidRPr="000B2779" w:rsidRDefault="000B2779" w:rsidP="000B2779">
      <w:pPr>
        <w:ind w:firstLine="851"/>
        <w:textAlignment w:val="top"/>
        <w:rPr>
          <w:rFonts w:eastAsia="Times New Roman" w:cs="Times New Roman"/>
          <w:color w:val="000000"/>
          <w:sz w:val="27"/>
          <w:szCs w:val="27"/>
          <w:lang w:eastAsia="ru-RU"/>
        </w:rPr>
      </w:pPr>
      <w:bookmarkStart w:id="1321" w:name="1791784"/>
      <w:r w:rsidRPr="000B2779">
        <w:rPr>
          <w:rFonts w:eastAsia="Times New Roman" w:cs="Times New Roman"/>
          <w:color w:val="000000"/>
          <w:sz w:val="27"/>
          <w:szCs w:val="27"/>
          <w:bdr w:val="none" w:sz="0" w:space="0" w:color="auto" w:frame="1"/>
          <w:lang w:eastAsia="ru-RU"/>
        </w:rPr>
        <w:t>соблюдения правил производства огневых работ и выполнения необходимых мероприятий, обеспечивающих пожарную безопасность;</w:t>
      </w:r>
      <w:bookmarkEnd w:id="1321"/>
    </w:p>
    <w:p w:rsidR="000B2779" w:rsidRPr="000B2779" w:rsidRDefault="000B2779" w:rsidP="000B2779">
      <w:pPr>
        <w:ind w:firstLine="851"/>
        <w:textAlignment w:val="top"/>
        <w:rPr>
          <w:rFonts w:eastAsia="Times New Roman" w:cs="Times New Roman"/>
          <w:color w:val="000000"/>
          <w:sz w:val="27"/>
          <w:szCs w:val="27"/>
          <w:lang w:eastAsia="ru-RU"/>
        </w:rPr>
      </w:pPr>
      <w:bookmarkStart w:id="1322" w:name="1791785"/>
      <w:r w:rsidRPr="000B2779">
        <w:rPr>
          <w:rFonts w:eastAsia="Times New Roman" w:cs="Times New Roman"/>
          <w:color w:val="000000"/>
          <w:sz w:val="27"/>
          <w:szCs w:val="27"/>
          <w:bdr w:val="none" w:sz="0" w:space="0" w:color="auto" w:frame="1"/>
          <w:lang w:eastAsia="ru-RU"/>
        </w:rPr>
        <w:t>тщательной очистки свариваемых деталей снаружи и изнутри от окалины, пыли и горючих веществ (масел и пр.). Поверхности свариваемых деталей должны быть сухими. Кромки заготовок и деталей не должны иметь заусенцев;</w:t>
      </w:r>
      <w:bookmarkEnd w:id="1322"/>
    </w:p>
    <w:p w:rsidR="000B2779" w:rsidRPr="000B2779" w:rsidRDefault="000B2779" w:rsidP="000B2779">
      <w:pPr>
        <w:ind w:firstLine="851"/>
        <w:textAlignment w:val="top"/>
        <w:rPr>
          <w:rFonts w:eastAsia="Times New Roman" w:cs="Times New Roman"/>
          <w:color w:val="000000"/>
          <w:sz w:val="27"/>
          <w:szCs w:val="27"/>
          <w:lang w:eastAsia="ru-RU"/>
        </w:rPr>
      </w:pPr>
      <w:bookmarkStart w:id="1323" w:name="1791786"/>
      <w:r w:rsidRPr="000B2779">
        <w:rPr>
          <w:rFonts w:eastAsia="Times New Roman" w:cs="Times New Roman"/>
          <w:color w:val="000000"/>
          <w:sz w:val="27"/>
          <w:szCs w:val="27"/>
          <w:bdr w:val="none" w:sz="0" w:space="0" w:color="auto" w:frame="1"/>
          <w:lang w:eastAsia="ru-RU"/>
        </w:rPr>
        <w:t>ограждения места работ в целях защиты персонала от излучения, выделяющегося при сварке, и разлетающихся искр и окалины; наличия средств пожаротушения на месте работ.</w:t>
      </w:r>
      <w:bookmarkEnd w:id="1323"/>
    </w:p>
    <w:p w:rsidR="000B2779" w:rsidRPr="000B2779" w:rsidRDefault="000B2779" w:rsidP="000B2779">
      <w:pPr>
        <w:ind w:firstLine="851"/>
        <w:textAlignment w:val="top"/>
        <w:rPr>
          <w:rFonts w:eastAsia="Times New Roman" w:cs="Times New Roman"/>
          <w:color w:val="000000"/>
          <w:sz w:val="27"/>
          <w:szCs w:val="27"/>
          <w:lang w:eastAsia="ru-RU"/>
        </w:rPr>
      </w:pPr>
      <w:bookmarkStart w:id="1324" w:name="1791789"/>
      <w:r w:rsidRPr="000B2779">
        <w:rPr>
          <w:rFonts w:eastAsia="Times New Roman" w:cs="Times New Roman"/>
          <w:color w:val="000000"/>
          <w:sz w:val="27"/>
          <w:szCs w:val="27"/>
          <w:bdr w:val="none" w:sz="0" w:space="0" w:color="auto" w:frame="1"/>
          <w:lang w:eastAsia="ru-RU"/>
        </w:rPr>
        <w:t>700. Производство сварочных и других огневых работ без выдачи наряда допускается в постоянных местах проведения огневых работ, а также при авариях, но обязательно под непосредственным наблюдением начальника цеха или по его указанию другим ответственным инженерно-техническим работником данного подразделения.</w:t>
      </w:r>
      <w:bookmarkEnd w:id="1324"/>
    </w:p>
    <w:p w:rsidR="000B2779" w:rsidRPr="000B2779" w:rsidRDefault="000B2779" w:rsidP="000B2779">
      <w:pPr>
        <w:ind w:firstLine="851"/>
        <w:textAlignment w:val="top"/>
        <w:rPr>
          <w:rFonts w:eastAsia="Times New Roman" w:cs="Times New Roman"/>
          <w:color w:val="000000"/>
          <w:sz w:val="27"/>
          <w:szCs w:val="27"/>
          <w:lang w:eastAsia="ru-RU"/>
        </w:rPr>
      </w:pPr>
      <w:bookmarkStart w:id="1325" w:name="1791792"/>
      <w:r w:rsidRPr="000B2779">
        <w:rPr>
          <w:rFonts w:eastAsia="Times New Roman" w:cs="Times New Roman"/>
          <w:color w:val="000000"/>
          <w:sz w:val="27"/>
          <w:szCs w:val="27"/>
          <w:bdr w:val="none" w:sz="0" w:space="0" w:color="auto" w:frame="1"/>
          <w:lang w:eastAsia="ru-RU"/>
        </w:rPr>
        <w:t>Временные места проведения огневых работ и места установки сварочных агрегатов, баллонов с газами и бачков с горючей жидкостью должны быть освобождены от горючих материалов в радиусе не менее 5 m, а от взрывоопасных материалов и установок — в радиусе 10 m.</w:t>
      </w:r>
      <w:bookmarkEnd w:id="1325"/>
    </w:p>
    <w:p w:rsidR="000B2779" w:rsidRPr="000B2779" w:rsidRDefault="000B2779" w:rsidP="000B2779">
      <w:pPr>
        <w:ind w:firstLine="851"/>
        <w:textAlignment w:val="top"/>
        <w:rPr>
          <w:rFonts w:eastAsia="Times New Roman" w:cs="Times New Roman"/>
          <w:color w:val="000000"/>
          <w:sz w:val="27"/>
          <w:szCs w:val="27"/>
          <w:lang w:eastAsia="ru-RU"/>
        </w:rPr>
      </w:pPr>
      <w:bookmarkStart w:id="1326" w:name="1791794"/>
      <w:r w:rsidRPr="000B2779">
        <w:rPr>
          <w:rFonts w:eastAsia="Times New Roman" w:cs="Times New Roman"/>
          <w:color w:val="000000"/>
          <w:sz w:val="27"/>
          <w:szCs w:val="27"/>
          <w:bdr w:val="none" w:sz="0" w:space="0" w:color="auto" w:frame="1"/>
          <w:lang w:eastAsia="ru-RU"/>
        </w:rPr>
        <w:t xml:space="preserve">701. При сварке металлоконструкций массой более 15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стационарные рабочие места должны быть оборудованы сборочными стендами и средствами механизации.</w:t>
      </w:r>
      <w:bookmarkEnd w:id="1326"/>
    </w:p>
    <w:p w:rsidR="000B2779" w:rsidRPr="000B2779" w:rsidRDefault="000B2779" w:rsidP="000B2779">
      <w:pPr>
        <w:ind w:firstLine="851"/>
        <w:textAlignment w:val="top"/>
        <w:rPr>
          <w:rFonts w:eastAsia="Times New Roman" w:cs="Times New Roman"/>
          <w:color w:val="000000"/>
          <w:sz w:val="27"/>
          <w:szCs w:val="27"/>
          <w:lang w:eastAsia="ru-RU"/>
        </w:rPr>
      </w:pPr>
      <w:bookmarkStart w:id="1327" w:name="1791797"/>
      <w:r w:rsidRPr="000B2779">
        <w:rPr>
          <w:rFonts w:eastAsia="Times New Roman" w:cs="Times New Roman"/>
          <w:color w:val="000000"/>
          <w:sz w:val="27"/>
          <w:szCs w:val="27"/>
          <w:bdr w:val="none" w:sz="0" w:space="0" w:color="auto" w:frame="1"/>
          <w:lang w:eastAsia="ru-RU"/>
        </w:rPr>
        <w:t xml:space="preserve">При сварке мелких и малогабаритных (массой до 15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изделий стационарные рабочие места должны быть оборудованы столами сварщиков.</w:t>
      </w:r>
      <w:bookmarkEnd w:id="1327"/>
    </w:p>
    <w:p w:rsidR="000B2779" w:rsidRPr="000B2779" w:rsidRDefault="000B2779" w:rsidP="000B2779">
      <w:pPr>
        <w:ind w:firstLine="851"/>
        <w:textAlignment w:val="top"/>
        <w:rPr>
          <w:rFonts w:eastAsia="Times New Roman" w:cs="Times New Roman"/>
          <w:color w:val="000000"/>
          <w:sz w:val="27"/>
          <w:szCs w:val="27"/>
          <w:lang w:eastAsia="ru-RU"/>
        </w:rPr>
      </w:pPr>
      <w:bookmarkStart w:id="1328" w:name="1791798"/>
      <w:r w:rsidRPr="000B2779">
        <w:rPr>
          <w:rFonts w:eastAsia="Times New Roman" w:cs="Times New Roman"/>
          <w:color w:val="000000"/>
          <w:sz w:val="27"/>
          <w:szCs w:val="27"/>
          <w:bdr w:val="none" w:sz="0" w:space="0" w:color="auto" w:frame="1"/>
          <w:lang w:eastAsia="ru-RU"/>
        </w:rPr>
        <w:t>702. Одновременное выполнение электросварочных и газопламенных работ внутри барабанов котлов и резервуаров запрещается.</w:t>
      </w:r>
      <w:bookmarkEnd w:id="1328"/>
    </w:p>
    <w:p w:rsidR="000B2779" w:rsidRPr="000B2779" w:rsidRDefault="000B2779" w:rsidP="000B2779">
      <w:pPr>
        <w:ind w:firstLine="851"/>
        <w:textAlignment w:val="top"/>
        <w:rPr>
          <w:rFonts w:eastAsia="Times New Roman" w:cs="Times New Roman"/>
          <w:color w:val="000000"/>
          <w:sz w:val="27"/>
          <w:szCs w:val="27"/>
          <w:lang w:eastAsia="ru-RU"/>
        </w:rPr>
      </w:pPr>
      <w:bookmarkStart w:id="1329" w:name="1791799"/>
      <w:r w:rsidRPr="000B2779">
        <w:rPr>
          <w:rFonts w:eastAsia="Times New Roman" w:cs="Times New Roman"/>
          <w:color w:val="000000"/>
          <w:sz w:val="27"/>
          <w:szCs w:val="27"/>
          <w:bdr w:val="none" w:sz="0" w:space="0" w:color="auto" w:frame="1"/>
          <w:lang w:eastAsia="ru-RU"/>
        </w:rPr>
        <w:lastRenderedPageBreak/>
        <w:t>703. При сварочных работах внутри резервуара или подземного сооружения время пребывания в нем, а также продолжительность отдыха (с выходом из сооружения или резервуара) определяет лицо, выдавшее задание, в зависимости от условия и характера работы.</w:t>
      </w:r>
      <w:bookmarkEnd w:id="1329"/>
    </w:p>
    <w:p w:rsidR="000B2779" w:rsidRPr="000B2779" w:rsidRDefault="000B2779" w:rsidP="000B2779">
      <w:pPr>
        <w:ind w:firstLine="851"/>
        <w:textAlignment w:val="top"/>
        <w:rPr>
          <w:rFonts w:eastAsia="Times New Roman" w:cs="Times New Roman"/>
          <w:color w:val="000000"/>
          <w:sz w:val="27"/>
          <w:szCs w:val="27"/>
          <w:lang w:eastAsia="ru-RU"/>
        </w:rPr>
      </w:pPr>
      <w:bookmarkStart w:id="1330" w:name="1791801"/>
      <w:r w:rsidRPr="000B2779">
        <w:rPr>
          <w:rFonts w:eastAsia="Times New Roman" w:cs="Times New Roman"/>
          <w:color w:val="000000"/>
          <w:sz w:val="27"/>
          <w:szCs w:val="27"/>
          <w:bdr w:val="none" w:sz="0" w:space="0" w:color="auto" w:frame="1"/>
          <w:lang w:eastAsia="ru-RU"/>
        </w:rPr>
        <w:t>704. Работать в подземном сооружении или резервуаре (кроме резервуаров для хранения топлива и масел) при температуре воздуха в нем выше 33</w:t>
      </w:r>
      <w:proofErr w:type="gramStart"/>
      <w:r w:rsidRPr="000B2779">
        <w:rPr>
          <w:rFonts w:eastAsia="Times New Roman" w:cs="Times New Roman"/>
          <w:color w:val="000000"/>
          <w:sz w:val="27"/>
          <w:szCs w:val="27"/>
          <w:bdr w:val="none" w:sz="0" w:space="0" w:color="auto" w:frame="1"/>
          <w:lang w:eastAsia="ru-RU"/>
        </w:rPr>
        <w:t>° С</w:t>
      </w:r>
      <w:proofErr w:type="gramEnd"/>
      <w:r w:rsidRPr="000B2779">
        <w:rPr>
          <w:rFonts w:eastAsia="Times New Roman" w:cs="Times New Roman"/>
          <w:color w:val="000000"/>
          <w:sz w:val="27"/>
          <w:szCs w:val="27"/>
          <w:bdr w:val="none" w:sz="0" w:space="0" w:color="auto" w:frame="1"/>
          <w:lang w:eastAsia="ru-RU"/>
        </w:rPr>
        <w:t xml:space="preserve"> допускается только в исключительных случаях (при аварии, если она грозит опасностью для жизни людей, разрушением оборудования и т. п.) с разрешения руководителя работ и под его непосредственным руководством с принятием необходимых мер для предотвращения ожогов персонала.</w:t>
      </w:r>
      <w:bookmarkEnd w:id="1330"/>
    </w:p>
    <w:p w:rsidR="000B2779" w:rsidRPr="000B2779" w:rsidRDefault="000B2779" w:rsidP="000B2779">
      <w:pPr>
        <w:ind w:firstLine="851"/>
        <w:textAlignment w:val="top"/>
        <w:rPr>
          <w:rFonts w:eastAsia="Times New Roman" w:cs="Times New Roman"/>
          <w:color w:val="000000"/>
          <w:sz w:val="27"/>
          <w:szCs w:val="27"/>
          <w:lang w:eastAsia="ru-RU"/>
        </w:rPr>
      </w:pPr>
      <w:bookmarkStart w:id="1331" w:name="1791804"/>
      <w:r w:rsidRPr="000B2779">
        <w:rPr>
          <w:rFonts w:eastAsia="Times New Roman" w:cs="Times New Roman"/>
          <w:color w:val="000000"/>
          <w:sz w:val="27"/>
          <w:szCs w:val="27"/>
          <w:bdr w:val="none" w:sz="0" w:space="0" w:color="auto" w:frame="1"/>
          <w:lang w:eastAsia="ru-RU"/>
        </w:rPr>
        <w:t>705. Производство сварочных и огневых работ на сосудах, аппаратах, трубопроводах, коммуникациях и т. п., заполненных горючими или вредными веществами, а также находящихся под давлением негорючих жидкостей, газов, паров и воздуха или под напряжением запрещается.</w:t>
      </w:r>
      <w:bookmarkEnd w:id="1331"/>
    </w:p>
    <w:p w:rsidR="000B2779" w:rsidRPr="000B2779" w:rsidRDefault="000B2779" w:rsidP="000B2779">
      <w:pPr>
        <w:ind w:firstLine="851"/>
        <w:textAlignment w:val="top"/>
        <w:rPr>
          <w:rFonts w:eastAsia="Times New Roman" w:cs="Times New Roman"/>
          <w:color w:val="000000"/>
          <w:sz w:val="27"/>
          <w:szCs w:val="27"/>
          <w:lang w:eastAsia="ru-RU"/>
        </w:rPr>
      </w:pPr>
      <w:bookmarkStart w:id="1332" w:name="1791806"/>
      <w:r w:rsidRPr="000B2779">
        <w:rPr>
          <w:rFonts w:eastAsia="Times New Roman" w:cs="Times New Roman"/>
          <w:color w:val="000000"/>
          <w:sz w:val="27"/>
          <w:szCs w:val="27"/>
          <w:bdr w:val="none" w:sz="0" w:space="0" w:color="auto" w:frame="1"/>
          <w:lang w:eastAsia="ru-RU"/>
        </w:rPr>
        <w:t>706. Приступать к производству сварочных работ с лесов, подмостей и люлек разрешается только после принятия мер против загорания деревянных элементов и попадания брызг расплавленного металла на работающих или проходящих внизу людей, а также на сгораемые конструкции.</w:t>
      </w:r>
      <w:bookmarkEnd w:id="1332"/>
    </w:p>
    <w:p w:rsidR="000B2779" w:rsidRPr="000B2779" w:rsidRDefault="000B2779" w:rsidP="000B2779">
      <w:pPr>
        <w:ind w:firstLine="851"/>
        <w:textAlignment w:val="top"/>
        <w:rPr>
          <w:rFonts w:eastAsia="Times New Roman" w:cs="Times New Roman"/>
          <w:color w:val="000000"/>
          <w:sz w:val="27"/>
          <w:szCs w:val="27"/>
          <w:lang w:eastAsia="ru-RU"/>
        </w:rPr>
      </w:pPr>
      <w:bookmarkStart w:id="1333" w:name="1791807"/>
      <w:r w:rsidRPr="000B2779">
        <w:rPr>
          <w:rFonts w:eastAsia="Times New Roman" w:cs="Times New Roman"/>
          <w:color w:val="000000"/>
          <w:sz w:val="27"/>
          <w:szCs w:val="27"/>
          <w:bdr w:val="none" w:sz="0" w:space="0" w:color="auto" w:frame="1"/>
          <w:lang w:eastAsia="ru-RU"/>
        </w:rPr>
        <w:t>707. Производить сварочные работы с приставных переносных лестниц запрещается.</w:t>
      </w:r>
      <w:bookmarkEnd w:id="1333"/>
    </w:p>
    <w:p w:rsidR="000B2779" w:rsidRPr="000B2779" w:rsidRDefault="000B2779" w:rsidP="000B2779">
      <w:pPr>
        <w:ind w:firstLine="851"/>
        <w:textAlignment w:val="top"/>
        <w:rPr>
          <w:rFonts w:eastAsia="Times New Roman" w:cs="Times New Roman"/>
          <w:color w:val="000000"/>
          <w:sz w:val="27"/>
          <w:szCs w:val="27"/>
          <w:lang w:eastAsia="ru-RU"/>
        </w:rPr>
      </w:pPr>
      <w:bookmarkStart w:id="1334" w:name="1791810"/>
      <w:r w:rsidRPr="000B2779">
        <w:rPr>
          <w:rFonts w:eastAsia="Times New Roman" w:cs="Times New Roman"/>
          <w:color w:val="000000"/>
          <w:sz w:val="27"/>
          <w:szCs w:val="27"/>
          <w:bdr w:val="none" w:sz="0" w:space="0" w:color="auto" w:frame="1"/>
          <w:lang w:eastAsia="ru-RU"/>
        </w:rPr>
        <w:t>708. В местах производства сварочных работ применять и хранить бензин, керосин, ацетон и другие легковоспламеняющиеся материалы запрещается.</w:t>
      </w:r>
      <w:bookmarkEnd w:id="1334"/>
    </w:p>
    <w:p w:rsidR="000B2779" w:rsidRPr="000B2779" w:rsidRDefault="000B2779" w:rsidP="000B2779">
      <w:pPr>
        <w:ind w:firstLine="851"/>
        <w:textAlignment w:val="top"/>
        <w:rPr>
          <w:rFonts w:eastAsia="Times New Roman" w:cs="Times New Roman"/>
          <w:color w:val="000000"/>
          <w:sz w:val="27"/>
          <w:szCs w:val="27"/>
          <w:lang w:eastAsia="ru-RU"/>
        </w:rPr>
      </w:pPr>
      <w:bookmarkStart w:id="1335" w:name="1791811"/>
      <w:r w:rsidRPr="000B2779">
        <w:rPr>
          <w:rFonts w:eastAsia="Times New Roman" w:cs="Times New Roman"/>
          <w:color w:val="000000"/>
          <w:sz w:val="27"/>
          <w:szCs w:val="27"/>
          <w:bdr w:val="none" w:sz="0" w:space="0" w:color="auto" w:frame="1"/>
          <w:lang w:eastAsia="ru-RU"/>
        </w:rPr>
        <w:t xml:space="preserve">709. Применять для предварительного обезжиривания поверхностей под сварку и наплавку, керосин, бензин, ацетон и </w:t>
      </w:r>
      <w:proofErr w:type="gramStart"/>
      <w:r w:rsidRPr="000B2779">
        <w:rPr>
          <w:rFonts w:eastAsia="Times New Roman" w:cs="Times New Roman"/>
          <w:color w:val="000000"/>
          <w:sz w:val="27"/>
          <w:szCs w:val="27"/>
          <w:bdr w:val="none" w:sz="0" w:space="0" w:color="auto" w:frame="1"/>
          <w:lang w:eastAsia="ru-RU"/>
        </w:rPr>
        <w:t>другие</w:t>
      </w:r>
      <w:proofErr w:type="gramEnd"/>
      <w:r w:rsidRPr="000B2779">
        <w:rPr>
          <w:rFonts w:eastAsia="Times New Roman" w:cs="Times New Roman"/>
          <w:color w:val="000000"/>
          <w:sz w:val="27"/>
          <w:szCs w:val="27"/>
          <w:bdr w:val="none" w:sz="0" w:space="0" w:color="auto" w:frame="1"/>
          <w:lang w:eastAsia="ru-RU"/>
        </w:rPr>
        <w:t xml:space="preserve"> горючие и легковоспламеняющиеся вещества, а также </w:t>
      </w:r>
      <w:proofErr w:type="spellStart"/>
      <w:r w:rsidRPr="000B2779">
        <w:rPr>
          <w:rFonts w:eastAsia="Times New Roman" w:cs="Times New Roman"/>
          <w:color w:val="000000"/>
          <w:sz w:val="27"/>
          <w:szCs w:val="27"/>
          <w:bdr w:val="none" w:sz="0" w:space="0" w:color="auto" w:frame="1"/>
          <w:lang w:eastAsia="ru-RU"/>
        </w:rPr>
        <w:t>трихлорэтилен</w:t>
      </w:r>
      <w:proofErr w:type="spellEnd"/>
      <w:r w:rsidRPr="000B2779">
        <w:rPr>
          <w:rFonts w:eastAsia="Times New Roman" w:cs="Times New Roman"/>
          <w:color w:val="000000"/>
          <w:sz w:val="27"/>
          <w:szCs w:val="27"/>
          <w:bdr w:val="none" w:sz="0" w:space="0" w:color="auto" w:frame="1"/>
          <w:lang w:eastAsia="ru-RU"/>
        </w:rPr>
        <w:t>, дихлорэтан и другие хлорпроизводные углеводороды запрещается.</w:t>
      </w:r>
      <w:bookmarkEnd w:id="1335"/>
    </w:p>
    <w:p w:rsidR="000B2779" w:rsidRPr="000B2779" w:rsidRDefault="000B2779" w:rsidP="000B2779">
      <w:pPr>
        <w:ind w:firstLine="851"/>
        <w:textAlignment w:val="top"/>
        <w:rPr>
          <w:rFonts w:eastAsia="Times New Roman" w:cs="Times New Roman"/>
          <w:color w:val="000000"/>
          <w:sz w:val="27"/>
          <w:szCs w:val="27"/>
          <w:lang w:eastAsia="ru-RU"/>
        </w:rPr>
      </w:pPr>
      <w:bookmarkStart w:id="1336" w:name="1791814"/>
      <w:r w:rsidRPr="000B2779">
        <w:rPr>
          <w:rFonts w:eastAsia="Times New Roman" w:cs="Times New Roman"/>
          <w:color w:val="000000"/>
          <w:sz w:val="27"/>
          <w:szCs w:val="27"/>
          <w:bdr w:val="none" w:sz="0" w:space="0" w:color="auto" w:frame="1"/>
          <w:lang w:eastAsia="ru-RU"/>
        </w:rPr>
        <w:t xml:space="preserve">В исключительных случаях, при невозможности по техническим причинам использовать </w:t>
      </w:r>
      <w:proofErr w:type="spellStart"/>
      <w:r w:rsidRPr="000B2779">
        <w:rPr>
          <w:rFonts w:eastAsia="Times New Roman" w:cs="Times New Roman"/>
          <w:color w:val="000000"/>
          <w:sz w:val="27"/>
          <w:szCs w:val="27"/>
          <w:bdr w:val="none" w:sz="0" w:space="0" w:color="auto" w:frame="1"/>
          <w:lang w:eastAsia="ru-RU"/>
        </w:rPr>
        <w:t>пожаробезопасные</w:t>
      </w:r>
      <w:proofErr w:type="spellEnd"/>
      <w:r w:rsidRPr="000B2779">
        <w:rPr>
          <w:rFonts w:eastAsia="Times New Roman" w:cs="Times New Roman"/>
          <w:color w:val="000000"/>
          <w:sz w:val="27"/>
          <w:szCs w:val="27"/>
          <w:bdr w:val="none" w:sz="0" w:space="0" w:color="auto" w:frame="1"/>
          <w:lang w:eastAsia="ru-RU"/>
        </w:rPr>
        <w:t xml:space="preserve"> моющие средства, допускается применение горючих жидкостей в количествах, требуемых для разового использования, но не более 1 1. При этом следует применять только закрытую тару из </w:t>
      </w:r>
      <w:proofErr w:type="spellStart"/>
      <w:r w:rsidRPr="000B2779">
        <w:rPr>
          <w:rFonts w:eastAsia="Times New Roman" w:cs="Times New Roman"/>
          <w:color w:val="000000"/>
          <w:sz w:val="27"/>
          <w:szCs w:val="27"/>
          <w:bdr w:val="none" w:sz="0" w:space="0" w:color="auto" w:frame="1"/>
          <w:lang w:eastAsia="ru-RU"/>
        </w:rPr>
        <w:t>небъющего</w:t>
      </w:r>
      <w:proofErr w:type="spellEnd"/>
      <w:r w:rsidRPr="000B2779">
        <w:rPr>
          <w:rFonts w:eastAsia="Times New Roman" w:cs="Times New Roman"/>
          <w:color w:val="000000"/>
          <w:sz w:val="27"/>
          <w:szCs w:val="27"/>
          <w:bdr w:val="none" w:sz="0" w:space="0" w:color="auto" w:frame="1"/>
          <w:lang w:eastAsia="ru-RU"/>
        </w:rPr>
        <w:t xml:space="preserve"> материала.</w:t>
      </w:r>
      <w:bookmarkEnd w:id="1336"/>
    </w:p>
    <w:p w:rsidR="000B2779" w:rsidRPr="000B2779" w:rsidRDefault="000B2779" w:rsidP="000B2779">
      <w:pPr>
        <w:ind w:firstLine="851"/>
        <w:textAlignment w:val="top"/>
        <w:rPr>
          <w:rFonts w:eastAsia="Times New Roman" w:cs="Times New Roman"/>
          <w:color w:val="000000"/>
          <w:sz w:val="27"/>
          <w:szCs w:val="27"/>
          <w:lang w:eastAsia="ru-RU"/>
        </w:rPr>
      </w:pPr>
      <w:bookmarkStart w:id="1337" w:name="1791815"/>
      <w:r w:rsidRPr="000B2779">
        <w:rPr>
          <w:rFonts w:eastAsia="Times New Roman" w:cs="Times New Roman"/>
          <w:color w:val="000000"/>
          <w:sz w:val="27"/>
          <w:szCs w:val="27"/>
          <w:bdr w:val="none" w:sz="0" w:space="0" w:color="auto" w:frame="1"/>
          <w:lang w:eastAsia="ru-RU"/>
        </w:rPr>
        <w:t>710. На оборудовании, расположенном в одном помещении, выполнять одновременно сварочные и лакокрасочные работы запрещается.</w:t>
      </w:r>
      <w:bookmarkEnd w:id="1337"/>
    </w:p>
    <w:p w:rsidR="000B2779" w:rsidRPr="000B2779" w:rsidRDefault="000B2779" w:rsidP="000B2779">
      <w:pPr>
        <w:ind w:firstLine="851"/>
        <w:textAlignment w:val="top"/>
        <w:rPr>
          <w:rFonts w:eastAsia="Times New Roman" w:cs="Times New Roman"/>
          <w:color w:val="000000"/>
          <w:sz w:val="27"/>
          <w:szCs w:val="27"/>
          <w:lang w:eastAsia="ru-RU"/>
        </w:rPr>
      </w:pPr>
      <w:bookmarkStart w:id="1338" w:name="1791818"/>
      <w:r w:rsidRPr="000B2779">
        <w:rPr>
          <w:rFonts w:eastAsia="Times New Roman" w:cs="Times New Roman"/>
          <w:color w:val="000000"/>
          <w:sz w:val="27"/>
          <w:szCs w:val="27"/>
          <w:bdr w:val="none" w:sz="0" w:space="0" w:color="auto" w:frame="1"/>
          <w:lang w:eastAsia="ru-RU"/>
        </w:rPr>
        <w:t xml:space="preserve">711. Сварщики должны быть обеспечены по действующим нормам спецодеждой, </w:t>
      </w:r>
      <w:proofErr w:type="spellStart"/>
      <w:r w:rsidRPr="000B2779">
        <w:rPr>
          <w:rFonts w:eastAsia="Times New Roman" w:cs="Times New Roman"/>
          <w:color w:val="000000"/>
          <w:sz w:val="27"/>
          <w:szCs w:val="27"/>
          <w:bdr w:val="none" w:sz="0" w:space="0" w:color="auto" w:frame="1"/>
          <w:lang w:eastAsia="ru-RU"/>
        </w:rPr>
        <w:t>спецобувью</w:t>
      </w:r>
      <w:proofErr w:type="spellEnd"/>
      <w:r w:rsidRPr="000B2779">
        <w:rPr>
          <w:rFonts w:eastAsia="Times New Roman" w:cs="Times New Roman"/>
          <w:color w:val="000000"/>
          <w:sz w:val="27"/>
          <w:szCs w:val="27"/>
          <w:bdr w:val="none" w:sz="0" w:space="0" w:color="auto" w:frame="1"/>
          <w:lang w:eastAsia="ru-RU"/>
        </w:rPr>
        <w:t xml:space="preserve"> и другими средствами индивидуальной защиты и обязаны пользоваться ими во время работы.</w:t>
      </w:r>
      <w:bookmarkEnd w:id="1338"/>
    </w:p>
    <w:p w:rsidR="000B2779" w:rsidRPr="000B2779" w:rsidRDefault="000B2779" w:rsidP="000B2779">
      <w:pPr>
        <w:ind w:firstLine="851"/>
        <w:textAlignment w:val="top"/>
        <w:rPr>
          <w:rFonts w:eastAsia="Times New Roman" w:cs="Times New Roman"/>
          <w:color w:val="000000"/>
          <w:sz w:val="27"/>
          <w:szCs w:val="27"/>
          <w:lang w:eastAsia="ru-RU"/>
        </w:rPr>
      </w:pPr>
      <w:bookmarkStart w:id="1339" w:name="1791819"/>
      <w:r w:rsidRPr="000B2779">
        <w:rPr>
          <w:rFonts w:eastAsia="Times New Roman" w:cs="Times New Roman"/>
          <w:color w:val="000000"/>
          <w:sz w:val="27"/>
          <w:szCs w:val="27"/>
          <w:bdr w:val="none" w:sz="0" w:space="0" w:color="auto" w:frame="1"/>
          <w:lang w:eastAsia="ru-RU"/>
        </w:rPr>
        <w:t>712. Работать в одежде и рукавицах со следами масел и жиров, бензина, керосина и других горючих жидкостей запрещается.</w:t>
      </w:r>
      <w:bookmarkEnd w:id="1339"/>
    </w:p>
    <w:p w:rsidR="000B2779" w:rsidRPr="000B2779" w:rsidRDefault="000B2779" w:rsidP="000B2779">
      <w:pPr>
        <w:ind w:firstLine="851"/>
        <w:textAlignment w:val="top"/>
        <w:rPr>
          <w:rFonts w:eastAsia="Times New Roman" w:cs="Times New Roman"/>
          <w:color w:val="000000"/>
          <w:sz w:val="27"/>
          <w:szCs w:val="27"/>
          <w:lang w:eastAsia="ru-RU"/>
        </w:rPr>
      </w:pPr>
      <w:bookmarkStart w:id="1340" w:name="1791821"/>
      <w:r w:rsidRPr="000B2779">
        <w:rPr>
          <w:rFonts w:eastAsia="Times New Roman" w:cs="Times New Roman"/>
          <w:color w:val="000000"/>
          <w:sz w:val="27"/>
          <w:szCs w:val="27"/>
          <w:bdr w:val="none" w:sz="0" w:space="0" w:color="auto" w:frame="1"/>
          <w:lang w:eastAsia="ru-RU"/>
        </w:rPr>
        <w:t>713. Для защиты глаз и лица от действия ультрафиолетовых и инфракрасных лучей сварщик должен пользоваться щитками (ручными или неголовными) со стеклами-светофильтрами.</w:t>
      </w:r>
      <w:bookmarkEnd w:id="1340"/>
    </w:p>
    <w:p w:rsidR="000B2779" w:rsidRPr="000B2779" w:rsidRDefault="000B2779" w:rsidP="000B2779">
      <w:pPr>
        <w:ind w:firstLine="851"/>
        <w:textAlignment w:val="top"/>
        <w:rPr>
          <w:rFonts w:eastAsia="Times New Roman" w:cs="Times New Roman"/>
          <w:color w:val="000000"/>
          <w:sz w:val="27"/>
          <w:szCs w:val="27"/>
          <w:lang w:eastAsia="ru-RU"/>
        </w:rPr>
      </w:pPr>
      <w:bookmarkStart w:id="1341" w:name="1791824"/>
      <w:r w:rsidRPr="000B2779">
        <w:rPr>
          <w:rFonts w:eastAsia="Times New Roman" w:cs="Times New Roman"/>
          <w:color w:val="000000"/>
          <w:sz w:val="27"/>
          <w:szCs w:val="27"/>
          <w:bdr w:val="none" w:sz="0" w:space="0" w:color="auto" w:frame="1"/>
          <w:lang w:eastAsia="ru-RU"/>
        </w:rPr>
        <w:lastRenderedPageBreak/>
        <w:t>Применять светофильтры при дуговых методах сварки следует в зависимости от силы тока и метода сварки.</w:t>
      </w:r>
      <w:bookmarkEnd w:id="1341"/>
    </w:p>
    <w:p w:rsidR="000B2779" w:rsidRPr="000B2779" w:rsidRDefault="000B2779" w:rsidP="000B2779">
      <w:pPr>
        <w:ind w:firstLine="851"/>
        <w:textAlignment w:val="top"/>
        <w:rPr>
          <w:rFonts w:eastAsia="Times New Roman" w:cs="Times New Roman"/>
          <w:color w:val="000000"/>
          <w:sz w:val="27"/>
          <w:szCs w:val="27"/>
          <w:lang w:eastAsia="ru-RU"/>
        </w:rPr>
      </w:pPr>
      <w:bookmarkStart w:id="1342" w:name="1791825"/>
      <w:r w:rsidRPr="000B2779">
        <w:rPr>
          <w:rFonts w:eastAsia="Times New Roman" w:cs="Times New Roman"/>
          <w:color w:val="000000"/>
          <w:sz w:val="27"/>
          <w:szCs w:val="27"/>
          <w:bdr w:val="none" w:sz="0" w:space="0" w:color="auto" w:frame="1"/>
          <w:lang w:eastAsia="ru-RU"/>
        </w:rPr>
        <w:t>Назначение светофильтров различных марок из темного стекла для электрогазосварочных и вспомогательных работ следующее:</w:t>
      </w:r>
      <w:bookmarkEnd w:id="1342"/>
    </w:p>
    <w:p w:rsidR="000B2779" w:rsidRPr="000B2779" w:rsidRDefault="000B2779" w:rsidP="000B2779">
      <w:pPr>
        <w:ind w:firstLine="851"/>
        <w:textAlignment w:val="top"/>
        <w:rPr>
          <w:rFonts w:eastAsia="Times New Roman" w:cs="Times New Roman"/>
          <w:color w:val="000000"/>
          <w:sz w:val="27"/>
          <w:szCs w:val="27"/>
          <w:lang w:eastAsia="ru-RU"/>
        </w:rPr>
      </w:pPr>
      <w:bookmarkStart w:id="1343" w:name="1791827"/>
      <w:r w:rsidRPr="000B2779">
        <w:rPr>
          <w:rFonts w:eastAsia="Times New Roman" w:cs="Times New Roman"/>
          <w:color w:val="000000"/>
          <w:sz w:val="27"/>
          <w:szCs w:val="27"/>
          <w:bdr w:val="none" w:sz="0" w:space="0" w:color="auto" w:frame="1"/>
          <w:lang w:eastAsia="ru-RU"/>
        </w:rPr>
        <w:t>В-1 — при работах на открытых площадках при ярком солнечном освещении и для вспомогательных рабочих при электросварке в цехах;</w:t>
      </w:r>
      <w:bookmarkEnd w:id="1343"/>
    </w:p>
    <w:p w:rsidR="000B2779" w:rsidRPr="000B2779" w:rsidRDefault="000B2779" w:rsidP="000B2779">
      <w:pPr>
        <w:ind w:firstLine="851"/>
        <w:textAlignment w:val="top"/>
        <w:rPr>
          <w:rFonts w:eastAsia="Times New Roman" w:cs="Times New Roman"/>
          <w:color w:val="000000"/>
          <w:sz w:val="27"/>
          <w:szCs w:val="27"/>
          <w:lang w:eastAsia="ru-RU"/>
        </w:rPr>
      </w:pPr>
      <w:bookmarkStart w:id="1344" w:name="1791828"/>
      <w:r w:rsidRPr="000B2779">
        <w:rPr>
          <w:rFonts w:eastAsia="Times New Roman" w:cs="Times New Roman"/>
          <w:color w:val="000000"/>
          <w:sz w:val="27"/>
          <w:szCs w:val="27"/>
          <w:bdr w:val="none" w:sz="0" w:space="0" w:color="auto" w:frame="1"/>
          <w:lang w:eastAsia="ru-RU"/>
        </w:rPr>
        <w:t>В- 2 — для вспомогательных рабочих при электросварке в цехах;</w:t>
      </w:r>
      <w:bookmarkEnd w:id="1344"/>
    </w:p>
    <w:p w:rsidR="000B2779" w:rsidRPr="000B2779" w:rsidRDefault="000B2779" w:rsidP="000B2779">
      <w:pPr>
        <w:ind w:firstLine="851"/>
        <w:textAlignment w:val="top"/>
        <w:rPr>
          <w:rFonts w:eastAsia="Times New Roman" w:cs="Times New Roman"/>
          <w:color w:val="000000"/>
          <w:sz w:val="27"/>
          <w:szCs w:val="27"/>
          <w:lang w:eastAsia="ru-RU"/>
        </w:rPr>
      </w:pPr>
      <w:bookmarkStart w:id="1345" w:name="1791830"/>
      <w:r w:rsidRPr="000B2779">
        <w:rPr>
          <w:rFonts w:eastAsia="Times New Roman" w:cs="Times New Roman"/>
          <w:color w:val="000000"/>
          <w:sz w:val="27"/>
          <w:szCs w:val="27"/>
          <w:bdr w:val="none" w:sz="0" w:space="0" w:color="auto" w:frame="1"/>
          <w:lang w:eastAsia="ru-RU"/>
        </w:rPr>
        <w:t>Г-1 —для газосварщиков и вспомогательных рабочих при электросварке на открытых площадках;</w:t>
      </w:r>
      <w:bookmarkEnd w:id="1345"/>
    </w:p>
    <w:p w:rsidR="000B2779" w:rsidRPr="000B2779" w:rsidRDefault="000B2779" w:rsidP="000B2779">
      <w:pPr>
        <w:ind w:firstLine="851"/>
        <w:textAlignment w:val="top"/>
        <w:rPr>
          <w:rFonts w:eastAsia="Times New Roman" w:cs="Times New Roman"/>
          <w:color w:val="000000"/>
          <w:sz w:val="27"/>
          <w:szCs w:val="27"/>
          <w:lang w:eastAsia="ru-RU"/>
        </w:rPr>
      </w:pPr>
      <w:bookmarkStart w:id="1346" w:name="1791832"/>
      <w:r w:rsidRPr="000B2779">
        <w:rPr>
          <w:rFonts w:eastAsia="Times New Roman" w:cs="Times New Roman"/>
          <w:color w:val="000000"/>
          <w:sz w:val="27"/>
          <w:szCs w:val="27"/>
          <w:bdr w:val="none" w:sz="0" w:space="0" w:color="auto" w:frame="1"/>
          <w:lang w:eastAsia="ru-RU"/>
        </w:rPr>
        <w:t>Г-2 — для газосварщиков (при газовой сварке и резке средней мощности);</w:t>
      </w:r>
      <w:bookmarkEnd w:id="1346"/>
    </w:p>
    <w:p w:rsidR="000B2779" w:rsidRPr="000B2779" w:rsidRDefault="000B2779" w:rsidP="000B2779">
      <w:pPr>
        <w:ind w:firstLine="851"/>
        <w:textAlignment w:val="top"/>
        <w:rPr>
          <w:rFonts w:eastAsia="Times New Roman" w:cs="Times New Roman"/>
          <w:color w:val="000000"/>
          <w:sz w:val="27"/>
          <w:szCs w:val="27"/>
          <w:lang w:eastAsia="ru-RU"/>
        </w:rPr>
      </w:pPr>
      <w:bookmarkStart w:id="1347" w:name="1791833"/>
      <w:r w:rsidRPr="000B2779">
        <w:rPr>
          <w:rFonts w:eastAsia="Times New Roman" w:cs="Times New Roman"/>
          <w:color w:val="000000"/>
          <w:sz w:val="27"/>
          <w:szCs w:val="27"/>
          <w:bdr w:val="none" w:sz="0" w:space="0" w:color="auto" w:frame="1"/>
          <w:lang w:eastAsia="ru-RU"/>
        </w:rPr>
        <w:t>Г-3 — для газосварщиков (при мощной газовой сварке и резке).</w:t>
      </w:r>
      <w:bookmarkEnd w:id="1347"/>
    </w:p>
    <w:p w:rsidR="000B2779" w:rsidRPr="000B2779" w:rsidRDefault="000B2779" w:rsidP="000B2779">
      <w:pPr>
        <w:ind w:firstLine="851"/>
        <w:textAlignment w:val="top"/>
        <w:rPr>
          <w:rFonts w:eastAsia="Times New Roman" w:cs="Times New Roman"/>
          <w:color w:val="000000"/>
          <w:sz w:val="27"/>
          <w:szCs w:val="27"/>
          <w:lang w:eastAsia="ru-RU"/>
        </w:rPr>
      </w:pPr>
      <w:bookmarkStart w:id="1348" w:name="1791835"/>
      <w:r w:rsidRPr="000B2779">
        <w:rPr>
          <w:rFonts w:eastAsia="Times New Roman" w:cs="Times New Roman"/>
          <w:color w:val="000000"/>
          <w:sz w:val="27"/>
          <w:szCs w:val="27"/>
          <w:bdr w:val="none" w:sz="0" w:space="0" w:color="auto" w:frame="1"/>
          <w:lang w:eastAsia="ru-RU"/>
        </w:rPr>
        <w:t>Выбор светофильтров из темного стекла для сварщиков, выполняющих электродуговую и плазменную сварку, зависит от силы тока и метода сварки и определяется данными таблицы 3 настоящего приложения Правил.</w:t>
      </w:r>
      <w:bookmarkEnd w:id="1348"/>
    </w:p>
    <w:p w:rsidR="000B2779" w:rsidRPr="000B2779" w:rsidRDefault="000B2779" w:rsidP="000B2779">
      <w:pPr>
        <w:ind w:firstLine="851"/>
        <w:textAlignment w:val="top"/>
        <w:rPr>
          <w:rFonts w:eastAsia="Times New Roman" w:cs="Times New Roman"/>
          <w:color w:val="000000"/>
          <w:sz w:val="27"/>
          <w:szCs w:val="27"/>
          <w:lang w:eastAsia="ru-RU"/>
        </w:rPr>
      </w:pPr>
      <w:bookmarkStart w:id="1349" w:name="1791837"/>
      <w:r w:rsidRPr="000B2779">
        <w:rPr>
          <w:rFonts w:eastAsia="Times New Roman" w:cs="Times New Roman"/>
          <w:color w:val="000000"/>
          <w:sz w:val="27"/>
          <w:szCs w:val="27"/>
          <w:bdr w:val="none" w:sz="0" w:space="0" w:color="auto" w:frame="1"/>
          <w:lang w:eastAsia="ru-RU"/>
        </w:rPr>
        <w:t xml:space="preserve">Применение светофильтров из темного стекла для газовой сварки и кислородной резки в зависимости от расхода ацетилена и кислорода должно соответствовать </w:t>
      </w:r>
      <w:proofErr w:type="gramStart"/>
      <w:r w:rsidRPr="000B2779">
        <w:rPr>
          <w:rFonts w:eastAsia="Times New Roman" w:cs="Times New Roman"/>
          <w:color w:val="000000"/>
          <w:sz w:val="27"/>
          <w:szCs w:val="27"/>
          <w:bdr w:val="none" w:sz="0" w:space="0" w:color="auto" w:frame="1"/>
          <w:lang w:eastAsia="ru-RU"/>
        </w:rPr>
        <w:t>указанному</w:t>
      </w:r>
      <w:proofErr w:type="gramEnd"/>
      <w:r w:rsidRPr="000B2779">
        <w:rPr>
          <w:rFonts w:eastAsia="Times New Roman" w:cs="Times New Roman"/>
          <w:color w:val="000000"/>
          <w:sz w:val="27"/>
          <w:szCs w:val="27"/>
          <w:bdr w:val="none" w:sz="0" w:space="0" w:color="auto" w:frame="1"/>
          <w:lang w:eastAsia="ru-RU"/>
        </w:rPr>
        <w:t xml:space="preserve"> в таблице 4 настоящего приложения Правил.</w:t>
      </w:r>
      <w:bookmarkEnd w:id="1349"/>
    </w:p>
    <w:p w:rsidR="000B2779" w:rsidRPr="000B2779" w:rsidRDefault="000B2779" w:rsidP="000B2779">
      <w:pPr>
        <w:ind w:firstLine="851"/>
        <w:textAlignment w:val="top"/>
        <w:rPr>
          <w:rFonts w:eastAsia="Times New Roman" w:cs="Times New Roman"/>
          <w:color w:val="000000"/>
          <w:sz w:val="27"/>
          <w:szCs w:val="27"/>
          <w:lang w:eastAsia="ru-RU"/>
        </w:rPr>
      </w:pPr>
      <w:bookmarkStart w:id="1350" w:name="1791839"/>
      <w:r w:rsidRPr="000B2779">
        <w:rPr>
          <w:rFonts w:eastAsia="Times New Roman" w:cs="Times New Roman"/>
          <w:color w:val="000000"/>
          <w:sz w:val="27"/>
          <w:szCs w:val="27"/>
          <w:bdr w:val="none" w:sz="0" w:space="0" w:color="auto" w:frame="1"/>
          <w:lang w:eastAsia="ru-RU"/>
        </w:rPr>
        <w:t>714. Для обеспечения оптимальных условий зрительной работы сварщика с учетом индивидуальных особенностей его зрения рекомендуется помимо светофильтров, указанных в </w:t>
      </w:r>
      <w:bookmarkEnd w:id="1350"/>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"1791883"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таблицах 3 и 4</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 опробовать светофильтр на один номер больше или меньше. Если при этом оптимальные условия зрительной работы сварщика не будут достигнуты, необходимо проверить условия освещения и зрение сварщика.</w:t>
      </w:r>
    </w:p>
    <w:p w:rsidR="000B2779" w:rsidRPr="000B2779" w:rsidRDefault="000B2779" w:rsidP="000B2779">
      <w:pPr>
        <w:ind w:firstLine="851"/>
        <w:textAlignment w:val="top"/>
        <w:rPr>
          <w:rFonts w:eastAsia="Times New Roman" w:cs="Times New Roman"/>
          <w:color w:val="000000"/>
          <w:sz w:val="27"/>
          <w:szCs w:val="27"/>
          <w:lang w:eastAsia="ru-RU"/>
        </w:rPr>
      </w:pPr>
      <w:bookmarkStart w:id="1351" w:name="1791840"/>
      <w:r w:rsidRPr="000B2779">
        <w:rPr>
          <w:rFonts w:eastAsia="Times New Roman" w:cs="Times New Roman"/>
          <w:color w:val="000000"/>
          <w:sz w:val="27"/>
          <w:szCs w:val="27"/>
          <w:bdr w:val="none" w:sz="0" w:space="0" w:color="auto" w:frame="1"/>
          <w:lang w:eastAsia="ru-RU"/>
        </w:rPr>
        <w:t>715. Место проведения сварочных в других огневых работ должно быть обеспечено средствами пожаротушения (огнетушителем или ящиком с песком, лопатой и ведром с водой). При наличии в непосредственной близости от места сварки кранов внутреннего противопожарного водопровода напорные рукава со стволами должны быть присоединены к кранам.</w:t>
      </w:r>
      <w:bookmarkEnd w:id="1351"/>
    </w:p>
    <w:p w:rsidR="000B2779" w:rsidRPr="000B2779" w:rsidRDefault="000B2779" w:rsidP="000B2779">
      <w:pPr>
        <w:jc w:val="center"/>
        <w:textAlignment w:val="top"/>
        <w:rPr>
          <w:rFonts w:eastAsia="Times New Roman" w:cs="Times New Roman"/>
          <w:b/>
          <w:bCs/>
          <w:color w:val="000080"/>
          <w:sz w:val="27"/>
          <w:szCs w:val="27"/>
          <w:lang w:eastAsia="ru-RU"/>
        </w:rPr>
      </w:pPr>
      <w:bookmarkStart w:id="1352" w:name="1791843"/>
      <w:r w:rsidRPr="000B2779">
        <w:rPr>
          <w:rFonts w:eastAsia="Times New Roman" w:cs="Times New Roman"/>
          <w:b/>
          <w:bCs/>
          <w:color w:val="000080"/>
          <w:sz w:val="27"/>
          <w:szCs w:val="27"/>
          <w:bdr w:val="none" w:sz="0" w:space="0" w:color="auto" w:frame="1"/>
          <w:lang w:eastAsia="ru-RU"/>
        </w:rPr>
        <w:t>§ 2. Электросварочные работы</w:t>
      </w:r>
      <w:bookmarkEnd w:id="1352"/>
    </w:p>
    <w:p w:rsidR="000B2779" w:rsidRPr="000B2779" w:rsidRDefault="000B2779" w:rsidP="000B2779">
      <w:pPr>
        <w:ind w:firstLine="851"/>
        <w:textAlignment w:val="top"/>
        <w:rPr>
          <w:rFonts w:eastAsia="Times New Roman" w:cs="Times New Roman"/>
          <w:color w:val="000000"/>
          <w:sz w:val="27"/>
          <w:szCs w:val="27"/>
          <w:lang w:eastAsia="ru-RU"/>
        </w:rPr>
      </w:pPr>
      <w:bookmarkStart w:id="1353" w:name="1791870"/>
      <w:r w:rsidRPr="000B2779">
        <w:rPr>
          <w:rFonts w:eastAsia="Times New Roman" w:cs="Times New Roman"/>
          <w:color w:val="000000"/>
          <w:sz w:val="27"/>
          <w:szCs w:val="27"/>
          <w:bdr w:val="none" w:sz="0" w:space="0" w:color="auto" w:frame="1"/>
          <w:lang w:eastAsia="ru-RU"/>
        </w:rPr>
        <w:t>716. Электросварочные работы должны выполняться в соответствии с требованиями </w:t>
      </w:r>
      <w:bookmarkEnd w:id="1353"/>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"1791734"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главы VI настоящего приложения Правил, государственного стандарта «ССБТ. Работы электросварочные. Требования безопасности», «Правил техники безопасности и производственной санитарии при электросварочных работах».</w:t>
      </w:r>
    </w:p>
    <w:p w:rsidR="000B2779" w:rsidRPr="000B2779" w:rsidRDefault="000B2779" w:rsidP="000B2779">
      <w:pPr>
        <w:ind w:firstLine="851"/>
        <w:textAlignment w:val="top"/>
        <w:rPr>
          <w:rFonts w:eastAsia="Times New Roman" w:cs="Times New Roman"/>
          <w:color w:val="000000"/>
          <w:sz w:val="27"/>
          <w:szCs w:val="27"/>
          <w:lang w:eastAsia="ru-RU"/>
        </w:rPr>
      </w:pPr>
      <w:bookmarkStart w:id="1354" w:name="1791871"/>
      <w:r w:rsidRPr="000B2779">
        <w:rPr>
          <w:rFonts w:eastAsia="Times New Roman" w:cs="Times New Roman"/>
          <w:color w:val="000000"/>
          <w:sz w:val="27"/>
          <w:szCs w:val="27"/>
          <w:bdr w:val="none" w:sz="0" w:space="0" w:color="auto" w:frame="1"/>
          <w:lang w:eastAsia="ru-RU"/>
        </w:rPr>
        <w:t>Электротехнические устройства, входящие в состав электросварочного оборудования, должны соответствовать требованиям государственного стандарта «ССБТ. Устройства электросварочные и для плазменной обработки. Требования безопасности» и «Правил устройства электроустановок».</w:t>
      </w:r>
      <w:bookmarkEnd w:id="1354"/>
    </w:p>
    <w:p w:rsidR="000B2779" w:rsidRPr="000B2779" w:rsidRDefault="000B2779" w:rsidP="000B2779">
      <w:pPr>
        <w:ind w:firstLine="851"/>
        <w:textAlignment w:val="top"/>
        <w:rPr>
          <w:rFonts w:eastAsia="Times New Roman" w:cs="Times New Roman"/>
          <w:color w:val="000000"/>
          <w:sz w:val="27"/>
          <w:szCs w:val="27"/>
          <w:lang w:eastAsia="ru-RU"/>
        </w:rPr>
      </w:pPr>
      <w:bookmarkStart w:id="1355" w:name="1791872"/>
      <w:r w:rsidRPr="000B2779">
        <w:rPr>
          <w:rFonts w:eastAsia="Times New Roman" w:cs="Times New Roman"/>
          <w:color w:val="000000"/>
          <w:sz w:val="27"/>
          <w:szCs w:val="27"/>
          <w:bdr w:val="none" w:sz="0" w:space="0" w:color="auto" w:frame="1"/>
          <w:lang w:eastAsia="ru-RU"/>
        </w:rPr>
        <w:lastRenderedPageBreak/>
        <w:t>717. Для электросварочных установок и сварочных постов, предназначенных для постоянных электросварочных работ в зданиях вне сборочно-сварочных цехов и участков, должны быть предусмотрены специальные вентилируемые помещения со стенами из несгораемых материалов.</w:t>
      </w:r>
      <w:bookmarkEnd w:id="1355"/>
    </w:p>
    <w:p w:rsidR="000B2779" w:rsidRPr="000B2779" w:rsidRDefault="000B2779" w:rsidP="000B2779">
      <w:pPr>
        <w:ind w:firstLine="851"/>
        <w:textAlignment w:val="top"/>
        <w:rPr>
          <w:rFonts w:eastAsia="Times New Roman" w:cs="Times New Roman"/>
          <w:color w:val="000000"/>
          <w:sz w:val="27"/>
          <w:szCs w:val="27"/>
          <w:lang w:eastAsia="ru-RU"/>
        </w:rPr>
      </w:pPr>
      <w:bookmarkStart w:id="1356" w:name="1791873"/>
      <w:r w:rsidRPr="000B2779">
        <w:rPr>
          <w:rFonts w:eastAsia="Times New Roman" w:cs="Times New Roman"/>
          <w:color w:val="000000"/>
          <w:sz w:val="27"/>
          <w:szCs w:val="27"/>
          <w:bdr w:val="none" w:sz="0" w:space="0" w:color="auto" w:frame="1"/>
          <w:lang w:eastAsia="ru-RU"/>
        </w:rPr>
        <w:t>В помещениях для электросварочных установок должны быть предусмотрены достаточные по ширине проходы, обеспечивающие удобство и безопасность производства сварочных работ и доставки изделий к месту сварки и обратно, но не менее 0,8 m.</w:t>
      </w:r>
      <w:bookmarkEnd w:id="1356"/>
    </w:p>
    <w:p w:rsidR="000B2779" w:rsidRPr="000B2779" w:rsidRDefault="000B2779" w:rsidP="000B2779">
      <w:pPr>
        <w:ind w:firstLine="851"/>
        <w:textAlignment w:val="top"/>
        <w:rPr>
          <w:rFonts w:eastAsia="Times New Roman" w:cs="Times New Roman"/>
          <w:color w:val="000000"/>
          <w:sz w:val="27"/>
          <w:szCs w:val="27"/>
          <w:lang w:eastAsia="ru-RU"/>
        </w:rPr>
      </w:pPr>
      <w:bookmarkStart w:id="1357" w:name="1791875"/>
      <w:r w:rsidRPr="000B2779">
        <w:rPr>
          <w:rFonts w:eastAsia="Times New Roman" w:cs="Times New Roman"/>
          <w:color w:val="000000"/>
          <w:sz w:val="27"/>
          <w:szCs w:val="27"/>
          <w:bdr w:val="none" w:sz="0" w:space="0" w:color="auto" w:frame="1"/>
          <w:lang w:eastAsia="ru-RU"/>
        </w:rPr>
        <w:t>Площадь отдельного помещения для электросварочных установок должна быть не менее 10 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причем площадь, свободная от оборудования и материалов, должна составлять не менее 3 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на каждый сварочный пост.</w:t>
      </w:r>
      <w:bookmarkEnd w:id="1357"/>
    </w:p>
    <w:p w:rsidR="000B2779" w:rsidRPr="000B2779" w:rsidRDefault="000B2779" w:rsidP="000B2779">
      <w:pPr>
        <w:ind w:firstLine="851"/>
        <w:textAlignment w:val="top"/>
        <w:rPr>
          <w:rFonts w:eastAsia="Times New Roman" w:cs="Times New Roman"/>
          <w:color w:val="000000"/>
          <w:sz w:val="27"/>
          <w:szCs w:val="27"/>
          <w:lang w:eastAsia="ru-RU"/>
        </w:rPr>
      </w:pPr>
      <w:bookmarkStart w:id="1358" w:name="1791876"/>
      <w:r w:rsidRPr="000B2779">
        <w:rPr>
          <w:rFonts w:eastAsia="Times New Roman" w:cs="Times New Roman"/>
          <w:color w:val="000000"/>
          <w:sz w:val="27"/>
          <w:szCs w:val="27"/>
          <w:bdr w:val="none" w:sz="0" w:space="0" w:color="auto" w:frame="1"/>
          <w:lang w:eastAsia="ru-RU"/>
        </w:rPr>
        <w:t xml:space="preserve">Высота стенок кабины должна быть не менее 2 m, зазор между стенками и полом —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а при сварке в среде защитных газов — 300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1358"/>
    </w:p>
    <w:p w:rsidR="000B2779" w:rsidRPr="000B2779" w:rsidRDefault="000B2779" w:rsidP="000B2779">
      <w:pPr>
        <w:ind w:firstLine="851"/>
        <w:textAlignment w:val="top"/>
        <w:rPr>
          <w:rFonts w:eastAsia="Times New Roman" w:cs="Times New Roman"/>
          <w:color w:val="000000"/>
          <w:sz w:val="27"/>
          <w:szCs w:val="27"/>
          <w:lang w:eastAsia="ru-RU"/>
        </w:rPr>
      </w:pPr>
      <w:bookmarkStart w:id="1359" w:name="1791877"/>
      <w:r w:rsidRPr="000B2779">
        <w:rPr>
          <w:rFonts w:eastAsia="Times New Roman" w:cs="Times New Roman"/>
          <w:color w:val="000000"/>
          <w:sz w:val="27"/>
          <w:szCs w:val="27"/>
          <w:bdr w:val="none" w:sz="0" w:space="0" w:color="auto" w:frame="1"/>
          <w:lang w:eastAsia="ru-RU"/>
        </w:rPr>
        <w:t xml:space="preserve">718. Проходы между однопостовыми источниками сварочного тока — преобразователями установок сварки (резки, наплавки) плавлением </w:t>
      </w:r>
      <w:proofErr w:type="gramStart"/>
      <w:r w:rsidRPr="000B2779">
        <w:rPr>
          <w:rFonts w:eastAsia="Times New Roman" w:cs="Times New Roman"/>
          <w:color w:val="000000"/>
          <w:sz w:val="27"/>
          <w:szCs w:val="27"/>
          <w:bdr w:val="none" w:sz="0" w:space="0" w:color="auto" w:frame="1"/>
          <w:lang w:eastAsia="ru-RU"/>
        </w:rPr>
        <w:t>—д</w:t>
      </w:r>
      <w:proofErr w:type="gramEnd"/>
      <w:r w:rsidRPr="000B2779">
        <w:rPr>
          <w:rFonts w:eastAsia="Times New Roman" w:cs="Times New Roman"/>
          <w:color w:val="000000"/>
          <w:sz w:val="27"/>
          <w:szCs w:val="27"/>
          <w:bdr w:val="none" w:sz="0" w:space="0" w:color="auto" w:frame="1"/>
          <w:lang w:eastAsia="ru-RU"/>
        </w:rPr>
        <w:t>олжны быть шириной не менее 0,8 m, между многопостовыми — не менее 1,5 m, расстояние от одно- и многопостовых источников сварочного тока до стены должно быть не менее 0,5 m.</w:t>
      </w:r>
      <w:bookmarkEnd w:id="1359"/>
    </w:p>
    <w:p w:rsidR="000B2779" w:rsidRPr="000B2779" w:rsidRDefault="000B2779" w:rsidP="000B2779">
      <w:pPr>
        <w:ind w:firstLine="851"/>
        <w:textAlignment w:val="top"/>
        <w:rPr>
          <w:rFonts w:eastAsia="Times New Roman" w:cs="Times New Roman"/>
          <w:color w:val="000000"/>
          <w:sz w:val="27"/>
          <w:szCs w:val="27"/>
          <w:lang w:eastAsia="ru-RU"/>
        </w:rPr>
      </w:pPr>
      <w:bookmarkStart w:id="1360" w:name="1791879"/>
      <w:r w:rsidRPr="000B2779">
        <w:rPr>
          <w:rFonts w:eastAsia="Times New Roman" w:cs="Times New Roman"/>
          <w:color w:val="000000"/>
          <w:sz w:val="27"/>
          <w:szCs w:val="27"/>
          <w:bdr w:val="none" w:sz="0" w:space="0" w:color="auto" w:frame="1"/>
          <w:lang w:eastAsia="ru-RU"/>
        </w:rPr>
        <w:t>Проходы между группами сварочных трансформаторов должны иметь ширину не менее 1 m. Расстояние между сварочными трансформаторами, стоящими рядом в одной группе, должно быть не менее 0,1 m, между сварочным трансформатором и ацетиленовым генератором — не менее 3 m.</w:t>
      </w:r>
      <w:bookmarkEnd w:id="1360"/>
    </w:p>
    <w:p w:rsidR="000B2779" w:rsidRPr="000B2779" w:rsidRDefault="000B2779" w:rsidP="000B2779">
      <w:pPr>
        <w:ind w:firstLine="851"/>
        <w:textAlignment w:val="top"/>
        <w:rPr>
          <w:rFonts w:eastAsia="Times New Roman" w:cs="Times New Roman"/>
          <w:color w:val="000000"/>
          <w:sz w:val="27"/>
          <w:szCs w:val="27"/>
          <w:lang w:eastAsia="ru-RU"/>
        </w:rPr>
      </w:pPr>
      <w:bookmarkStart w:id="1361" w:name="1791881"/>
      <w:r w:rsidRPr="000B2779">
        <w:rPr>
          <w:rFonts w:eastAsia="Times New Roman" w:cs="Times New Roman"/>
          <w:color w:val="000000"/>
          <w:sz w:val="27"/>
          <w:szCs w:val="27"/>
          <w:bdr w:val="none" w:sz="0" w:space="0" w:color="auto" w:frame="1"/>
          <w:lang w:eastAsia="ru-RU"/>
        </w:rPr>
        <w:t>Регулятор сварочного тока может размещаться рядом со сварочным трансформатором или над ним. Установка сварочного трансформатора над регулятором тока запрещается.</w:t>
      </w:r>
      <w:bookmarkEnd w:id="1361"/>
    </w:p>
    <w:p w:rsidR="000B2779" w:rsidRPr="000B2779" w:rsidRDefault="000B2779" w:rsidP="000B2779">
      <w:pPr>
        <w:jc w:val="right"/>
        <w:textAlignment w:val="top"/>
        <w:rPr>
          <w:rFonts w:eastAsia="Times New Roman" w:cs="Times New Roman"/>
          <w:color w:val="000080"/>
          <w:sz w:val="27"/>
          <w:szCs w:val="27"/>
          <w:lang w:eastAsia="ru-RU"/>
        </w:rPr>
      </w:pPr>
      <w:bookmarkStart w:id="1362" w:name="1791883"/>
      <w:r w:rsidRPr="000B2779">
        <w:rPr>
          <w:rFonts w:eastAsia="Times New Roman" w:cs="Times New Roman"/>
          <w:color w:val="000080"/>
          <w:sz w:val="27"/>
          <w:szCs w:val="27"/>
          <w:bdr w:val="none" w:sz="0" w:space="0" w:color="auto" w:frame="1"/>
          <w:lang w:eastAsia="ru-RU"/>
        </w:rPr>
        <w:t>Таблица 3.</w:t>
      </w:r>
      <w:bookmarkEnd w:id="1362"/>
    </w:p>
    <w:p w:rsidR="000B2779" w:rsidRPr="000B2779" w:rsidRDefault="000B2779" w:rsidP="000B2779">
      <w:pPr>
        <w:jc w:val="center"/>
        <w:textAlignment w:val="top"/>
        <w:rPr>
          <w:rFonts w:eastAsia="Times New Roman" w:cs="Times New Roman"/>
          <w:b/>
          <w:bCs/>
          <w:color w:val="000080"/>
          <w:sz w:val="27"/>
          <w:szCs w:val="27"/>
          <w:lang w:eastAsia="ru-RU"/>
        </w:rPr>
      </w:pPr>
      <w:bookmarkStart w:id="1363" w:name="1791884"/>
      <w:proofErr w:type="gramStart"/>
      <w:r w:rsidRPr="000B2779">
        <w:rPr>
          <w:rFonts w:eastAsia="Times New Roman" w:cs="Times New Roman"/>
          <w:b/>
          <w:bCs/>
          <w:color w:val="000080"/>
          <w:sz w:val="27"/>
          <w:szCs w:val="27"/>
          <w:bdr w:val="none" w:sz="0" w:space="0" w:color="auto" w:frame="1"/>
          <w:lang w:eastAsia="ru-RU"/>
        </w:rPr>
        <w:t>Светофильтры, рекомендуемые при дуговых методах сварки (по государственному стандарту излучений на производстве.</w:t>
      </w:r>
      <w:proofErr w:type="gramEnd"/>
      <w:r w:rsidRPr="000B2779">
        <w:rPr>
          <w:rFonts w:eastAsia="Times New Roman" w:cs="Times New Roman"/>
          <w:b/>
          <w:bCs/>
          <w:color w:val="000080"/>
          <w:sz w:val="27"/>
          <w:szCs w:val="27"/>
          <w:bdr w:val="none" w:sz="0" w:space="0" w:color="auto" w:frame="1"/>
          <w:lang w:eastAsia="ru-RU"/>
        </w:rPr>
        <w:t xml:space="preserve"> «ССБТ. </w:t>
      </w:r>
      <w:proofErr w:type="gramStart"/>
      <w:r w:rsidRPr="000B2779">
        <w:rPr>
          <w:rFonts w:eastAsia="Times New Roman" w:cs="Times New Roman"/>
          <w:b/>
          <w:bCs/>
          <w:color w:val="000080"/>
          <w:sz w:val="27"/>
          <w:szCs w:val="27"/>
          <w:bdr w:val="none" w:sz="0" w:space="0" w:color="auto" w:frame="1"/>
          <w:lang w:eastAsia="ru-RU"/>
        </w:rPr>
        <w:t>Технические условия») в зависимости светофильтры стеклянные для защиты глаз от силы тока.</w:t>
      </w:r>
      <w:bookmarkEnd w:id="1363"/>
      <w:proofErr w:type="gramEnd"/>
    </w:p>
    <w:tbl>
      <w:tblPr>
        <w:tblW w:w="146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233"/>
        <w:gridCol w:w="591"/>
        <w:gridCol w:w="704"/>
        <w:gridCol w:w="764"/>
        <w:gridCol w:w="764"/>
        <w:gridCol w:w="764"/>
        <w:gridCol w:w="764"/>
        <w:gridCol w:w="764"/>
        <w:gridCol w:w="764"/>
        <w:gridCol w:w="764"/>
        <w:gridCol w:w="764"/>
        <w:gridCol w:w="764"/>
        <w:gridCol w:w="764"/>
        <w:gridCol w:w="472"/>
      </w:tblGrid>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364" w:name="1791885"/>
            <w:r w:rsidRPr="000B2779">
              <w:rPr>
                <w:rFonts w:eastAsia="Times New Roman" w:cs="Times New Roman"/>
                <w:b/>
                <w:bCs/>
                <w:color w:val="000000"/>
                <w:sz w:val="24"/>
                <w:szCs w:val="24"/>
                <w:bdr w:val="none" w:sz="0" w:space="0" w:color="auto" w:frame="1"/>
                <w:lang w:eastAsia="ru-RU"/>
              </w:rPr>
              <w:t>Метод сварки</w:t>
            </w:r>
          </w:p>
        </w:tc>
        <w:tc>
          <w:tcPr>
            <w:tcW w:w="0" w:type="auto"/>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Сила тока, А, для светофильтров</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С-13</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Дуговая сварка металлическим электродом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 —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 —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 —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150 — 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275 —350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350 —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600 —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700 —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Дуговая сварка тяжелых металлов металлическим электродом в среде инертных газов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 —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 —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 —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80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100 —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200 — 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350 —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500 —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700 —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lastRenderedPageBreak/>
              <w:t>Дуговая сварка легких сплавов металлическим электродом в среде инертных газов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 —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 —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 — 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90 —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150 — 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275 — 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350 —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600 —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Дуговая сварка вольфрамовым электродом в среде инертных газов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 —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 —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 —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80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100 — 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175 — 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275 —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300 —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400 —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Дуговая сварка металлическим электродом в среде </w:t>
            </w:r>
            <w:proofErr w:type="gramStart"/>
            <w:r w:rsidRPr="000B2779">
              <w:rPr>
                <w:rFonts w:eastAsia="Times New Roman" w:cs="Times New Roman"/>
                <w:color w:val="000000"/>
                <w:sz w:val="24"/>
                <w:szCs w:val="24"/>
                <w:lang w:eastAsia="ru-RU"/>
              </w:rPr>
              <w:t>углекислого</w:t>
            </w:r>
            <w:proofErr w:type="gramEnd"/>
            <w:r w:rsidRPr="000B2779">
              <w:rPr>
                <w:rFonts w:eastAsia="Times New Roman" w:cs="Times New Roman"/>
                <w:color w:val="000000"/>
                <w:sz w:val="24"/>
                <w:szCs w:val="24"/>
                <w:lang w:eastAsia="ru-RU"/>
              </w:rPr>
              <w:t xml:space="preserve"> газов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 —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100 —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150 — 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175 —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300 —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400 —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600 —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700 —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Плазменная сварка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 —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 —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100 — 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175 —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300 — 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350 —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500 —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700 —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900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Воздушно-дуговая поверхностная резка, строжка и выплавка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500 —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700 —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900</w:t>
            </w:r>
          </w:p>
        </w:tc>
      </w:tr>
    </w:tbl>
    <w:p w:rsidR="000B2779" w:rsidRPr="000B2779" w:rsidRDefault="000B2779" w:rsidP="000B2779">
      <w:pPr>
        <w:jc w:val="right"/>
        <w:textAlignment w:val="top"/>
        <w:rPr>
          <w:rFonts w:eastAsia="Times New Roman" w:cs="Times New Roman"/>
          <w:color w:val="000080"/>
          <w:sz w:val="27"/>
          <w:szCs w:val="27"/>
          <w:lang w:eastAsia="ru-RU"/>
        </w:rPr>
      </w:pPr>
      <w:bookmarkStart w:id="1365" w:name="1792061"/>
      <w:bookmarkEnd w:id="1364"/>
      <w:r w:rsidRPr="000B2779">
        <w:rPr>
          <w:rFonts w:eastAsia="Times New Roman" w:cs="Times New Roman"/>
          <w:color w:val="000080"/>
          <w:sz w:val="27"/>
          <w:szCs w:val="27"/>
          <w:bdr w:val="none" w:sz="0" w:space="0" w:color="auto" w:frame="1"/>
          <w:lang w:eastAsia="ru-RU"/>
        </w:rPr>
        <w:t>Таблица 4</w:t>
      </w:r>
      <w:bookmarkEnd w:id="1365"/>
    </w:p>
    <w:p w:rsidR="000B2779" w:rsidRPr="000B2779" w:rsidRDefault="000B2779" w:rsidP="000B2779">
      <w:pPr>
        <w:jc w:val="center"/>
        <w:textAlignment w:val="top"/>
        <w:rPr>
          <w:rFonts w:eastAsia="Times New Roman" w:cs="Times New Roman"/>
          <w:b/>
          <w:bCs/>
          <w:color w:val="000080"/>
          <w:sz w:val="27"/>
          <w:szCs w:val="27"/>
          <w:lang w:eastAsia="ru-RU"/>
        </w:rPr>
      </w:pPr>
      <w:bookmarkStart w:id="1366" w:name="1792066"/>
      <w:proofErr w:type="gramStart"/>
      <w:r w:rsidRPr="000B2779">
        <w:rPr>
          <w:rFonts w:eastAsia="Times New Roman" w:cs="Times New Roman"/>
          <w:b/>
          <w:bCs/>
          <w:color w:val="000080"/>
          <w:sz w:val="27"/>
          <w:szCs w:val="27"/>
          <w:bdr w:val="none" w:sz="0" w:space="0" w:color="auto" w:frame="1"/>
          <w:lang w:eastAsia="ru-RU"/>
        </w:rPr>
        <w:t>Светофильтры для газовой сварки и кислородной резки (по государственному стандарту «Светофильтры стеклянные для защиты глаз от вредных излучений на производстве.</w:t>
      </w:r>
      <w:proofErr w:type="gramEnd"/>
      <w:r w:rsidRPr="000B2779">
        <w:rPr>
          <w:rFonts w:eastAsia="Times New Roman" w:cs="Times New Roman"/>
          <w:b/>
          <w:bCs/>
          <w:color w:val="000080"/>
          <w:sz w:val="27"/>
          <w:szCs w:val="27"/>
          <w:bdr w:val="none" w:sz="0" w:space="0" w:color="auto" w:frame="1"/>
          <w:lang w:eastAsia="ru-RU"/>
        </w:rPr>
        <w:t xml:space="preserve"> </w:t>
      </w:r>
      <w:proofErr w:type="gramStart"/>
      <w:r w:rsidRPr="000B2779">
        <w:rPr>
          <w:rFonts w:eastAsia="Times New Roman" w:cs="Times New Roman"/>
          <w:b/>
          <w:bCs/>
          <w:color w:val="000080"/>
          <w:sz w:val="27"/>
          <w:szCs w:val="27"/>
          <w:bdr w:val="none" w:sz="0" w:space="0" w:color="auto" w:frame="1"/>
          <w:lang w:eastAsia="ru-RU"/>
        </w:rPr>
        <w:t>Технические условия»)</w:t>
      </w:r>
      <w:bookmarkEnd w:id="1366"/>
      <w:proofErr w:type="gramEnd"/>
    </w:p>
    <w:tbl>
      <w:tblPr>
        <w:tblW w:w="146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340"/>
        <w:gridCol w:w="5251"/>
        <w:gridCol w:w="5049"/>
      </w:tblGrid>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367" w:name="1792072"/>
            <w:r w:rsidRPr="000B2779">
              <w:rPr>
                <w:rFonts w:eastAsia="Times New Roman" w:cs="Times New Roman"/>
                <w:b/>
                <w:bCs/>
                <w:color w:val="000000"/>
                <w:sz w:val="24"/>
                <w:szCs w:val="24"/>
                <w:bdr w:val="none" w:sz="0" w:space="0" w:color="auto" w:frame="1"/>
                <w:lang w:eastAsia="ru-RU"/>
              </w:rPr>
              <w:t>Обозначение светофильтра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Расход ацетилена при сварке, 1/h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Расход кислорода при резке, 1/h</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С-1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Не более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С-2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70 —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900 — 2000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С-3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200 —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200 — 4000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С-4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Не менее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4000 — 8000</w:t>
            </w:r>
          </w:p>
        </w:tc>
      </w:tr>
    </w:tbl>
    <w:p w:rsidR="000B2779" w:rsidRPr="000B2779" w:rsidRDefault="000B2779" w:rsidP="000B2779">
      <w:pPr>
        <w:ind w:firstLine="851"/>
        <w:textAlignment w:val="top"/>
        <w:rPr>
          <w:rFonts w:eastAsia="Times New Roman" w:cs="Times New Roman"/>
          <w:color w:val="000000"/>
          <w:sz w:val="27"/>
          <w:szCs w:val="27"/>
          <w:lang w:eastAsia="ru-RU"/>
        </w:rPr>
      </w:pPr>
      <w:bookmarkStart w:id="1368" w:name="1792092"/>
      <w:bookmarkEnd w:id="1367"/>
      <w:r w:rsidRPr="000B2779">
        <w:rPr>
          <w:rFonts w:eastAsia="Times New Roman" w:cs="Times New Roman"/>
          <w:color w:val="000000"/>
          <w:sz w:val="27"/>
          <w:szCs w:val="27"/>
          <w:bdr w:val="none" w:sz="0" w:space="0" w:color="auto" w:frame="1"/>
          <w:lang w:eastAsia="ru-RU"/>
        </w:rPr>
        <w:t>719. Подсоединение сварочных установок к электрической сети производится только через коммутационные аппараты.</w:t>
      </w:r>
      <w:bookmarkEnd w:id="1368"/>
    </w:p>
    <w:p w:rsidR="000B2779" w:rsidRPr="000B2779" w:rsidRDefault="000B2779" w:rsidP="000B2779">
      <w:pPr>
        <w:ind w:firstLine="851"/>
        <w:textAlignment w:val="top"/>
        <w:rPr>
          <w:rFonts w:eastAsia="Times New Roman" w:cs="Times New Roman"/>
          <w:color w:val="000000"/>
          <w:sz w:val="27"/>
          <w:szCs w:val="27"/>
          <w:lang w:eastAsia="ru-RU"/>
        </w:rPr>
      </w:pPr>
      <w:bookmarkStart w:id="1369" w:name="1792094"/>
      <w:r w:rsidRPr="000B2779">
        <w:rPr>
          <w:rFonts w:eastAsia="Times New Roman" w:cs="Times New Roman"/>
          <w:color w:val="000000"/>
          <w:sz w:val="27"/>
          <w:szCs w:val="27"/>
          <w:bdr w:val="none" w:sz="0" w:space="0" w:color="auto" w:frame="1"/>
          <w:lang w:eastAsia="ru-RU"/>
        </w:rPr>
        <w:t>720. Непосредственное питание сварочной дуги от силовой, осветительной и контактной сети не допускается.</w:t>
      </w:r>
      <w:bookmarkEnd w:id="1369"/>
    </w:p>
    <w:p w:rsidR="000B2779" w:rsidRPr="000B2779" w:rsidRDefault="000B2779" w:rsidP="000B2779">
      <w:pPr>
        <w:ind w:firstLine="851"/>
        <w:textAlignment w:val="top"/>
        <w:rPr>
          <w:rFonts w:eastAsia="Times New Roman" w:cs="Times New Roman"/>
          <w:color w:val="000000"/>
          <w:sz w:val="27"/>
          <w:szCs w:val="27"/>
          <w:lang w:eastAsia="ru-RU"/>
        </w:rPr>
      </w:pPr>
      <w:bookmarkStart w:id="1370" w:name="1792096"/>
      <w:r w:rsidRPr="000B2779">
        <w:rPr>
          <w:rFonts w:eastAsia="Times New Roman" w:cs="Times New Roman"/>
          <w:color w:val="000000"/>
          <w:sz w:val="27"/>
          <w:szCs w:val="27"/>
          <w:bdr w:val="none" w:sz="0" w:space="0" w:color="auto" w:frame="1"/>
          <w:lang w:eastAsia="ru-RU"/>
        </w:rPr>
        <w:t>721. Схема присоединения нескольких источников сварочного тока при работе на одну сварочную дугу должна исключать возможность возникновения между изделием и электродом напряжения, превышающего наибольшее напряжение холостого хода одного из источников сварочного тока.</w:t>
      </w:r>
      <w:bookmarkEnd w:id="1370"/>
    </w:p>
    <w:p w:rsidR="000B2779" w:rsidRPr="000B2779" w:rsidRDefault="000B2779" w:rsidP="000B2779">
      <w:pPr>
        <w:ind w:firstLine="851"/>
        <w:textAlignment w:val="top"/>
        <w:rPr>
          <w:rFonts w:eastAsia="Times New Roman" w:cs="Times New Roman"/>
          <w:color w:val="000000"/>
          <w:sz w:val="27"/>
          <w:szCs w:val="27"/>
          <w:lang w:eastAsia="ru-RU"/>
        </w:rPr>
      </w:pPr>
      <w:bookmarkStart w:id="1371" w:name="1792098"/>
      <w:r w:rsidRPr="000B2779">
        <w:rPr>
          <w:rFonts w:eastAsia="Times New Roman" w:cs="Times New Roman"/>
          <w:color w:val="000000"/>
          <w:sz w:val="27"/>
          <w:szCs w:val="27"/>
          <w:bdr w:val="none" w:sz="0" w:space="0" w:color="auto" w:frame="1"/>
          <w:lang w:eastAsia="ru-RU"/>
        </w:rPr>
        <w:t>722. Напряжение холостого хода источников тока для дуговой сварки при номинальном напряжении сети не должно превышать:</w:t>
      </w:r>
      <w:bookmarkEnd w:id="1371"/>
    </w:p>
    <w:p w:rsidR="000B2779" w:rsidRPr="000B2779" w:rsidRDefault="000B2779" w:rsidP="000B2779">
      <w:pPr>
        <w:ind w:firstLine="851"/>
        <w:textAlignment w:val="top"/>
        <w:rPr>
          <w:rFonts w:eastAsia="Times New Roman" w:cs="Times New Roman"/>
          <w:color w:val="000000"/>
          <w:sz w:val="27"/>
          <w:szCs w:val="27"/>
          <w:lang w:eastAsia="ru-RU"/>
        </w:rPr>
      </w:pPr>
      <w:bookmarkStart w:id="1372" w:name="1792100"/>
      <w:r w:rsidRPr="000B2779">
        <w:rPr>
          <w:rFonts w:eastAsia="Times New Roman" w:cs="Times New Roman"/>
          <w:color w:val="000000"/>
          <w:sz w:val="27"/>
          <w:szCs w:val="27"/>
          <w:bdr w:val="none" w:sz="0" w:space="0" w:color="auto" w:frame="1"/>
          <w:lang w:eastAsia="ru-RU"/>
        </w:rPr>
        <w:t>80 V эффективного значения — для источников переменного тока ручной дуговой и полуавтоматической сварки;</w:t>
      </w:r>
      <w:bookmarkEnd w:id="1372"/>
    </w:p>
    <w:p w:rsidR="000B2779" w:rsidRPr="000B2779" w:rsidRDefault="000B2779" w:rsidP="000B2779">
      <w:pPr>
        <w:ind w:firstLine="851"/>
        <w:textAlignment w:val="top"/>
        <w:rPr>
          <w:rFonts w:eastAsia="Times New Roman" w:cs="Times New Roman"/>
          <w:color w:val="000000"/>
          <w:sz w:val="27"/>
          <w:szCs w:val="27"/>
          <w:lang w:eastAsia="ru-RU"/>
        </w:rPr>
      </w:pPr>
      <w:bookmarkStart w:id="1373" w:name="1792101"/>
      <w:r w:rsidRPr="000B2779">
        <w:rPr>
          <w:rFonts w:eastAsia="Times New Roman" w:cs="Times New Roman"/>
          <w:color w:val="000000"/>
          <w:sz w:val="27"/>
          <w:szCs w:val="27"/>
          <w:bdr w:val="none" w:sz="0" w:space="0" w:color="auto" w:frame="1"/>
          <w:lang w:eastAsia="ru-RU"/>
        </w:rPr>
        <w:t>140 V эффективного значения — для источников переменного тока автоматической дуговой сварки;</w:t>
      </w:r>
      <w:bookmarkEnd w:id="1373"/>
    </w:p>
    <w:p w:rsidR="000B2779" w:rsidRPr="000B2779" w:rsidRDefault="000B2779" w:rsidP="000B2779">
      <w:pPr>
        <w:ind w:firstLine="851"/>
        <w:textAlignment w:val="top"/>
        <w:rPr>
          <w:rFonts w:eastAsia="Times New Roman" w:cs="Times New Roman"/>
          <w:color w:val="000000"/>
          <w:sz w:val="27"/>
          <w:szCs w:val="27"/>
          <w:lang w:eastAsia="ru-RU"/>
        </w:rPr>
      </w:pPr>
      <w:bookmarkStart w:id="1374" w:name="1792103"/>
      <w:r w:rsidRPr="000B2779">
        <w:rPr>
          <w:rFonts w:eastAsia="Times New Roman" w:cs="Times New Roman"/>
          <w:color w:val="000000"/>
          <w:sz w:val="27"/>
          <w:szCs w:val="27"/>
          <w:bdr w:val="none" w:sz="0" w:space="0" w:color="auto" w:frame="1"/>
          <w:lang w:eastAsia="ru-RU"/>
        </w:rPr>
        <w:t>100 V среднего значения — для источников постоянного тока.</w:t>
      </w:r>
      <w:bookmarkEnd w:id="1374"/>
    </w:p>
    <w:p w:rsidR="000B2779" w:rsidRPr="000B2779" w:rsidRDefault="000B2779" w:rsidP="000B2779">
      <w:pPr>
        <w:ind w:firstLine="851"/>
        <w:textAlignment w:val="top"/>
        <w:rPr>
          <w:rFonts w:eastAsia="Times New Roman" w:cs="Times New Roman"/>
          <w:color w:val="000000"/>
          <w:sz w:val="27"/>
          <w:szCs w:val="27"/>
          <w:lang w:eastAsia="ru-RU"/>
        </w:rPr>
      </w:pPr>
      <w:bookmarkStart w:id="1375" w:name="1792105"/>
      <w:r w:rsidRPr="000B2779">
        <w:rPr>
          <w:rFonts w:eastAsia="Times New Roman" w:cs="Times New Roman"/>
          <w:color w:val="000000"/>
          <w:sz w:val="27"/>
          <w:szCs w:val="27"/>
          <w:bdr w:val="none" w:sz="0" w:space="0" w:color="auto" w:frame="1"/>
          <w:lang w:eastAsia="ru-RU"/>
        </w:rPr>
        <w:lastRenderedPageBreak/>
        <w:t>723. Одно- и многопостовые сварочные установки должны быть защищены предохранителями или автоматическими выключателями со стороны, питающей сети. Установки для ручной сварки должны быть снабжены указателем значения сварочного тока (амперметром или шкалой на регуляторе тока). Многопостовые сварочные агрегаты кроме защиты со стороны питающей сети должны иметь автоматический выключатель в общем проводе сварочной цепи и предохранители па каждом проводе к сварочному посту.</w:t>
      </w:r>
      <w:bookmarkEnd w:id="1375"/>
    </w:p>
    <w:p w:rsidR="000B2779" w:rsidRPr="000B2779" w:rsidRDefault="000B2779" w:rsidP="000B2779">
      <w:pPr>
        <w:ind w:firstLine="851"/>
        <w:textAlignment w:val="top"/>
        <w:rPr>
          <w:rFonts w:eastAsia="Times New Roman" w:cs="Times New Roman"/>
          <w:color w:val="000000"/>
          <w:sz w:val="27"/>
          <w:szCs w:val="27"/>
          <w:lang w:eastAsia="ru-RU"/>
        </w:rPr>
      </w:pPr>
      <w:bookmarkStart w:id="1376" w:name="1792106"/>
      <w:r w:rsidRPr="000B2779">
        <w:rPr>
          <w:rFonts w:eastAsia="Times New Roman" w:cs="Times New Roman"/>
          <w:color w:val="000000"/>
          <w:sz w:val="27"/>
          <w:szCs w:val="27"/>
          <w:bdr w:val="none" w:sz="0" w:space="0" w:color="auto" w:frame="1"/>
          <w:lang w:eastAsia="ru-RU"/>
        </w:rPr>
        <w:t>724. Для предотвращения загорания электропроводов и сварочного оборудования должны быть правильно выбраны: сечения кабелей по значению тока, изоляция кабелей по рабочему напряжению и плавкие вставки предохранителей по предельно допустимому номинальному току.</w:t>
      </w:r>
      <w:bookmarkEnd w:id="1376"/>
    </w:p>
    <w:p w:rsidR="000B2779" w:rsidRPr="000B2779" w:rsidRDefault="000B2779" w:rsidP="000B2779">
      <w:pPr>
        <w:ind w:firstLine="851"/>
        <w:textAlignment w:val="top"/>
        <w:rPr>
          <w:rFonts w:eastAsia="Times New Roman" w:cs="Times New Roman"/>
          <w:color w:val="000000"/>
          <w:sz w:val="27"/>
          <w:szCs w:val="27"/>
          <w:lang w:eastAsia="ru-RU"/>
        </w:rPr>
      </w:pPr>
      <w:bookmarkStart w:id="1377" w:name="1792108"/>
      <w:r w:rsidRPr="000B2779">
        <w:rPr>
          <w:rFonts w:eastAsia="Times New Roman" w:cs="Times New Roman"/>
          <w:color w:val="000000"/>
          <w:sz w:val="27"/>
          <w:szCs w:val="27"/>
          <w:bdr w:val="none" w:sz="0" w:space="0" w:color="auto" w:frame="1"/>
          <w:lang w:eastAsia="ru-RU"/>
        </w:rPr>
        <w:t>725. Присоединение к сети и отключение от нее сварочных установок должен производить электротехнический персонал предприятия, эксплуатирующий эту электросеть.</w:t>
      </w:r>
      <w:bookmarkEnd w:id="1377"/>
    </w:p>
    <w:p w:rsidR="000B2779" w:rsidRPr="000B2779" w:rsidRDefault="000B2779" w:rsidP="000B2779">
      <w:pPr>
        <w:ind w:firstLine="851"/>
        <w:textAlignment w:val="top"/>
        <w:rPr>
          <w:rFonts w:eastAsia="Times New Roman" w:cs="Times New Roman"/>
          <w:color w:val="000000"/>
          <w:sz w:val="27"/>
          <w:szCs w:val="27"/>
          <w:lang w:eastAsia="ru-RU"/>
        </w:rPr>
      </w:pPr>
      <w:bookmarkStart w:id="1378" w:name="1792110"/>
      <w:r w:rsidRPr="000B2779">
        <w:rPr>
          <w:rFonts w:eastAsia="Times New Roman" w:cs="Times New Roman"/>
          <w:color w:val="000000"/>
          <w:sz w:val="27"/>
          <w:szCs w:val="27"/>
          <w:bdr w:val="none" w:sz="0" w:space="0" w:color="auto" w:frame="1"/>
          <w:lang w:eastAsia="ru-RU"/>
        </w:rPr>
        <w:t>726. Передвижные источники сварочного тока на время их перемещения должны быть отключены от сети.</w:t>
      </w:r>
      <w:bookmarkEnd w:id="1378"/>
    </w:p>
    <w:p w:rsidR="000B2779" w:rsidRPr="000B2779" w:rsidRDefault="000B2779" w:rsidP="000B2779">
      <w:pPr>
        <w:ind w:firstLine="851"/>
        <w:textAlignment w:val="top"/>
        <w:rPr>
          <w:rFonts w:eastAsia="Times New Roman" w:cs="Times New Roman"/>
          <w:color w:val="000000"/>
          <w:sz w:val="27"/>
          <w:szCs w:val="27"/>
          <w:lang w:eastAsia="ru-RU"/>
        </w:rPr>
      </w:pPr>
      <w:bookmarkStart w:id="1379" w:name="1792111"/>
      <w:r w:rsidRPr="000B2779">
        <w:rPr>
          <w:rFonts w:eastAsia="Times New Roman" w:cs="Times New Roman"/>
          <w:color w:val="000000"/>
          <w:sz w:val="27"/>
          <w:szCs w:val="27"/>
          <w:bdr w:val="none" w:sz="0" w:space="0" w:color="auto" w:frame="1"/>
          <w:lang w:eastAsia="ru-RU"/>
        </w:rPr>
        <w:t xml:space="preserve">727. Электросварочная установка на все время работы должна быть заземлена медным проводом сечением не менее 6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или стальным прутком (полосой) сечением не менее 12 mm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Заземление осуществляется через специальный болт, имеющийся на корпусе установки.</w:t>
      </w:r>
      <w:bookmarkEnd w:id="1379"/>
    </w:p>
    <w:p w:rsidR="000B2779" w:rsidRPr="000B2779" w:rsidRDefault="000B2779" w:rsidP="000B2779">
      <w:pPr>
        <w:ind w:firstLine="851"/>
        <w:textAlignment w:val="top"/>
        <w:rPr>
          <w:rFonts w:eastAsia="Times New Roman" w:cs="Times New Roman"/>
          <w:color w:val="000000"/>
          <w:sz w:val="27"/>
          <w:szCs w:val="27"/>
          <w:lang w:eastAsia="ru-RU"/>
        </w:rPr>
      </w:pPr>
      <w:bookmarkStart w:id="1380" w:name="1792114"/>
      <w:r w:rsidRPr="000B2779">
        <w:rPr>
          <w:rFonts w:eastAsia="Times New Roman" w:cs="Times New Roman"/>
          <w:color w:val="000000"/>
          <w:sz w:val="27"/>
          <w:szCs w:val="27"/>
          <w:bdr w:val="none" w:sz="0" w:space="0" w:color="auto" w:frame="1"/>
          <w:lang w:eastAsia="ru-RU"/>
        </w:rPr>
        <w:t>Помимо заземления основного электросварочного оборудования в сварочных установках надлежит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w:t>
      </w:r>
      <w:bookmarkEnd w:id="1380"/>
    </w:p>
    <w:p w:rsidR="000B2779" w:rsidRPr="000B2779" w:rsidRDefault="000B2779" w:rsidP="000B2779">
      <w:pPr>
        <w:ind w:firstLine="851"/>
        <w:textAlignment w:val="top"/>
        <w:rPr>
          <w:rFonts w:eastAsia="Times New Roman" w:cs="Times New Roman"/>
          <w:color w:val="000000"/>
          <w:sz w:val="27"/>
          <w:szCs w:val="27"/>
          <w:lang w:eastAsia="ru-RU"/>
        </w:rPr>
      </w:pPr>
      <w:bookmarkStart w:id="1381" w:name="1792115"/>
      <w:r w:rsidRPr="000B2779">
        <w:rPr>
          <w:rFonts w:eastAsia="Times New Roman" w:cs="Times New Roman"/>
          <w:color w:val="000000"/>
          <w:sz w:val="27"/>
          <w:szCs w:val="27"/>
          <w:bdr w:val="none" w:sz="0" w:space="0" w:color="auto" w:frame="1"/>
          <w:lang w:eastAsia="ru-RU"/>
        </w:rPr>
        <w:t>Использование нулевого рабочего или фазного провода двухжильного питающего кабеля для заземления сварочного трансформатора запрещается.</w:t>
      </w:r>
      <w:bookmarkEnd w:id="1381"/>
    </w:p>
    <w:p w:rsidR="000B2779" w:rsidRPr="000B2779" w:rsidRDefault="000B2779" w:rsidP="000B2779">
      <w:pPr>
        <w:ind w:firstLine="851"/>
        <w:textAlignment w:val="top"/>
        <w:rPr>
          <w:rFonts w:eastAsia="Times New Roman" w:cs="Times New Roman"/>
          <w:color w:val="000000"/>
          <w:sz w:val="27"/>
          <w:szCs w:val="27"/>
          <w:lang w:eastAsia="ru-RU"/>
        </w:rPr>
      </w:pPr>
      <w:bookmarkStart w:id="1382" w:name="1792116"/>
      <w:r w:rsidRPr="000B2779">
        <w:rPr>
          <w:rFonts w:eastAsia="Times New Roman" w:cs="Times New Roman"/>
          <w:color w:val="000000"/>
          <w:sz w:val="27"/>
          <w:szCs w:val="27"/>
          <w:bdr w:val="none" w:sz="0" w:space="0" w:color="auto" w:frame="1"/>
          <w:lang w:eastAsia="ru-RU"/>
        </w:rPr>
        <w:t>728. Для питания однофазного сварочного трансформатора должен применяться трехжильный гибкий шланговый кабель, третья жила которого должна быть, присоединена заземляющему болту корпуса сварочного трансформатора и к заземляющей шине пункта питания помимо коммутационного аппарата.</w:t>
      </w:r>
      <w:bookmarkEnd w:id="1382"/>
    </w:p>
    <w:p w:rsidR="000B2779" w:rsidRPr="000B2779" w:rsidRDefault="000B2779" w:rsidP="000B2779">
      <w:pPr>
        <w:ind w:firstLine="851"/>
        <w:textAlignment w:val="top"/>
        <w:rPr>
          <w:rFonts w:eastAsia="Times New Roman" w:cs="Times New Roman"/>
          <w:color w:val="000000"/>
          <w:sz w:val="27"/>
          <w:szCs w:val="27"/>
          <w:lang w:eastAsia="ru-RU"/>
        </w:rPr>
      </w:pPr>
      <w:bookmarkStart w:id="1383" w:name="1792118"/>
      <w:r w:rsidRPr="000B2779">
        <w:rPr>
          <w:rFonts w:eastAsia="Times New Roman" w:cs="Times New Roman"/>
          <w:color w:val="000000"/>
          <w:sz w:val="27"/>
          <w:szCs w:val="27"/>
          <w:bdr w:val="none" w:sz="0" w:space="0" w:color="auto" w:frame="1"/>
          <w:lang w:eastAsia="ru-RU"/>
        </w:rPr>
        <w:t>Для питания трехфазного трансформатора должен применяться четырехжильный кабель, четвертая жила которого используется для заземления.</w:t>
      </w:r>
      <w:bookmarkEnd w:id="1383"/>
    </w:p>
    <w:p w:rsidR="000B2779" w:rsidRPr="000B2779" w:rsidRDefault="000B2779" w:rsidP="000B2779">
      <w:pPr>
        <w:ind w:firstLine="851"/>
        <w:textAlignment w:val="top"/>
        <w:rPr>
          <w:rFonts w:eastAsia="Times New Roman" w:cs="Times New Roman"/>
          <w:color w:val="000000"/>
          <w:sz w:val="27"/>
          <w:szCs w:val="27"/>
          <w:lang w:eastAsia="ru-RU"/>
        </w:rPr>
      </w:pPr>
      <w:bookmarkStart w:id="1384" w:name="1792119"/>
      <w:r w:rsidRPr="000B2779">
        <w:rPr>
          <w:rFonts w:eastAsia="Times New Roman" w:cs="Times New Roman"/>
          <w:color w:val="000000"/>
          <w:sz w:val="27"/>
          <w:szCs w:val="27"/>
          <w:bdr w:val="none" w:sz="0" w:space="0" w:color="auto" w:frame="1"/>
          <w:lang w:eastAsia="ru-RU"/>
        </w:rPr>
        <w:t xml:space="preserve">Заземляющая шина пункта питания должна быть соединена либо с нулевым защитным проводом питающей линии в установках с </w:t>
      </w:r>
      <w:proofErr w:type="spellStart"/>
      <w:r w:rsidRPr="000B2779">
        <w:rPr>
          <w:rFonts w:eastAsia="Times New Roman" w:cs="Times New Roman"/>
          <w:color w:val="000000"/>
          <w:sz w:val="27"/>
          <w:szCs w:val="27"/>
          <w:bdr w:val="none" w:sz="0" w:space="0" w:color="auto" w:frame="1"/>
          <w:lang w:eastAsia="ru-RU"/>
        </w:rPr>
        <w:t>глухозаземленной</w:t>
      </w:r>
      <w:proofErr w:type="spellEnd"/>
      <w:r w:rsidRPr="000B2779">
        <w:rPr>
          <w:rFonts w:eastAsia="Times New Roman" w:cs="Times New Roman"/>
          <w:color w:val="000000"/>
          <w:sz w:val="27"/>
          <w:szCs w:val="27"/>
          <w:bdr w:val="none" w:sz="0" w:space="0" w:color="auto" w:frame="1"/>
          <w:lang w:eastAsia="ru-RU"/>
        </w:rPr>
        <w:t xml:space="preserve"> </w:t>
      </w:r>
      <w:proofErr w:type="spellStart"/>
      <w:r w:rsidRPr="000B2779">
        <w:rPr>
          <w:rFonts w:eastAsia="Times New Roman" w:cs="Times New Roman"/>
          <w:color w:val="000000"/>
          <w:sz w:val="27"/>
          <w:szCs w:val="27"/>
          <w:bdr w:val="none" w:sz="0" w:space="0" w:color="auto" w:frame="1"/>
          <w:lang w:eastAsia="ru-RU"/>
        </w:rPr>
        <w:t>нейтралью</w:t>
      </w:r>
      <w:proofErr w:type="spellEnd"/>
      <w:r w:rsidRPr="000B2779">
        <w:rPr>
          <w:rFonts w:eastAsia="Times New Roman" w:cs="Times New Roman"/>
          <w:color w:val="000000"/>
          <w:sz w:val="27"/>
          <w:szCs w:val="27"/>
          <w:bdr w:val="none" w:sz="0" w:space="0" w:color="auto" w:frame="1"/>
          <w:lang w:eastAsia="ru-RU"/>
        </w:rPr>
        <w:t xml:space="preserve">, либо с заземлителем в установках </w:t>
      </w:r>
      <w:proofErr w:type="gramStart"/>
      <w:r w:rsidRPr="000B2779">
        <w:rPr>
          <w:rFonts w:eastAsia="Times New Roman" w:cs="Times New Roman"/>
          <w:color w:val="000000"/>
          <w:sz w:val="27"/>
          <w:szCs w:val="27"/>
          <w:bdr w:val="none" w:sz="0" w:space="0" w:color="auto" w:frame="1"/>
          <w:lang w:eastAsia="ru-RU"/>
        </w:rPr>
        <w:t>с</w:t>
      </w:r>
      <w:proofErr w:type="gramEnd"/>
      <w:r w:rsidRPr="000B2779">
        <w:rPr>
          <w:rFonts w:eastAsia="Times New Roman" w:cs="Times New Roman"/>
          <w:color w:val="000000"/>
          <w:sz w:val="27"/>
          <w:szCs w:val="27"/>
          <w:bdr w:val="none" w:sz="0" w:space="0" w:color="auto" w:frame="1"/>
          <w:lang w:eastAsia="ru-RU"/>
        </w:rPr>
        <w:t xml:space="preserve"> изолированной </w:t>
      </w:r>
      <w:proofErr w:type="spellStart"/>
      <w:r w:rsidRPr="000B2779">
        <w:rPr>
          <w:rFonts w:eastAsia="Times New Roman" w:cs="Times New Roman"/>
          <w:color w:val="000000"/>
          <w:sz w:val="27"/>
          <w:szCs w:val="27"/>
          <w:bdr w:val="none" w:sz="0" w:space="0" w:color="auto" w:frame="1"/>
          <w:lang w:eastAsia="ru-RU"/>
        </w:rPr>
        <w:t>нейтралью</w:t>
      </w:r>
      <w:proofErr w:type="spellEnd"/>
      <w:r w:rsidRPr="000B2779">
        <w:rPr>
          <w:rFonts w:eastAsia="Times New Roman" w:cs="Times New Roman"/>
          <w:color w:val="000000"/>
          <w:sz w:val="27"/>
          <w:szCs w:val="27"/>
          <w:bdr w:val="none" w:sz="0" w:space="0" w:color="auto" w:frame="1"/>
          <w:lang w:eastAsia="ru-RU"/>
        </w:rPr>
        <w:t>.</w:t>
      </w:r>
      <w:bookmarkEnd w:id="1384"/>
    </w:p>
    <w:p w:rsidR="000B2779" w:rsidRPr="000B2779" w:rsidRDefault="000B2779" w:rsidP="000B2779">
      <w:pPr>
        <w:ind w:firstLine="851"/>
        <w:textAlignment w:val="top"/>
        <w:rPr>
          <w:rFonts w:eastAsia="Times New Roman" w:cs="Times New Roman"/>
          <w:color w:val="000000"/>
          <w:sz w:val="27"/>
          <w:szCs w:val="27"/>
          <w:lang w:eastAsia="ru-RU"/>
        </w:rPr>
      </w:pPr>
      <w:bookmarkStart w:id="1385" w:name="1792121"/>
      <w:r w:rsidRPr="000B2779">
        <w:rPr>
          <w:rFonts w:eastAsia="Times New Roman" w:cs="Times New Roman"/>
          <w:color w:val="000000"/>
          <w:sz w:val="27"/>
          <w:szCs w:val="27"/>
          <w:bdr w:val="none" w:sz="0" w:space="0" w:color="auto" w:frame="1"/>
          <w:lang w:eastAsia="ru-RU"/>
        </w:rPr>
        <w:t>729. Зажим (полюс) сварочного трансформатора, присоединяемый к свариваемой детали, должен быть соединен с помощью заземляющего проводника с заземляющим болтом на корпусе сварочного трансформатора (</w:t>
      </w:r>
      <w:bookmarkEnd w:id="1385"/>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"1792129"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рис. 12</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386" w:name="1792123"/>
      <w:r w:rsidRPr="000B2779">
        <w:rPr>
          <w:rFonts w:eastAsia="Times New Roman" w:cs="Times New Roman"/>
          <w:color w:val="000000"/>
          <w:sz w:val="27"/>
          <w:szCs w:val="27"/>
          <w:bdr w:val="none" w:sz="0" w:space="0" w:color="auto" w:frame="1"/>
          <w:lang w:eastAsia="ru-RU"/>
        </w:rPr>
        <w:t xml:space="preserve">730. Сварочные кабели следует соединять путем </w:t>
      </w:r>
      <w:proofErr w:type="spellStart"/>
      <w:r w:rsidRPr="000B2779">
        <w:rPr>
          <w:rFonts w:eastAsia="Times New Roman" w:cs="Times New Roman"/>
          <w:color w:val="000000"/>
          <w:sz w:val="27"/>
          <w:szCs w:val="27"/>
          <w:bdr w:val="none" w:sz="0" w:space="0" w:color="auto" w:frame="1"/>
          <w:lang w:eastAsia="ru-RU"/>
        </w:rPr>
        <w:t>опрессования</w:t>
      </w:r>
      <w:proofErr w:type="spellEnd"/>
      <w:r w:rsidRPr="000B2779">
        <w:rPr>
          <w:rFonts w:eastAsia="Times New Roman" w:cs="Times New Roman"/>
          <w:color w:val="000000"/>
          <w:sz w:val="27"/>
          <w:szCs w:val="27"/>
          <w:bdr w:val="none" w:sz="0" w:space="0" w:color="auto" w:frame="1"/>
          <w:lang w:eastAsia="ru-RU"/>
        </w:rPr>
        <w:t>, сварки или пайки.</w:t>
      </w:r>
      <w:bookmarkEnd w:id="1386"/>
    </w:p>
    <w:p w:rsidR="000B2779" w:rsidRPr="000B2779" w:rsidRDefault="000B2779" w:rsidP="000B2779">
      <w:pPr>
        <w:ind w:firstLine="851"/>
        <w:textAlignment w:val="top"/>
        <w:rPr>
          <w:rFonts w:eastAsia="Times New Roman" w:cs="Times New Roman"/>
          <w:color w:val="000000"/>
          <w:sz w:val="27"/>
          <w:szCs w:val="27"/>
          <w:lang w:eastAsia="ru-RU"/>
        </w:rPr>
      </w:pPr>
      <w:bookmarkStart w:id="1387" w:name="1792124"/>
      <w:r w:rsidRPr="000B2779">
        <w:rPr>
          <w:rFonts w:eastAsia="Times New Roman" w:cs="Times New Roman"/>
          <w:color w:val="000000"/>
          <w:sz w:val="27"/>
          <w:szCs w:val="27"/>
          <w:bdr w:val="none" w:sz="0" w:space="0" w:color="auto" w:frame="1"/>
          <w:lang w:eastAsia="ru-RU"/>
        </w:rPr>
        <w:lastRenderedPageBreak/>
        <w:t xml:space="preserve">Подключение кабелей к сварочному оборудованию должно осуществляться </w:t>
      </w:r>
      <w:proofErr w:type="spellStart"/>
      <w:r w:rsidRPr="000B2779">
        <w:rPr>
          <w:rFonts w:eastAsia="Times New Roman" w:cs="Times New Roman"/>
          <w:color w:val="000000"/>
          <w:sz w:val="27"/>
          <w:szCs w:val="27"/>
          <w:bdr w:val="none" w:sz="0" w:space="0" w:color="auto" w:frame="1"/>
          <w:lang w:eastAsia="ru-RU"/>
        </w:rPr>
        <w:t>опрессованными</w:t>
      </w:r>
      <w:proofErr w:type="spellEnd"/>
      <w:r w:rsidRPr="000B2779">
        <w:rPr>
          <w:rFonts w:eastAsia="Times New Roman" w:cs="Times New Roman"/>
          <w:color w:val="000000"/>
          <w:sz w:val="27"/>
          <w:szCs w:val="27"/>
          <w:bdr w:val="none" w:sz="0" w:space="0" w:color="auto" w:frame="1"/>
          <w:lang w:eastAsia="ru-RU"/>
        </w:rPr>
        <w:t xml:space="preserve"> или припаянными кабельными наконечниками.</w:t>
      </w:r>
      <w:bookmarkEnd w:id="1387"/>
    </w:p>
    <w:p w:rsidR="000B2779" w:rsidRPr="000B2779" w:rsidRDefault="000B2779" w:rsidP="000B2779">
      <w:pPr>
        <w:ind w:firstLine="851"/>
        <w:textAlignment w:val="top"/>
        <w:rPr>
          <w:rFonts w:eastAsia="Times New Roman" w:cs="Times New Roman"/>
          <w:color w:val="000000"/>
          <w:sz w:val="27"/>
          <w:szCs w:val="27"/>
          <w:lang w:eastAsia="ru-RU"/>
        </w:rPr>
      </w:pPr>
      <w:bookmarkStart w:id="1388" w:name="1792126"/>
      <w:r w:rsidRPr="000B2779">
        <w:rPr>
          <w:rFonts w:eastAsia="Times New Roman" w:cs="Times New Roman"/>
          <w:color w:val="000000"/>
          <w:sz w:val="27"/>
          <w:szCs w:val="27"/>
          <w:bdr w:val="none" w:sz="0" w:space="0" w:color="auto" w:frame="1"/>
          <w:lang w:eastAsia="ru-RU"/>
        </w:rPr>
        <w:t>731. Длина первичной цепи между пунктом питания и передвижной сварочной установкой должна быть не более 10 m.</w:t>
      </w:r>
      <w:bookmarkEnd w:id="1388"/>
    </w:p>
    <w:p w:rsidR="000B2779" w:rsidRPr="000B2779" w:rsidRDefault="000B2779" w:rsidP="000B2779">
      <w:pPr>
        <w:ind w:firstLine="851"/>
        <w:textAlignment w:val="top"/>
        <w:rPr>
          <w:rFonts w:eastAsia="Times New Roman" w:cs="Times New Roman"/>
          <w:color w:val="000000"/>
          <w:sz w:val="27"/>
          <w:szCs w:val="27"/>
          <w:lang w:eastAsia="ru-RU"/>
        </w:rPr>
      </w:pPr>
      <w:bookmarkStart w:id="1389" w:name="1792127"/>
      <w:r w:rsidRPr="000B2779">
        <w:rPr>
          <w:rFonts w:eastAsia="Times New Roman" w:cs="Times New Roman"/>
          <w:color w:val="000000"/>
          <w:sz w:val="27"/>
          <w:szCs w:val="27"/>
          <w:bdr w:val="none" w:sz="0" w:space="0" w:color="auto" w:frame="1"/>
          <w:lang w:eastAsia="ru-RU"/>
        </w:rPr>
        <w:t>732. Заземление передвижных или электросварочных установок должно выполняться до их подключения к сети и сохраняться до отключения от сети.</w:t>
      </w:r>
      <w:bookmarkEnd w:id="1389"/>
    </w:p>
    <w:p w:rsidR="000B2779" w:rsidRPr="000B2779" w:rsidRDefault="000B2779" w:rsidP="000B2779">
      <w:pPr>
        <w:jc w:val="center"/>
        <w:textAlignment w:val="top"/>
        <w:rPr>
          <w:rFonts w:eastAsia="Times New Roman" w:cs="Times New Roman"/>
          <w:color w:val="000080"/>
          <w:sz w:val="27"/>
          <w:szCs w:val="27"/>
          <w:lang w:eastAsia="ru-RU"/>
        </w:rPr>
      </w:pPr>
      <w:bookmarkStart w:id="1390" w:name="1792129"/>
      <w:r w:rsidRPr="000B2779">
        <w:rPr>
          <w:rFonts w:eastAsia="Times New Roman" w:cs="Times New Roman"/>
          <w:noProof/>
          <w:color w:val="000080"/>
          <w:sz w:val="27"/>
          <w:szCs w:val="27"/>
          <w:bdr w:val="none" w:sz="0" w:space="0" w:color="auto" w:frame="1"/>
          <w:lang w:eastAsia="ru-RU"/>
        </w:rPr>
        <w:drawing>
          <wp:inline distT="0" distB="0" distL="0" distR="0" wp14:anchorId="30E48623" wp14:editId="49FAB6F8">
            <wp:extent cx="3390900" cy="2946400"/>
            <wp:effectExtent l="0" t="0" r="0" b="6350"/>
            <wp:docPr id="12" name="Рисунок 12" descr="http://www.lex.uz/Pages/GetPDF.aspx?file=178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x.uz/Pages/GetPDF.aspx?file=17890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90900" cy="2946400"/>
                    </a:xfrm>
                    <a:prstGeom prst="rect">
                      <a:avLst/>
                    </a:prstGeom>
                    <a:noFill/>
                    <a:ln>
                      <a:noFill/>
                    </a:ln>
                  </pic:spPr>
                </pic:pic>
              </a:graphicData>
            </a:graphic>
          </wp:inline>
        </w:drawing>
      </w:r>
      <w:bookmarkEnd w:id="1390"/>
    </w:p>
    <w:p w:rsidR="000B2779" w:rsidRPr="000B2779" w:rsidRDefault="000B2779" w:rsidP="000B2779">
      <w:pPr>
        <w:ind w:firstLine="851"/>
        <w:textAlignment w:val="top"/>
        <w:rPr>
          <w:rFonts w:eastAsia="Times New Roman" w:cs="Times New Roman"/>
          <w:color w:val="339966"/>
          <w:sz w:val="20"/>
          <w:szCs w:val="20"/>
          <w:lang w:eastAsia="ru-RU"/>
        </w:rPr>
      </w:pPr>
      <w:bookmarkStart w:id="1391" w:name="1792133"/>
      <w:r w:rsidRPr="000B2779">
        <w:rPr>
          <w:rFonts w:eastAsia="Times New Roman" w:cs="Times New Roman"/>
          <w:color w:val="339966"/>
          <w:sz w:val="20"/>
          <w:szCs w:val="20"/>
          <w:bdr w:val="none" w:sz="0" w:space="0" w:color="auto" w:frame="1"/>
          <w:lang w:eastAsia="ru-RU"/>
        </w:rPr>
        <w:t>Рис. 12. Схема подключения сварочного трансформатора:</w:t>
      </w:r>
      <w:r w:rsidRPr="000B2779">
        <w:rPr>
          <w:rFonts w:eastAsia="Times New Roman" w:cs="Times New Roman"/>
          <w:color w:val="339966"/>
          <w:sz w:val="20"/>
          <w:szCs w:val="20"/>
          <w:bdr w:val="none" w:sz="0" w:space="0" w:color="auto" w:frame="1"/>
          <w:lang w:eastAsia="ru-RU"/>
        </w:rPr>
        <w:br/>
        <w:t>1 — пункт питания;</w:t>
      </w:r>
      <w:r w:rsidRPr="000B2779">
        <w:rPr>
          <w:rFonts w:eastAsia="Times New Roman" w:cs="Times New Roman"/>
          <w:color w:val="339966"/>
          <w:sz w:val="20"/>
          <w:szCs w:val="20"/>
          <w:bdr w:val="none" w:sz="0" w:space="0" w:color="auto" w:frame="1"/>
          <w:lang w:eastAsia="ru-RU"/>
        </w:rPr>
        <w:br/>
        <w:t>2 — сварочный трансформатор;</w:t>
      </w:r>
      <w:r w:rsidRPr="000B2779">
        <w:rPr>
          <w:rFonts w:eastAsia="Times New Roman" w:cs="Times New Roman"/>
          <w:color w:val="339966"/>
          <w:sz w:val="20"/>
          <w:szCs w:val="20"/>
          <w:bdr w:val="none" w:sz="0" w:space="0" w:color="auto" w:frame="1"/>
          <w:lang w:eastAsia="ru-RU"/>
        </w:rPr>
        <w:br/>
        <w:t xml:space="preserve">3 — регулятор; 4 — </w:t>
      </w:r>
      <w:proofErr w:type="spellStart"/>
      <w:r w:rsidRPr="000B2779">
        <w:rPr>
          <w:rFonts w:eastAsia="Times New Roman" w:cs="Times New Roman"/>
          <w:color w:val="339966"/>
          <w:sz w:val="20"/>
          <w:szCs w:val="20"/>
          <w:bdr w:val="none" w:sz="0" w:space="0" w:color="auto" w:frame="1"/>
          <w:lang w:eastAsia="ru-RU"/>
        </w:rPr>
        <w:t>электрододержатель</w:t>
      </w:r>
      <w:proofErr w:type="spellEnd"/>
      <w:r w:rsidRPr="000B2779">
        <w:rPr>
          <w:rFonts w:eastAsia="Times New Roman" w:cs="Times New Roman"/>
          <w:color w:val="339966"/>
          <w:sz w:val="20"/>
          <w:szCs w:val="20"/>
          <w:bdr w:val="none" w:sz="0" w:space="0" w:color="auto" w:frame="1"/>
          <w:lang w:eastAsia="ru-RU"/>
        </w:rPr>
        <w:t>;</w:t>
      </w:r>
      <w:r w:rsidRPr="000B2779">
        <w:rPr>
          <w:rFonts w:eastAsia="Times New Roman" w:cs="Times New Roman"/>
          <w:color w:val="339966"/>
          <w:sz w:val="20"/>
          <w:szCs w:val="20"/>
          <w:bdr w:val="none" w:sz="0" w:space="0" w:color="auto" w:frame="1"/>
          <w:lang w:eastAsia="ru-RU"/>
        </w:rPr>
        <w:br/>
        <w:t>5 — шланговый одножильный провод;</w:t>
      </w:r>
      <w:r w:rsidRPr="000B2779">
        <w:rPr>
          <w:rFonts w:eastAsia="Times New Roman" w:cs="Times New Roman"/>
          <w:color w:val="339966"/>
          <w:sz w:val="20"/>
          <w:szCs w:val="20"/>
          <w:bdr w:val="none" w:sz="0" w:space="0" w:color="auto" w:frame="1"/>
          <w:lang w:eastAsia="ru-RU"/>
        </w:rPr>
        <w:br/>
        <w:t>6 — заземляющий болт;</w:t>
      </w:r>
      <w:r w:rsidRPr="000B2779">
        <w:rPr>
          <w:rFonts w:eastAsia="Times New Roman" w:cs="Times New Roman"/>
          <w:color w:val="339966"/>
          <w:sz w:val="20"/>
          <w:szCs w:val="20"/>
          <w:bdr w:val="none" w:sz="0" w:space="0" w:color="auto" w:frame="1"/>
          <w:lang w:eastAsia="ru-RU"/>
        </w:rPr>
        <w:br/>
        <w:t>7 — питающий шланговый трехжильный провод с заземляющей жилой;</w:t>
      </w:r>
      <w:r w:rsidRPr="000B2779">
        <w:rPr>
          <w:rFonts w:eastAsia="Times New Roman" w:cs="Times New Roman"/>
          <w:color w:val="339966"/>
          <w:sz w:val="20"/>
          <w:szCs w:val="20"/>
          <w:bdr w:val="none" w:sz="0" w:space="0" w:color="auto" w:frame="1"/>
          <w:lang w:eastAsia="ru-RU"/>
        </w:rPr>
        <w:br/>
        <w:t>8 — нулевой провод сети</w:t>
      </w:r>
      <w:bookmarkEnd w:id="1391"/>
    </w:p>
    <w:p w:rsidR="000B2779" w:rsidRPr="000B2779" w:rsidRDefault="000B2779" w:rsidP="000B2779">
      <w:pPr>
        <w:ind w:firstLine="851"/>
        <w:textAlignment w:val="top"/>
        <w:rPr>
          <w:rFonts w:eastAsia="Times New Roman" w:cs="Times New Roman"/>
          <w:color w:val="000000"/>
          <w:sz w:val="27"/>
          <w:szCs w:val="27"/>
          <w:lang w:eastAsia="ru-RU"/>
        </w:rPr>
      </w:pPr>
      <w:bookmarkStart w:id="1392" w:name="1792134"/>
      <w:r w:rsidRPr="000B2779">
        <w:rPr>
          <w:rFonts w:eastAsia="Times New Roman" w:cs="Times New Roman"/>
          <w:color w:val="000000"/>
          <w:sz w:val="27"/>
          <w:szCs w:val="27"/>
          <w:bdr w:val="none" w:sz="0" w:space="0" w:color="auto" w:frame="1"/>
          <w:lang w:eastAsia="ru-RU"/>
        </w:rPr>
        <w:t xml:space="preserve">733. </w:t>
      </w:r>
      <w:proofErr w:type="gramStart"/>
      <w:r w:rsidRPr="000B2779">
        <w:rPr>
          <w:rFonts w:eastAsia="Times New Roman" w:cs="Times New Roman"/>
          <w:color w:val="000000"/>
          <w:sz w:val="27"/>
          <w:szCs w:val="27"/>
          <w:bdr w:val="none" w:sz="0" w:space="0" w:color="auto" w:frame="1"/>
          <w:lang w:eastAsia="ru-RU"/>
        </w:rPr>
        <w:t xml:space="preserve">В качестве обратного провода, соединяющего свариваемое изделие с источником сварочного тока, могут служить стальные шины любого профиля, сварочные плиты, стеллажи и сама свариваемая конструкция </w:t>
      </w:r>
      <w:r w:rsidRPr="000B2779">
        <w:rPr>
          <w:rFonts w:eastAsia="Times New Roman" w:cs="Times New Roman"/>
          <w:color w:val="000000"/>
          <w:sz w:val="27"/>
          <w:szCs w:val="27"/>
          <w:bdr w:val="none" w:sz="0" w:space="0" w:color="auto" w:frame="1"/>
          <w:lang w:eastAsia="ru-RU"/>
        </w:rPr>
        <w:lastRenderedPageBreak/>
        <w:t xml:space="preserve">(металлоконструкции и </w:t>
      </w:r>
      <w:proofErr w:type="spellStart"/>
      <w:r w:rsidRPr="000B2779">
        <w:rPr>
          <w:rFonts w:eastAsia="Times New Roman" w:cs="Times New Roman"/>
          <w:color w:val="000000"/>
          <w:sz w:val="27"/>
          <w:szCs w:val="27"/>
          <w:bdr w:val="none" w:sz="0" w:space="0" w:color="auto" w:frame="1"/>
          <w:lang w:eastAsia="ru-RU"/>
        </w:rPr>
        <w:t>обеспаренные</w:t>
      </w:r>
      <w:proofErr w:type="spellEnd"/>
      <w:r w:rsidRPr="000B2779">
        <w:rPr>
          <w:rFonts w:eastAsia="Times New Roman" w:cs="Times New Roman"/>
          <w:color w:val="000000"/>
          <w:sz w:val="27"/>
          <w:szCs w:val="27"/>
          <w:bdr w:val="none" w:sz="0" w:space="0" w:color="auto" w:frame="1"/>
          <w:lang w:eastAsia="ru-RU"/>
        </w:rPr>
        <w:t xml:space="preserve"> и обезвоженные трубопроводы в пределах котлов и турбин, на которых ведутся сварочные работы) при условии, что их сечение обеспечивает безопасное по условиям нагрева протекание сварочного тока.</w:t>
      </w:r>
      <w:bookmarkEnd w:id="1392"/>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393" w:name="1792148"/>
      <w:r w:rsidRPr="000B2779">
        <w:rPr>
          <w:rFonts w:eastAsia="Times New Roman" w:cs="Times New Roman"/>
          <w:color w:val="000000"/>
          <w:sz w:val="27"/>
          <w:szCs w:val="27"/>
          <w:bdr w:val="none" w:sz="0" w:space="0" w:color="auto" w:frame="1"/>
          <w:lang w:eastAsia="ru-RU"/>
        </w:rPr>
        <w:t>Соединение отдельных элементов, применяемых в качестве обратного провода, должно выполняться с помощью болтов, струбцин или зажимов.</w:t>
      </w:r>
      <w:bookmarkEnd w:id="1393"/>
    </w:p>
    <w:p w:rsidR="000B2779" w:rsidRPr="000B2779" w:rsidRDefault="000B2779" w:rsidP="000B2779">
      <w:pPr>
        <w:ind w:firstLine="851"/>
        <w:textAlignment w:val="top"/>
        <w:rPr>
          <w:rFonts w:eastAsia="Times New Roman" w:cs="Times New Roman"/>
          <w:color w:val="000000"/>
          <w:sz w:val="27"/>
          <w:szCs w:val="27"/>
          <w:lang w:eastAsia="ru-RU"/>
        </w:rPr>
      </w:pPr>
      <w:bookmarkStart w:id="1394" w:name="1792149"/>
      <w:r w:rsidRPr="000B2779">
        <w:rPr>
          <w:rFonts w:eastAsia="Times New Roman" w:cs="Times New Roman"/>
          <w:color w:val="000000"/>
          <w:sz w:val="27"/>
          <w:szCs w:val="27"/>
          <w:bdr w:val="none" w:sz="0" w:space="0" w:color="auto" w:frame="1"/>
          <w:lang w:eastAsia="ru-RU"/>
        </w:rPr>
        <w:t xml:space="preserve">Использовать в качестве обратного провода внутренние железнодорожные пути, сети заземления или </w:t>
      </w:r>
      <w:proofErr w:type="spellStart"/>
      <w:r w:rsidRPr="000B2779">
        <w:rPr>
          <w:rFonts w:eastAsia="Times New Roman" w:cs="Times New Roman"/>
          <w:color w:val="000000"/>
          <w:sz w:val="27"/>
          <w:szCs w:val="27"/>
          <w:bdr w:val="none" w:sz="0" w:space="0" w:color="auto" w:frame="1"/>
          <w:lang w:eastAsia="ru-RU"/>
        </w:rPr>
        <w:t>зануления</w:t>
      </w:r>
      <w:proofErr w:type="spellEnd"/>
      <w:r w:rsidRPr="000B2779">
        <w:rPr>
          <w:rFonts w:eastAsia="Times New Roman" w:cs="Times New Roman"/>
          <w:color w:val="000000"/>
          <w:sz w:val="27"/>
          <w:szCs w:val="27"/>
          <w:bdr w:val="none" w:sz="0" w:space="0" w:color="auto" w:frame="1"/>
          <w:lang w:eastAsia="ru-RU"/>
        </w:rPr>
        <w:t>, а также провода и шины первичной коммутации распределительных устройств, металлические конструкции зданий, коммуникации и технологическое оборудование запрещается. Как исключение допускается использование для этой цели при монтажных и ремонтных работах металлических строительных конструкций зданий (в том числе подкрановых путей) при условии, что вся цепь обратного провода находится в пределах видимости и может быть проверена от источника питания до места сварочных работ.</w:t>
      </w:r>
      <w:bookmarkEnd w:id="1394"/>
    </w:p>
    <w:p w:rsidR="000B2779" w:rsidRPr="000B2779" w:rsidRDefault="000B2779" w:rsidP="000B2779">
      <w:pPr>
        <w:ind w:firstLine="851"/>
        <w:textAlignment w:val="top"/>
        <w:rPr>
          <w:rFonts w:eastAsia="Times New Roman" w:cs="Times New Roman"/>
          <w:color w:val="000000"/>
          <w:sz w:val="27"/>
          <w:szCs w:val="27"/>
          <w:lang w:eastAsia="ru-RU"/>
        </w:rPr>
      </w:pPr>
      <w:bookmarkStart w:id="1395" w:name="1792150"/>
      <w:r w:rsidRPr="000B2779">
        <w:rPr>
          <w:rFonts w:eastAsia="Times New Roman" w:cs="Times New Roman"/>
          <w:color w:val="000000"/>
          <w:sz w:val="27"/>
          <w:szCs w:val="27"/>
          <w:bdr w:val="none" w:sz="0" w:space="0" w:color="auto" w:frame="1"/>
          <w:lang w:eastAsia="ru-RU"/>
        </w:rPr>
        <w:t>Сварка должна производиться с применением двух проводов.</w:t>
      </w:r>
      <w:bookmarkEnd w:id="1395"/>
    </w:p>
    <w:p w:rsidR="000B2779" w:rsidRPr="000B2779" w:rsidRDefault="000B2779" w:rsidP="000B2779">
      <w:pPr>
        <w:ind w:firstLine="851"/>
        <w:textAlignment w:val="top"/>
        <w:rPr>
          <w:rFonts w:eastAsia="Times New Roman" w:cs="Times New Roman"/>
          <w:color w:val="000000"/>
          <w:sz w:val="27"/>
          <w:szCs w:val="27"/>
          <w:lang w:eastAsia="ru-RU"/>
        </w:rPr>
      </w:pPr>
      <w:bookmarkStart w:id="1396" w:name="1792151"/>
      <w:r w:rsidRPr="000B2779">
        <w:rPr>
          <w:rFonts w:eastAsia="Times New Roman" w:cs="Times New Roman"/>
          <w:color w:val="000000"/>
          <w:sz w:val="27"/>
          <w:szCs w:val="27"/>
          <w:bdr w:val="none" w:sz="0" w:space="0" w:color="auto" w:frame="1"/>
          <w:lang w:eastAsia="ru-RU"/>
        </w:rPr>
        <w:t>Использование заземляющих проводников распределительных устройств в качестве обратного провода для сварочных установок может привести к ответвлению тока на металлические оболочки близлежащих контрольных кабелей, их повреждению и ложной работе релейной защиты. Ложная работа релейной защиты может быть обусловлена и появлением разности потенциалов между заземленными точками цепей релейных защит при работе сварочных установок.</w:t>
      </w:r>
      <w:bookmarkEnd w:id="1396"/>
    </w:p>
    <w:p w:rsidR="000B2779" w:rsidRPr="000B2779" w:rsidRDefault="000B2779" w:rsidP="000B2779">
      <w:pPr>
        <w:ind w:firstLine="851"/>
        <w:textAlignment w:val="top"/>
        <w:rPr>
          <w:rFonts w:eastAsia="Times New Roman" w:cs="Times New Roman"/>
          <w:color w:val="000000"/>
          <w:sz w:val="27"/>
          <w:szCs w:val="27"/>
          <w:lang w:eastAsia="ru-RU"/>
        </w:rPr>
      </w:pPr>
      <w:bookmarkStart w:id="1397" w:name="1792152"/>
      <w:r w:rsidRPr="000B2779">
        <w:rPr>
          <w:rFonts w:eastAsia="Times New Roman" w:cs="Times New Roman"/>
          <w:color w:val="000000"/>
          <w:sz w:val="27"/>
          <w:szCs w:val="27"/>
          <w:bdr w:val="none" w:sz="0" w:space="0" w:color="auto" w:frame="1"/>
          <w:lang w:eastAsia="ru-RU"/>
        </w:rPr>
        <w:t>734. При применении передвижных источников сварочного тока и выполнении работ в пожароопасных помещениях обратный провод должен быть изолирован так же, как прямой.</w:t>
      </w:r>
      <w:bookmarkEnd w:id="1397"/>
    </w:p>
    <w:p w:rsidR="000B2779" w:rsidRPr="000B2779" w:rsidRDefault="000B2779" w:rsidP="000B2779">
      <w:pPr>
        <w:ind w:firstLine="851"/>
        <w:textAlignment w:val="top"/>
        <w:rPr>
          <w:rFonts w:eastAsia="Times New Roman" w:cs="Times New Roman"/>
          <w:color w:val="000000"/>
          <w:sz w:val="27"/>
          <w:szCs w:val="27"/>
          <w:lang w:eastAsia="ru-RU"/>
        </w:rPr>
      </w:pPr>
      <w:bookmarkStart w:id="1398" w:name="1792153"/>
      <w:r w:rsidRPr="000B2779">
        <w:rPr>
          <w:rFonts w:eastAsia="Times New Roman" w:cs="Times New Roman"/>
          <w:color w:val="000000"/>
          <w:sz w:val="27"/>
          <w:szCs w:val="27"/>
          <w:bdr w:val="none" w:sz="0" w:space="0" w:color="auto" w:frame="1"/>
          <w:lang w:eastAsia="ru-RU"/>
        </w:rPr>
        <w:t>735. Подавать напряжение к свариваемому изделию через систему последовательно соединенных металлических стержней, рельсов или любых других предметов запрещается.</w:t>
      </w:r>
      <w:bookmarkEnd w:id="1398"/>
    </w:p>
    <w:p w:rsidR="000B2779" w:rsidRPr="000B2779" w:rsidRDefault="000B2779" w:rsidP="000B2779">
      <w:pPr>
        <w:ind w:firstLine="851"/>
        <w:textAlignment w:val="top"/>
        <w:rPr>
          <w:rFonts w:eastAsia="Times New Roman" w:cs="Times New Roman"/>
          <w:color w:val="000000"/>
          <w:sz w:val="27"/>
          <w:szCs w:val="27"/>
          <w:lang w:eastAsia="ru-RU"/>
        </w:rPr>
      </w:pPr>
      <w:bookmarkStart w:id="1399" w:name="1792154"/>
      <w:r w:rsidRPr="000B2779">
        <w:rPr>
          <w:rFonts w:eastAsia="Times New Roman" w:cs="Times New Roman"/>
          <w:color w:val="000000"/>
          <w:sz w:val="27"/>
          <w:szCs w:val="27"/>
          <w:bdr w:val="none" w:sz="0" w:space="0" w:color="auto" w:frame="1"/>
          <w:lang w:eastAsia="ru-RU"/>
        </w:rPr>
        <w:t>Если свариваемый предмет не имеет металлического контакта с заземленным столом, заземлению подлежит сам свариваемый предмет.</w:t>
      </w:r>
      <w:bookmarkEnd w:id="1399"/>
    </w:p>
    <w:p w:rsidR="000B2779" w:rsidRPr="000B2779" w:rsidRDefault="000B2779" w:rsidP="000B2779">
      <w:pPr>
        <w:ind w:firstLine="851"/>
        <w:textAlignment w:val="top"/>
        <w:rPr>
          <w:rFonts w:eastAsia="Times New Roman" w:cs="Times New Roman"/>
          <w:color w:val="000000"/>
          <w:sz w:val="27"/>
          <w:szCs w:val="27"/>
          <w:lang w:eastAsia="ru-RU"/>
        </w:rPr>
      </w:pPr>
      <w:bookmarkStart w:id="1400" w:name="1792155"/>
      <w:r w:rsidRPr="000B2779">
        <w:rPr>
          <w:rFonts w:eastAsia="Times New Roman" w:cs="Times New Roman"/>
          <w:color w:val="000000"/>
          <w:sz w:val="27"/>
          <w:szCs w:val="27"/>
          <w:bdr w:val="none" w:sz="0" w:space="0" w:color="auto" w:frame="1"/>
          <w:lang w:eastAsia="ru-RU"/>
        </w:rPr>
        <w:t xml:space="preserve">736. Перед началом электросварочных работ необходимо осмотром проверить исправность изоляции сварочных проводов и </w:t>
      </w:r>
      <w:proofErr w:type="spellStart"/>
      <w:r w:rsidRPr="000B2779">
        <w:rPr>
          <w:rFonts w:eastAsia="Times New Roman" w:cs="Times New Roman"/>
          <w:color w:val="000000"/>
          <w:sz w:val="27"/>
          <w:szCs w:val="27"/>
          <w:bdr w:val="none" w:sz="0" w:space="0" w:color="auto" w:frame="1"/>
          <w:lang w:eastAsia="ru-RU"/>
        </w:rPr>
        <w:t>электрододержателей</w:t>
      </w:r>
      <w:proofErr w:type="spellEnd"/>
      <w:r w:rsidRPr="000B2779">
        <w:rPr>
          <w:rFonts w:eastAsia="Times New Roman" w:cs="Times New Roman"/>
          <w:color w:val="000000"/>
          <w:sz w:val="27"/>
          <w:szCs w:val="27"/>
          <w:bdr w:val="none" w:sz="0" w:space="0" w:color="auto" w:frame="1"/>
          <w:lang w:eastAsia="ru-RU"/>
        </w:rPr>
        <w:t>, а также плотность соединений всех контактов.</w:t>
      </w:r>
      <w:bookmarkEnd w:id="1400"/>
    </w:p>
    <w:p w:rsidR="000B2779" w:rsidRPr="000B2779" w:rsidRDefault="000B2779" w:rsidP="000B2779">
      <w:pPr>
        <w:ind w:firstLine="851"/>
        <w:textAlignment w:val="top"/>
        <w:rPr>
          <w:rFonts w:eastAsia="Times New Roman" w:cs="Times New Roman"/>
          <w:color w:val="000000"/>
          <w:sz w:val="27"/>
          <w:szCs w:val="27"/>
          <w:lang w:eastAsia="ru-RU"/>
        </w:rPr>
      </w:pPr>
      <w:bookmarkStart w:id="1401" w:name="1792156"/>
      <w:r w:rsidRPr="000B2779">
        <w:rPr>
          <w:rFonts w:eastAsia="Times New Roman" w:cs="Times New Roman"/>
          <w:color w:val="000000"/>
          <w:sz w:val="27"/>
          <w:szCs w:val="27"/>
          <w:bdr w:val="none" w:sz="0" w:space="0" w:color="auto" w:frame="1"/>
          <w:lang w:eastAsia="ru-RU"/>
        </w:rPr>
        <w:t>737. Провода, подключенные к сварочным аппаратам, распределительным щитам и другому оборудованию, а также в местах сварочных работ, должны быть надежно изолированы и в необходимых местах защищены от действия высокой температуры, механических повреждений и химических воздействий.</w:t>
      </w:r>
      <w:bookmarkEnd w:id="1401"/>
    </w:p>
    <w:p w:rsidR="000B2779" w:rsidRPr="000B2779" w:rsidRDefault="000B2779" w:rsidP="000B2779">
      <w:pPr>
        <w:ind w:firstLine="851"/>
        <w:textAlignment w:val="top"/>
        <w:rPr>
          <w:rFonts w:eastAsia="Times New Roman" w:cs="Times New Roman"/>
          <w:color w:val="000000"/>
          <w:sz w:val="27"/>
          <w:szCs w:val="27"/>
          <w:lang w:eastAsia="ru-RU"/>
        </w:rPr>
      </w:pPr>
      <w:bookmarkStart w:id="1402" w:name="1792158"/>
      <w:r w:rsidRPr="000B2779">
        <w:rPr>
          <w:rFonts w:eastAsia="Times New Roman" w:cs="Times New Roman"/>
          <w:color w:val="000000"/>
          <w:sz w:val="27"/>
          <w:szCs w:val="27"/>
          <w:bdr w:val="none" w:sz="0" w:space="0" w:color="auto" w:frame="1"/>
          <w:lang w:eastAsia="ru-RU"/>
        </w:rPr>
        <w:t>При повреждении изоляции проводов они должны быть заменены или заключены в резиновый шланг.</w:t>
      </w:r>
      <w:bookmarkEnd w:id="1402"/>
    </w:p>
    <w:p w:rsidR="000B2779" w:rsidRPr="000B2779" w:rsidRDefault="000B2779" w:rsidP="000B2779">
      <w:pPr>
        <w:ind w:firstLine="851"/>
        <w:textAlignment w:val="top"/>
        <w:rPr>
          <w:rFonts w:eastAsia="Times New Roman" w:cs="Times New Roman"/>
          <w:color w:val="000000"/>
          <w:sz w:val="27"/>
          <w:szCs w:val="27"/>
          <w:lang w:eastAsia="ru-RU"/>
        </w:rPr>
      </w:pPr>
      <w:bookmarkStart w:id="1403" w:name="1792159"/>
      <w:r w:rsidRPr="000B2779">
        <w:rPr>
          <w:rFonts w:eastAsia="Times New Roman" w:cs="Times New Roman"/>
          <w:color w:val="000000"/>
          <w:sz w:val="27"/>
          <w:szCs w:val="27"/>
          <w:bdr w:val="none" w:sz="0" w:space="0" w:color="auto" w:frame="1"/>
          <w:lang w:eastAsia="ru-RU"/>
        </w:rPr>
        <w:t>Допускается изоляция поврежденных участков проводов методом вулканизации с использованием сырой резины.</w:t>
      </w:r>
      <w:bookmarkEnd w:id="1403"/>
    </w:p>
    <w:p w:rsidR="000B2779" w:rsidRPr="000B2779" w:rsidRDefault="000B2779" w:rsidP="000B2779">
      <w:pPr>
        <w:ind w:firstLine="851"/>
        <w:textAlignment w:val="top"/>
        <w:rPr>
          <w:rFonts w:eastAsia="Times New Roman" w:cs="Times New Roman"/>
          <w:color w:val="000000"/>
          <w:sz w:val="27"/>
          <w:szCs w:val="27"/>
          <w:lang w:eastAsia="ru-RU"/>
        </w:rPr>
      </w:pPr>
      <w:bookmarkStart w:id="1404" w:name="1792162"/>
      <w:r w:rsidRPr="000B2779">
        <w:rPr>
          <w:rFonts w:eastAsia="Times New Roman" w:cs="Times New Roman"/>
          <w:color w:val="000000"/>
          <w:sz w:val="27"/>
          <w:szCs w:val="27"/>
          <w:bdr w:val="none" w:sz="0" w:space="0" w:color="auto" w:frame="1"/>
          <w:lang w:eastAsia="ru-RU"/>
        </w:rPr>
        <w:t>738. Расстояние от сварочных проводов до горячих трубопроводов и баллонов с кислородом должно быть не менее 0,5 m, до баллонов и трубопроводов с горючими газами — не менее 1 m.</w:t>
      </w:r>
      <w:bookmarkEnd w:id="1404"/>
    </w:p>
    <w:p w:rsidR="000B2779" w:rsidRPr="000B2779" w:rsidRDefault="000B2779" w:rsidP="000B2779">
      <w:pPr>
        <w:ind w:firstLine="851"/>
        <w:textAlignment w:val="top"/>
        <w:rPr>
          <w:rFonts w:eastAsia="Times New Roman" w:cs="Times New Roman"/>
          <w:color w:val="000000"/>
          <w:sz w:val="27"/>
          <w:szCs w:val="27"/>
          <w:lang w:eastAsia="ru-RU"/>
        </w:rPr>
      </w:pPr>
      <w:bookmarkStart w:id="1405" w:name="1792164"/>
      <w:r w:rsidRPr="000B2779">
        <w:rPr>
          <w:rFonts w:eastAsia="Times New Roman" w:cs="Times New Roman"/>
          <w:color w:val="000000"/>
          <w:sz w:val="27"/>
          <w:szCs w:val="27"/>
          <w:bdr w:val="none" w:sz="0" w:space="0" w:color="auto" w:frame="1"/>
          <w:lang w:eastAsia="ru-RU"/>
        </w:rPr>
        <w:lastRenderedPageBreak/>
        <w:t xml:space="preserve">739. Рукоятки </w:t>
      </w:r>
      <w:proofErr w:type="spellStart"/>
      <w:r w:rsidRPr="000B2779">
        <w:rPr>
          <w:rFonts w:eastAsia="Times New Roman" w:cs="Times New Roman"/>
          <w:color w:val="000000"/>
          <w:sz w:val="27"/>
          <w:szCs w:val="27"/>
          <w:bdr w:val="none" w:sz="0" w:space="0" w:color="auto" w:frame="1"/>
          <w:lang w:eastAsia="ru-RU"/>
        </w:rPr>
        <w:t>электрододержателей</w:t>
      </w:r>
      <w:proofErr w:type="spellEnd"/>
      <w:r w:rsidRPr="000B2779">
        <w:rPr>
          <w:rFonts w:eastAsia="Times New Roman" w:cs="Times New Roman"/>
          <w:color w:val="000000"/>
          <w:sz w:val="27"/>
          <w:szCs w:val="27"/>
          <w:bdr w:val="none" w:sz="0" w:space="0" w:color="auto" w:frame="1"/>
          <w:lang w:eastAsia="ru-RU"/>
        </w:rPr>
        <w:t xml:space="preserve"> должны быть изготовлены из несгораемого диэлектрического и теплоизолирующего материала. Пользование </w:t>
      </w:r>
      <w:proofErr w:type="spellStart"/>
      <w:r w:rsidRPr="000B2779">
        <w:rPr>
          <w:rFonts w:eastAsia="Times New Roman" w:cs="Times New Roman"/>
          <w:color w:val="000000"/>
          <w:sz w:val="27"/>
          <w:szCs w:val="27"/>
          <w:bdr w:val="none" w:sz="0" w:space="0" w:color="auto" w:frame="1"/>
          <w:lang w:eastAsia="ru-RU"/>
        </w:rPr>
        <w:t>электрододержателями</w:t>
      </w:r>
      <w:proofErr w:type="spellEnd"/>
      <w:r w:rsidRPr="000B2779">
        <w:rPr>
          <w:rFonts w:eastAsia="Times New Roman" w:cs="Times New Roman"/>
          <w:color w:val="000000"/>
          <w:sz w:val="27"/>
          <w:szCs w:val="27"/>
          <w:bdr w:val="none" w:sz="0" w:space="0" w:color="auto" w:frame="1"/>
          <w:lang w:eastAsia="ru-RU"/>
        </w:rPr>
        <w:t xml:space="preserve">, у </w:t>
      </w:r>
      <w:proofErr w:type="gramStart"/>
      <w:r w:rsidRPr="000B2779">
        <w:rPr>
          <w:rFonts w:eastAsia="Times New Roman" w:cs="Times New Roman"/>
          <w:color w:val="000000"/>
          <w:sz w:val="27"/>
          <w:szCs w:val="27"/>
          <w:bdr w:val="none" w:sz="0" w:space="0" w:color="auto" w:frame="1"/>
          <w:lang w:eastAsia="ru-RU"/>
        </w:rPr>
        <w:t>которых</w:t>
      </w:r>
      <w:proofErr w:type="gramEnd"/>
      <w:r w:rsidRPr="000B2779">
        <w:rPr>
          <w:rFonts w:eastAsia="Times New Roman" w:cs="Times New Roman"/>
          <w:color w:val="000000"/>
          <w:sz w:val="27"/>
          <w:szCs w:val="27"/>
          <w:bdr w:val="none" w:sz="0" w:space="0" w:color="auto" w:frame="1"/>
          <w:lang w:eastAsia="ru-RU"/>
        </w:rPr>
        <w:t xml:space="preserve"> нарушена изоляция рукоятки, запрещается.</w:t>
      </w:r>
      <w:bookmarkEnd w:id="1405"/>
    </w:p>
    <w:p w:rsidR="000B2779" w:rsidRPr="000B2779" w:rsidRDefault="000B2779" w:rsidP="000B2779">
      <w:pPr>
        <w:ind w:firstLine="851"/>
        <w:textAlignment w:val="top"/>
        <w:rPr>
          <w:rFonts w:eastAsia="Times New Roman" w:cs="Times New Roman"/>
          <w:color w:val="000000"/>
          <w:sz w:val="27"/>
          <w:szCs w:val="27"/>
          <w:lang w:eastAsia="ru-RU"/>
        </w:rPr>
      </w:pPr>
      <w:bookmarkStart w:id="1406" w:name="1792165"/>
      <w:proofErr w:type="spellStart"/>
      <w:r w:rsidRPr="000B2779">
        <w:rPr>
          <w:rFonts w:eastAsia="Times New Roman" w:cs="Times New Roman"/>
          <w:color w:val="000000"/>
          <w:sz w:val="27"/>
          <w:szCs w:val="27"/>
          <w:bdr w:val="none" w:sz="0" w:space="0" w:color="auto" w:frame="1"/>
          <w:lang w:eastAsia="ru-RU"/>
        </w:rPr>
        <w:t>Электрододержатели</w:t>
      </w:r>
      <w:proofErr w:type="spellEnd"/>
      <w:r w:rsidRPr="000B2779">
        <w:rPr>
          <w:rFonts w:eastAsia="Times New Roman" w:cs="Times New Roman"/>
          <w:color w:val="000000"/>
          <w:sz w:val="27"/>
          <w:szCs w:val="27"/>
          <w:bdr w:val="none" w:sz="0" w:space="0" w:color="auto" w:frame="1"/>
          <w:lang w:eastAsia="ru-RU"/>
        </w:rPr>
        <w:t xml:space="preserve"> должны соответствовать государственному стандарту «</w:t>
      </w:r>
      <w:proofErr w:type="spellStart"/>
      <w:r w:rsidRPr="000B2779">
        <w:rPr>
          <w:rFonts w:eastAsia="Times New Roman" w:cs="Times New Roman"/>
          <w:color w:val="000000"/>
          <w:sz w:val="27"/>
          <w:szCs w:val="27"/>
          <w:bdr w:val="none" w:sz="0" w:space="0" w:color="auto" w:frame="1"/>
          <w:lang w:eastAsia="ru-RU"/>
        </w:rPr>
        <w:t>Электрододержатели</w:t>
      </w:r>
      <w:proofErr w:type="spellEnd"/>
      <w:r w:rsidRPr="000B2779">
        <w:rPr>
          <w:rFonts w:eastAsia="Times New Roman" w:cs="Times New Roman"/>
          <w:color w:val="000000"/>
          <w:sz w:val="27"/>
          <w:szCs w:val="27"/>
          <w:bdr w:val="none" w:sz="0" w:space="0" w:color="auto" w:frame="1"/>
          <w:lang w:eastAsia="ru-RU"/>
        </w:rPr>
        <w:t xml:space="preserve"> для ручной дуговой сварки. Технические условия».</w:t>
      </w:r>
      <w:bookmarkEnd w:id="1406"/>
    </w:p>
    <w:p w:rsidR="000B2779" w:rsidRPr="000B2779" w:rsidRDefault="000B2779" w:rsidP="000B2779">
      <w:pPr>
        <w:ind w:firstLine="851"/>
        <w:textAlignment w:val="top"/>
        <w:rPr>
          <w:rFonts w:eastAsia="Times New Roman" w:cs="Times New Roman"/>
          <w:color w:val="000000"/>
          <w:sz w:val="27"/>
          <w:szCs w:val="27"/>
          <w:lang w:eastAsia="ru-RU"/>
        </w:rPr>
      </w:pPr>
      <w:bookmarkStart w:id="1407" w:name="1792168"/>
      <w:r w:rsidRPr="000B2779">
        <w:rPr>
          <w:rFonts w:eastAsia="Times New Roman" w:cs="Times New Roman"/>
          <w:color w:val="000000"/>
          <w:sz w:val="27"/>
          <w:szCs w:val="27"/>
          <w:bdr w:val="none" w:sz="0" w:space="0" w:color="auto" w:frame="1"/>
          <w:lang w:eastAsia="ru-RU"/>
        </w:rPr>
        <w:t xml:space="preserve">Применение </w:t>
      </w:r>
      <w:proofErr w:type="gramStart"/>
      <w:r w:rsidRPr="000B2779">
        <w:rPr>
          <w:rFonts w:eastAsia="Times New Roman" w:cs="Times New Roman"/>
          <w:color w:val="000000"/>
          <w:sz w:val="27"/>
          <w:szCs w:val="27"/>
          <w:bdr w:val="none" w:sz="0" w:space="0" w:color="auto" w:frame="1"/>
          <w:lang w:eastAsia="ru-RU"/>
        </w:rPr>
        <w:t>самодельных</w:t>
      </w:r>
      <w:proofErr w:type="gramEnd"/>
      <w:r w:rsidRPr="000B2779">
        <w:rPr>
          <w:rFonts w:eastAsia="Times New Roman" w:cs="Times New Roman"/>
          <w:color w:val="000000"/>
          <w:sz w:val="27"/>
          <w:szCs w:val="27"/>
          <w:bdr w:val="none" w:sz="0" w:space="0" w:color="auto" w:frame="1"/>
          <w:lang w:eastAsia="ru-RU"/>
        </w:rPr>
        <w:t xml:space="preserve"> </w:t>
      </w:r>
      <w:proofErr w:type="spellStart"/>
      <w:r w:rsidRPr="000B2779">
        <w:rPr>
          <w:rFonts w:eastAsia="Times New Roman" w:cs="Times New Roman"/>
          <w:color w:val="000000"/>
          <w:sz w:val="27"/>
          <w:szCs w:val="27"/>
          <w:bdr w:val="none" w:sz="0" w:space="0" w:color="auto" w:frame="1"/>
          <w:lang w:eastAsia="ru-RU"/>
        </w:rPr>
        <w:t>электрододержателей</w:t>
      </w:r>
      <w:proofErr w:type="spellEnd"/>
      <w:r w:rsidRPr="000B2779">
        <w:rPr>
          <w:rFonts w:eastAsia="Times New Roman" w:cs="Times New Roman"/>
          <w:color w:val="000000"/>
          <w:sz w:val="27"/>
          <w:szCs w:val="27"/>
          <w:bdr w:val="none" w:sz="0" w:space="0" w:color="auto" w:frame="1"/>
          <w:lang w:eastAsia="ru-RU"/>
        </w:rPr>
        <w:t xml:space="preserve"> запрещается.</w:t>
      </w:r>
      <w:bookmarkEnd w:id="1407"/>
    </w:p>
    <w:p w:rsidR="000B2779" w:rsidRPr="000B2779" w:rsidRDefault="000B2779" w:rsidP="000B2779">
      <w:pPr>
        <w:ind w:firstLine="851"/>
        <w:textAlignment w:val="top"/>
        <w:rPr>
          <w:rFonts w:eastAsia="Times New Roman" w:cs="Times New Roman"/>
          <w:color w:val="000000"/>
          <w:sz w:val="27"/>
          <w:szCs w:val="27"/>
          <w:lang w:eastAsia="ru-RU"/>
        </w:rPr>
      </w:pPr>
      <w:bookmarkStart w:id="1408" w:name="1792170"/>
      <w:r w:rsidRPr="000B2779">
        <w:rPr>
          <w:rFonts w:eastAsia="Times New Roman" w:cs="Times New Roman"/>
          <w:color w:val="000000"/>
          <w:sz w:val="27"/>
          <w:szCs w:val="27"/>
          <w:bdr w:val="none" w:sz="0" w:space="0" w:color="auto" w:frame="1"/>
          <w:lang w:eastAsia="ru-RU"/>
        </w:rPr>
        <w:t xml:space="preserve">740. Токопроводящие части </w:t>
      </w:r>
      <w:proofErr w:type="spellStart"/>
      <w:r w:rsidRPr="000B2779">
        <w:rPr>
          <w:rFonts w:eastAsia="Times New Roman" w:cs="Times New Roman"/>
          <w:color w:val="000000"/>
          <w:sz w:val="27"/>
          <w:szCs w:val="27"/>
          <w:bdr w:val="none" w:sz="0" w:space="0" w:color="auto" w:frame="1"/>
          <w:lang w:eastAsia="ru-RU"/>
        </w:rPr>
        <w:t>электрододержателя</w:t>
      </w:r>
      <w:proofErr w:type="spellEnd"/>
      <w:r w:rsidRPr="000B2779">
        <w:rPr>
          <w:rFonts w:eastAsia="Times New Roman" w:cs="Times New Roman"/>
          <w:color w:val="000000"/>
          <w:sz w:val="27"/>
          <w:szCs w:val="27"/>
          <w:bdr w:val="none" w:sz="0" w:space="0" w:color="auto" w:frame="1"/>
          <w:lang w:eastAsia="ru-RU"/>
        </w:rPr>
        <w:t xml:space="preserve"> должны быть изолированы, кроме того, должна быть обеспечена защита от случайного соприкосновения с ними рук сварщика или свариваемого изделия.</w:t>
      </w:r>
      <w:bookmarkEnd w:id="1408"/>
    </w:p>
    <w:p w:rsidR="000B2779" w:rsidRPr="000B2779" w:rsidRDefault="000B2779" w:rsidP="000B2779">
      <w:pPr>
        <w:ind w:firstLine="851"/>
        <w:textAlignment w:val="top"/>
        <w:rPr>
          <w:rFonts w:eastAsia="Times New Roman" w:cs="Times New Roman"/>
          <w:color w:val="000000"/>
          <w:sz w:val="27"/>
          <w:szCs w:val="27"/>
          <w:lang w:eastAsia="ru-RU"/>
        </w:rPr>
      </w:pPr>
      <w:bookmarkStart w:id="1409" w:name="1792171"/>
      <w:r w:rsidRPr="000B2779">
        <w:rPr>
          <w:rFonts w:eastAsia="Times New Roman" w:cs="Times New Roman"/>
          <w:color w:val="000000"/>
          <w:sz w:val="27"/>
          <w:szCs w:val="27"/>
          <w:bdr w:val="none" w:sz="0" w:space="0" w:color="auto" w:frame="1"/>
          <w:lang w:eastAsia="ru-RU"/>
        </w:rPr>
        <w:t xml:space="preserve">Разница температур наружной поверхности рукоятки на участке, охватываемом рукой сварщика, и окружающего воздуха при номинальном режиме работы </w:t>
      </w:r>
      <w:proofErr w:type="spellStart"/>
      <w:r w:rsidRPr="000B2779">
        <w:rPr>
          <w:rFonts w:eastAsia="Times New Roman" w:cs="Times New Roman"/>
          <w:color w:val="000000"/>
          <w:sz w:val="27"/>
          <w:szCs w:val="27"/>
          <w:bdr w:val="none" w:sz="0" w:space="0" w:color="auto" w:frame="1"/>
          <w:lang w:eastAsia="ru-RU"/>
        </w:rPr>
        <w:t>электрододержателя</w:t>
      </w:r>
      <w:proofErr w:type="spellEnd"/>
      <w:r w:rsidRPr="000B2779">
        <w:rPr>
          <w:rFonts w:eastAsia="Times New Roman" w:cs="Times New Roman"/>
          <w:color w:val="000000"/>
          <w:sz w:val="27"/>
          <w:szCs w:val="27"/>
          <w:bdr w:val="none" w:sz="0" w:space="0" w:color="auto" w:frame="1"/>
          <w:lang w:eastAsia="ru-RU"/>
        </w:rPr>
        <w:t xml:space="preserve"> должна быть не более 40° С.</w:t>
      </w:r>
      <w:bookmarkEnd w:id="1409"/>
    </w:p>
    <w:p w:rsidR="000B2779" w:rsidRPr="000B2779" w:rsidRDefault="000B2779" w:rsidP="000B2779">
      <w:pPr>
        <w:ind w:firstLine="851"/>
        <w:textAlignment w:val="top"/>
        <w:rPr>
          <w:rFonts w:eastAsia="Times New Roman" w:cs="Times New Roman"/>
          <w:color w:val="000000"/>
          <w:sz w:val="27"/>
          <w:szCs w:val="27"/>
          <w:lang w:eastAsia="ru-RU"/>
        </w:rPr>
      </w:pPr>
      <w:bookmarkStart w:id="1410" w:name="1792174"/>
      <w:r w:rsidRPr="000B2779">
        <w:rPr>
          <w:rFonts w:eastAsia="Times New Roman" w:cs="Times New Roman"/>
          <w:color w:val="000000"/>
          <w:sz w:val="27"/>
          <w:szCs w:val="27"/>
          <w:bdr w:val="none" w:sz="0" w:space="0" w:color="auto" w:frame="1"/>
          <w:lang w:eastAsia="ru-RU"/>
        </w:rPr>
        <w:t xml:space="preserve">741. Допускается применять для сварки постоянным током </w:t>
      </w:r>
      <w:proofErr w:type="spellStart"/>
      <w:r w:rsidRPr="000B2779">
        <w:rPr>
          <w:rFonts w:eastAsia="Times New Roman" w:cs="Times New Roman"/>
          <w:color w:val="000000"/>
          <w:sz w:val="27"/>
          <w:szCs w:val="27"/>
          <w:bdr w:val="none" w:sz="0" w:space="0" w:color="auto" w:frame="1"/>
          <w:lang w:eastAsia="ru-RU"/>
        </w:rPr>
        <w:t>электрододержатели</w:t>
      </w:r>
      <w:proofErr w:type="spellEnd"/>
      <w:r w:rsidRPr="000B2779">
        <w:rPr>
          <w:rFonts w:eastAsia="Times New Roman" w:cs="Times New Roman"/>
          <w:color w:val="000000"/>
          <w:sz w:val="27"/>
          <w:szCs w:val="27"/>
          <w:bdr w:val="none" w:sz="0" w:space="0" w:color="auto" w:frame="1"/>
          <w:lang w:eastAsia="ru-RU"/>
        </w:rPr>
        <w:t xml:space="preserve"> с электрической изоляцией только рукоятки. При этом ее конструкция должна исключать возможность образования токопроводящих мостиков между внешней поверхностью рукоятки и деталями </w:t>
      </w:r>
      <w:proofErr w:type="spellStart"/>
      <w:r w:rsidRPr="000B2779">
        <w:rPr>
          <w:rFonts w:eastAsia="Times New Roman" w:cs="Times New Roman"/>
          <w:color w:val="000000"/>
          <w:sz w:val="27"/>
          <w:szCs w:val="27"/>
          <w:bdr w:val="none" w:sz="0" w:space="0" w:color="auto" w:frame="1"/>
          <w:lang w:eastAsia="ru-RU"/>
        </w:rPr>
        <w:t>электрододержателя</w:t>
      </w:r>
      <w:proofErr w:type="spellEnd"/>
      <w:r w:rsidRPr="000B2779">
        <w:rPr>
          <w:rFonts w:eastAsia="Times New Roman" w:cs="Times New Roman"/>
          <w:color w:val="000000"/>
          <w:sz w:val="27"/>
          <w:szCs w:val="27"/>
          <w:bdr w:val="none" w:sz="0" w:space="0" w:color="auto" w:frame="1"/>
          <w:lang w:eastAsia="ru-RU"/>
        </w:rPr>
        <w:t xml:space="preserve">, находящимися под напряжением, и непосредственного контакта с токоведущими деталями при обхвате рукоятки. На </w:t>
      </w:r>
      <w:proofErr w:type="spellStart"/>
      <w:r w:rsidRPr="000B2779">
        <w:rPr>
          <w:rFonts w:eastAsia="Times New Roman" w:cs="Times New Roman"/>
          <w:color w:val="000000"/>
          <w:sz w:val="27"/>
          <w:szCs w:val="27"/>
          <w:bdr w:val="none" w:sz="0" w:space="0" w:color="auto" w:frame="1"/>
          <w:lang w:eastAsia="ru-RU"/>
        </w:rPr>
        <w:t>электрододержателе</w:t>
      </w:r>
      <w:proofErr w:type="spellEnd"/>
      <w:r w:rsidRPr="000B2779">
        <w:rPr>
          <w:rFonts w:eastAsia="Times New Roman" w:cs="Times New Roman"/>
          <w:color w:val="000000"/>
          <w:sz w:val="27"/>
          <w:szCs w:val="27"/>
          <w:bdr w:val="none" w:sz="0" w:space="0" w:color="auto" w:frame="1"/>
          <w:lang w:eastAsia="ru-RU"/>
        </w:rPr>
        <w:t xml:space="preserve"> должна быть предупреждающая надпись: «Применять только для постоянного тока».</w:t>
      </w:r>
      <w:bookmarkEnd w:id="1410"/>
    </w:p>
    <w:p w:rsidR="000B2779" w:rsidRPr="000B2779" w:rsidRDefault="000B2779" w:rsidP="000B2779">
      <w:pPr>
        <w:ind w:firstLine="851"/>
        <w:textAlignment w:val="top"/>
        <w:rPr>
          <w:rFonts w:eastAsia="Times New Roman" w:cs="Times New Roman"/>
          <w:color w:val="000000"/>
          <w:sz w:val="27"/>
          <w:szCs w:val="27"/>
          <w:lang w:eastAsia="ru-RU"/>
        </w:rPr>
      </w:pPr>
      <w:bookmarkStart w:id="1411" w:name="1792176"/>
      <w:r w:rsidRPr="000B2779">
        <w:rPr>
          <w:rFonts w:eastAsia="Times New Roman" w:cs="Times New Roman"/>
          <w:color w:val="000000"/>
          <w:sz w:val="27"/>
          <w:szCs w:val="27"/>
          <w:bdr w:val="none" w:sz="0" w:space="0" w:color="auto" w:frame="1"/>
          <w:lang w:eastAsia="ru-RU"/>
        </w:rPr>
        <w:t>742. Ремонт сварочных установок должен выполняться только после снятия напряжения.</w:t>
      </w:r>
      <w:bookmarkEnd w:id="1411"/>
    </w:p>
    <w:p w:rsidR="000B2779" w:rsidRPr="000B2779" w:rsidRDefault="000B2779" w:rsidP="000B2779">
      <w:pPr>
        <w:ind w:firstLine="851"/>
        <w:textAlignment w:val="top"/>
        <w:rPr>
          <w:rFonts w:eastAsia="Times New Roman" w:cs="Times New Roman"/>
          <w:color w:val="000000"/>
          <w:sz w:val="27"/>
          <w:szCs w:val="27"/>
          <w:lang w:eastAsia="ru-RU"/>
        </w:rPr>
      </w:pPr>
      <w:bookmarkStart w:id="1412" w:name="1792178"/>
      <w:r w:rsidRPr="000B2779">
        <w:rPr>
          <w:rFonts w:eastAsia="Times New Roman" w:cs="Times New Roman"/>
          <w:color w:val="000000"/>
          <w:sz w:val="27"/>
          <w:szCs w:val="27"/>
          <w:bdr w:val="none" w:sz="0" w:space="0" w:color="auto" w:frame="1"/>
          <w:lang w:eastAsia="ru-RU"/>
        </w:rPr>
        <w:t>743. Осмотр и чистка сварочной установки и ее пусковой аппаратуры должны производиться не реже 1 раза в месяц.</w:t>
      </w:r>
      <w:bookmarkEnd w:id="1412"/>
    </w:p>
    <w:p w:rsidR="000B2779" w:rsidRPr="000B2779" w:rsidRDefault="000B2779" w:rsidP="000B2779">
      <w:pPr>
        <w:ind w:firstLine="851"/>
        <w:textAlignment w:val="top"/>
        <w:rPr>
          <w:rFonts w:eastAsia="Times New Roman" w:cs="Times New Roman"/>
          <w:color w:val="000000"/>
          <w:sz w:val="27"/>
          <w:szCs w:val="27"/>
          <w:lang w:eastAsia="ru-RU"/>
        </w:rPr>
      </w:pPr>
      <w:bookmarkStart w:id="1413" w:name="1792180"/>
      <w:r w:rsidRPr="000B2779">
        <w:rPr>
          <w:rFonts w:eastAsia="Times New Roman" w:cs="Times New Roman"/>
          <w:color w:val="000000"/>
          <w:sz w:val="27"/>
          <w:szCs w:val="27"/>
          <w:bdr w:val="none" w:sz="0" w:space="0" w:color="auto" w:frame="1"/>
          <w:lang w:eastAsia="ru-RU"/>
        </w:rPr>
        <w:t>744. Сопротивление изоляции обмоток сварочных трансформаторов и преобразователей тока должно измеряться после всех видов ремонтов, но не реже 1 раза в 12 мес.</w:t>
      </w:r>
      <w:bookmarkEnd w:id="1413"/>
    </w:p>
    <w:p w:rsidR="000B2779" w:rsidRPr="000B2779" w:rsidRDefault="000B2779" w:rsidP="000B2779">
      <w:pPr>
        <w:ind w:firstLine="851"/>
        <w:textAlignment w:val="top"/>
        <w:rPr>
          <w:rFonts w:eastAsia="Times New Roman" w:cs="Times New Roman"/>
          <w:color w:val="000000"/>
          <w:sz w:val="27"/>
          <w:szCs w:val="27"/>
          <w:lang w:eastAsia="ru-RU"/>
        </w:rPr>
      </w:pPr>
      <w:bookmarkStart w:id="1414" w:name="1792182"/>
      <w:r w:rsidRPr="000B2779">
        <w:rPr>
          <w:rFonts w:eastAsia="Times New Roman" w:cs="Times New Roman"/>
          <w:color w:val="000000"/>
          <w:sz w:val="27"/>
          <w:szCs w:val="27"/>
          <w:bdr w:val="none" w:sz="0" w:space="0" w:color="auto" w:frame="1"/>
          <w:lang w:eastAsia="ru-RU"/>
        </w:rPr>
        <w:t>Сопротивление изоляции обмоток трансформатора относительно корпуса и между обмотками должно быть не менее 0,5 ΜΩ.</w:t>
      </w:r>
      <w:bookmarkEnd w:id="1414"/>
    </w:p>
    <w:p w:rsidR="000B2779" w:rsidRPr="000B2779" w:rsidRDefault="000B2779" w:rsidP="000B2779">
      <w:pPr>
        <w:ind w:firstLine="851"/>
        <w:textAlignment w:val="top"/>
        <w:rPr>
          <w:rFonts w:eastAsia="Times New Roman" w:cs="Times New Roman"/>
          <w:color w:val="000000"/>
          <w:sz w:val="27"/>
          <w:szCs w:val="27"/>
          <w:lang w:eastAsia="ru-RU"/>
        </w:rPr>
      </w:pPr>
      <w:bookmarkStart w:id="1415" w:name="1792183"/>
      <w:r w:rsidRPr="000B2779">
        <w:rPr>
          <w:rFonts w:eastAsia="Times New Roman" w:cs="Times New Roman"/>
          <w:color w:val="000000"/>
          <w:sz w:val="27"/>
          <w:szCs w:val="27"/>
          <w:bdr w:val="none" w:sz="0" w:space="0" w:color="auto" w:frame="1"/>
          <w:lang w:eastAsia="ru-RU"/>
        </w:rPr>
        <w:t xml:space="preserve">При вводе в эксплуатацию и после капитального ремонта изоляция сварочного трансформатора должна быть испытана повышенным напряжением 50 </w:t>
      </w:r>
      <w:proofErr w:type="spellStart"/>
      <w:r w:rsidRPr="000B2779">
        <w:rPr>
          <w:rFonts w:eastAsia="Times New Roman" w:cs="Times New Roman"/>
          <w:color w:val="000000"/>
          <w:sz w:val="27"/>
          <w:szCs w:val="27"/>
          <w:bdr w:val="none" w:sz="0" w:space="0" w:color="auto" w:frame="1"/>
          <w:lang w:eastAsia="ru-RU"/>
        </w:rPr>
        <w:t>Hz</w:t>
      </w:r>
      <w:proofErr w:type="spellEnd"/>
      <w:r w:rsidRPr="000B2779">
        <w:rPr>
          <w:rFonts w:eastAsia="Times New Roman" w:cs="Times New Roman"/>
          <w:color w:val="000000"/>
          <w:sz w:val="27"/>
          <w:szCs w:val="27"/>
          <w:bdr w:val="none" w:sz="0" w:space="0" w:color="auto" w:frame="1"/>
          <w:lang w:eastAsia="ru-RU"/>
        </w:rPr>
        <w:t xml:space="preserve"> в течение 1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1415"/>
    </w:p>
    <w:p w:rsidR="000B2779" w:rsidRPr="000B2779" w:rsidRDefault="000B2779" w:rsidP="000B2779">
      <w:pPr>
        <w:ind w:firstLine="851"/>
        <w:textAlignment w:val="top"/>
        <w:rPr>
          <w:rFonts w:eastAsia="Times New Roman" w:cs="Times New Roman"/>
          <w:color w:val="000000"/>
          <w:sz w:val="27"/>
          <w:szCs w:val="27"/>
          <w:lang w:eastAsia="ru-RU"/>
        </w:rPr>
      </w:pPr>
      <w:bookmarkStart w:id="1416" w:name="1792186"/>
      <w:r w:rsidRPr="000B2779">
        <w:rPr>
          <w:rFonts w:eastAsia="Times New Roman" w:cs="Times New Roman"/>
          <w:color w:val="000000"/>
          <w:sz w:val="27"/>
          <w:szCs w:val="27"/>
          <w:bdr w:val="none" w:sz="0" w:space="0" w:color="auto" w:frame="1"/>
          <w:lang w:eastAsia="ru-RU"/>
        </w:rPr>
        <w:t>Испытательное напряжение должно соответствовать значениям, указанным в </w:t>
      </w:r>
      <w:bookmarkEnd w:id="1416"/>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"1792199"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таблице 5</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417" w:name="1792189"/>
      <w:r w:rsidRPr="000B2779">
        <w:rPr>
          <w:rFonts w:eastAsia="Times New Roman" w:cs="Times New Roman"/>
          <w:color w:val="000000"/>
          <w:sz w:val="27"/>
          <w:szCs w:val="27"/>
          <w:bdr w:val="none" w:sz="0" w:space="0" w:color="auto" w:frame="1"/>
          <w:lang w:eastAsia="ru-RU"/>
        </w:rPr>
        <w:t>745. Результаты измерений сопротивления изоляции и испытаний изоляции сварочных трансформаторов и преобразователей тока лицо, проводившее измерения или испытания, должно заносить в «Журнал учета, проверки и испытаний электроинструмента и вспомогательного оборудования к нему».</w:t>
      </w:r>
      <w:bookmarkEnd w:id="1417"/>
    </w:p>
    <w:p w:rsidR="000B2779" w:rsidRPr="000B2779" w:rsidRDefault="000B2779" w:rsidP="000B2779">
      <w:pPr>
        <w:ind w:firstLine="851"/>
        <w:textAlignment w:val="top"/>
        <w:rPr>
          <w:rFonts w:eastAsia="Times New Roman" w:cs="Times New Roman"/>
          <w:color w:val="000000"/>
          <w:sz w:val="27"/>
          <w:szCs w:val="27"/>
          <w:lang w:eastAsia="ru-RU"/>
        </w:rPr>
      </w:pPr>
      <w:bookmarkStart w:id="1418" w:name="1792190"/>
      <w:r w:rsidRPr="000B2779">
        <w:rPr>
          <w:rFonts w:eastAsia="Times New Roman" w:cs="Times New Roman"/>
          <w:color w:val="000000"/>
          <w:sz w:val="27"/>
          <w:szCs w:val="27"/>
          <w:bdr w:val="none" w:sz="0" w:space="0" w:color="auto" w:frame="1"/>
          <w:lang w:eastAsia="ru-RU"/>
        </w:rPr>
        <w:t>746. На корпусе сварочного трансформатора или преобразователя должны быть указаны инвентарный номер, дата следующего измерения сопротивления изоляции и принадлежность цеху (участку и т. п.).</w:t>
      </w:r>
      <w:bookmarkEnd w:id="1418"/>
    </w:p>
    <w:tbl>
      <w:tblPr>
        <w:tblW w:w="11490" w:type="dxa"/>
        <w:shd w:val="clear" w:color="auto" w:fill="FFFFFF"/>
        <w:tblCellMar>
          <w:left w:w="0" w:type="dxa"/>
          <w:right w:w="0" w:type="dxa"/>
        </w:tblCellMar>
        <w:tblLook w:val="04A0" w:firstRow="1" w:lastRow="0" w:firstColumn="1" w:lastColumn="0" w:noHBand="0" w:noVBand="1"/>
      </w:tblPr>
      <w:tblGrid>
        <w:gridCol w:w="4309"/>
        <w:gridCol w:w="2653"/>
        <w:gridCol w:w="4528"/>
      </w:tblGrid>
      <w:tr w:rsidR="000B2779" w:rsidRPr="000B2779" w:rsidTr="000B2779">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bookmarkStart w:id="1419" w:name="1792199"/>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righ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Таблица 5.</w:t>
            </w:r>
          </w:p>
        </w:tc>
      </w:tr>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Место приложения испытательного напряжения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Испытательное напряжение, V, при напряжении питающей сети трансформаторов, V</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до 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свыше 380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Между первичной обмоткой и корпусом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2250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Между вторичной обмоткой и корпусом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1800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Между первичной и вторичной обмотками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4050</w:t>
            </w:r>
          </w:p>
        </w:tc>
      </w:tr>
    </w:tbl>
    <w:p w:rsidR="000B2779" w:rsidRPr="000B2779" w:rsidRDefault="000B2779" w:rsidP="000B2779">
      <w:pPr>
        <w:ind w:firstLine="851"/>
        <w:textAlignment w:val="top"/>
        <w:rPr>
          <w:rFonts w:eastAsia="Times New Roman" w:cs="Times New Roman"/>
          <w:color w:val="000000"/>
          <w:sz w:val="27"/>
          <w:szCs w:val="27"/>
          <w:lang w:eastAsia="ru-RU"/>
        </w:rPr>
      </w:pPr>
      <w:bookmarkStart w:id="1420" w:name="1792201"/>
      <w:bookmarkEnd w:id="1419"/>
      <w:r w:rsidRPr="000B2779">
        <w:rPr>
          <w:rFonts w:eastAsia="Times New Roman" w:cs="Times New Roman"/>
          <w:color w:val="000000"/>
          <w:sz w:val="27"/>
          <w:szCs w:val="27"/>
          <w:bdr w:val="none" w:sz="0" w:space="0" w:color="auto" w:frame="1"/>
          <w:lang w:eastAsia="ru-RU"/>
        </w:rPr>
        <w:t>747. При работе с подручным или в составе бригады сварщик перед зажиганием дуги обязан предупредить окружающих.</w:t>
      </w:r>
      <w:bookmarkEnd w:id="1420"/>
    </w:p>
    <w:p w:rsidR="000B2779" w:rsidRPr="000B2779" w:rsidRDefault="000B2779" w:rsidP="000B2779">
      <w:pPr>
        <w:ind w:firstLine="851"/>
        <w:textAlignment w:val="top"/>
        <w:rPr>
          <w:rFonts w:eastAsia="Times New Roman" w:cs="Times New Roman"/>
          <w:color w:val="000000"/>
          <w:sz w:val="27"/>
          <w:szCs w:val="27"/>
          <w:lang w:eastAsia="ru-RU"/>
        </w:rPr>
      </w:pPr>
      <w:bookmarkStart w:id="1421" w:name="1792202"/>
      <w:r w:rsidRPr="000B2779">
        <w:rPr>
          <w:rFonts w:eastAsia="Times New Roman" w:cs="Times New Roman"/>
          <w:color w:val="000000"/>
          <w:sz w:val="27"/>
          <w:szCs w:val="27"/>
          <w:bdr w:val="none" w:sz="0" w:space="0" w:color="auto" w:frame="1"/>
          <w:lang w:eastAsia="ru-RU"/>
        </w:rPr>
        <w:t>748. При ручной сварке внутри емкостей и сварке крупногабаритных изделий следует применять переносные портативные местные отсасывающие устройства, снабженные приспособлениями для быстрого и надежного крепления вблизи зоны сварки.</w:t>
      </w:r>
      <w:bookmarkEnd w:id="1421"/>
    </w:p>
    <w:p w:rsidR="000B2779" w:rsidRPr="000B2779" w:rsidRDefault="000B2779" w:rsidP="000B2779">
      <w:pPr>
        <w:ind w:firstLine="851"/>
        <w:textAlignment w:val="top"/>
        <w:rPr>
          <w:rFonts w:eastAsia="Times New Roman" w:cs="Times New Roman"/>
          <w:color w:val="000000"/>
          <w:sz w:val="27"/>
          <w:szCs w:val="27"/>
          <w:lang w:eastAsia="ru-RU"/>
        </w:rPr>
      </w:pPr>
      <w:bookmarkStart w:id="1422" w:name="1792204"/>
      <w:r w:rsidRPr="000B2779">
        <w:rPr>
          <w:rFonts w:eastAsia="Times New Roman" w:cs="Times New Roman"/>
          <w:color w:val="000000"/>
          <w:sz w:val="27"/>
          <w:szCs w:val="27"/>
          <w:bdr w:val="none" w:sz="0" w:space="0" w:color="auto" w:frame="1"/>
          <w:lang w:eastAsia="ru-RU"/>
        </w:rPr>
        <w:t>749. Работа в замкнутых или ограниченных пространствах должна производиться в соответствии с требованиями </w:t>
      </w:r>
      <w:bookmarkEnd w:id="1422"/>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"1791769"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пункта 697</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xml:space="preserve">настоящего приложения Правил. Один из наблюдающих должен иметь группу по электробезопасности II или выше. Наблюдающие должны находиться снаружи свариваемой емкости. Сварка в замкнутых и труднодоступных пространствах {замкнутыми пространствами (помещениями) считаются пространства, ограниченные поверхностями, имеющие люки (лазы) размерами, препятствующими свободному и быстрому проходу через </w:t>
      </w:r>
      <w:proofErr w:type="gramStart"/>
      <w:r w:rsidRPr="000B2779">
        <w:rPr>
          <w:rFonts w:eastAsia="Times New Roman" w:cs="Times New Roman"/>
          <w:color w:val="000000"/>
          <w:sz w:val="27"/>
          <w:szCs w:val="27"/>
          <w:lang w:eastAsia="ru-RU"/>
        </w:rPr>
        <w:t>них</w:t>
      </w:r>
      <w:proofErr w:type="gramEnd"/>
      <w:r w:rsidRPr="000B2779">
        <w:rPr>
          <w:rFonts w:eastAsia="Times New Roman" w:cs="Times New Roman"/>
          <w:color w:val="000000"/>
          <w:sz w:val="27"/>
          <w:szCs w:val="27"/>
          <w:lang w:eastAsia="ru-RU"/>
        </w:rPr>
        <w:t xml:space="preserve"> работающих и затрудняющими естественный воздухообмен; труднодоступными пространствами (помещениями) следует считать такие, в которых ввиду малых размеров затруднено выполнение работ, а естественный воздухообмен недостаточен} должна производиться при выполнении следующих условий:</w:t>
      </w:r>
    </w:p>
    <w:p w:rsidR="000B2779" w:rsidRPr="000B2779" w:rsidRDefault="000B2779" w:rsidP="000B2779">
      <w:pPr>
        <w:ind w:firstLine="851"/>
        <w:textAlignment w:val="top"/>
        <w:rPr>
          <w:rFonts w:eastAsia="Times New Roman" w:cs="Times New Roman"/>
          <w:color w:val="000000"/>
          <w:sz w:val="27"/>
          <w:szCs w:val="27"/>
          <w:lang w:eastAsia="ru-RU"/>
        </w:rPr>
      </w:pPr>
      <w:bookmarkStart w:id="1423" w:name="1792205"/>
      <w:proofErr w:type="gramStart"/>
      <w:r w:rsidRPr="000B2779">
        <w:rPr>
          <w:rFonts w:eastAsia="Times New Roman" w:cs="Times New Roman"/>
          <w:color w:val="000000"/>
          <w:sz w:val="27"/>
          <w:szCs w:val="27"/>
          <w:bdr w:val="none" w:sz="0" w:space="0" w:color="auto" w:frame="1"/>
          <w:lang w:eastAsia="ru-RU"/>
        </w:rPr>
        <w:t>наличии</w:t>
      </w:r>
      <w:proofErr w:type="gramEnd"/>
      <w:r w:rsidRPr="000B2779">
        <w:rPr>
          <w:rFonts w:eastAsia="Times New Roman" w:cs="Times New Roman"/>
          <w:color w:val="000000"/>
          <w:sz w:val="27"/>
          <w:szCs w:val="27"/>
          <w:bdr w:val="none" w:sz="0" w:space="0" w:color="auto" w:frame="1"/>
          <w:lang w:eastAsia="ru-RU"/>
        </w:rPr>
        <w:t xml:space="preserve"> люков для прокладки коммуникаций и эвакуации работающих;</w:t>
      </w:r>
      <w:bookmarkEnd w:id="1423"/>
    </w:p>
    <w:p w:rsidR="000B2779" w:rsidRPr="000B2779" w:rsidRDefault="000B2779" w:rsidP="000B2779">
      <w:pPr>
        <w:ind w:firstLine="851"/>
        <w:textAlignment w:val="top"/>
        <w:rPr>
          <w:rFonts w:eastAsia="Times New Roman" w:cs="Times New Roman"/>
          <w:color w:val="000000"/>
          <w:sz w:val="27"/>
          <w:szCs w:val="27"/>
          <w:lang w:eastAsia="ru-RU"/>
        </w:rPr>
      </w:pPr>
      <w:bookmarkStart w:id="1424" w:name="1792206"/>
      <w:r w:rsidRPr="000B2779">
        <w:rPr>
          <w:rFonts w:eastAsia="Times New Roman" w:cs="Times New Roman"/>
          <w:color w:val="000000"/>
          <w:sz w:val="27"/>
          <w:szCs w:val="27"/>
          <w:bdr w:val="none" w:sz="0" w:space="0" w:color="auto" w:frame="1"/>
          <w:lang w:eastAsia="ru-RU"/>
        </w:rPr>
        <w:t>непрерывной работе системы местной вытяжной вентиляции и устройств (воздухоприемников и др.), удаляющих вредные вещества, содержащиеся в воздухе, до предельно допустимых концентраций и поддерживающих содержание кислорода менее 20% по объему;</w:t>
      </w:r>
      <w:bookmarkEnd w:id="1424"/>
    </w:p>
    <w:p w:rsidR="000B2779" w:rsidRPr="000B2779" w:rsidRDefault="000B2779" w:rsidP="000B2779">
      <w:pPr>
        <w:ind w:firstLine="851"/>
        <w:textAlignment w:val="top"/>
        <w:rPr>
          <w:rFonts w:eastAsia="Times New Roman" w:cs="Times New Roman"/>
          <w:color w:val="000000"/>
          <w:sz w:val="27"/>
          <w:szCs w:val="27"/>
          <w:lang w:eastAsia="ru-RU"/>
        </w:rPr>
      </w:pPr>
      <w:bookmarkStart w:id="1425" w:name="1792208"/>
      <w:proofErr w:type="gramStart"/>
      <w:r w:rsidRPr="000B2779">
        <w:rPr>
          <w:rFonts w:eastAsia="Times New Roman" w:cs="Times New Roman"/>
          <w:color w:val="000000"/>
          <w:sz w:val="27"/>
          <w:szCs w:val="27"/>
          <w:bdr w:val="none" w:sz="0" w:space="0" w:color="auto" w:frame="1"/>
          <w:lang w:eastAsia="ru-RU"/>
        </w:rPr>
        <w:t>наличии</w:t>
      </w:r>
      <w:proofErr w:type="gramEnd"/>
      <w:r w:rsidRPr="000B2779">
        <w:rPr>
          <w:rFonts w:eastAsia="Times New Roman" w:cs="Times New Roman"/>
          <w:color w:val="000000"/>
          <w:sz w:val="27"/>
          <w:szCs w:val="27"/>
          <w:bdr w:val="none" w:sz="0" w:space="0" w:color="auto" w:frame="1"/>
          <w:lang w:eastAsia="ru-RU"/>
        </w:rPr>
        <w:t xml:space="preserve"> в сварочном оборудовании устройства прекращения подачи защитного газа при отключении напряжения в сварочной цепи;</w:t>
      </w:r>
      <w:bookmarkEnd w:id="1425"/>
    </w:p>
    <w:p w:rsidR="000B2779" w:rsidRPr="000B2779" w:rsidRDefault="000B2779" w:rsidP="000B2779">
      <w:pPr>
        <w:ind w:firstLine="851"/>
        <w:textAlignment w:val="top"/>
        <w:rPr>
          <w:rFonts w:eastAsia="Times New Roman" w:cs="Times New Roman"/>
          <w:color w:val="000000"/>
          <w:sz w:val="27"/>
          <w:szCs w:val="27"/>
          <w:lang w:eastAsia="ru-RU"/>
        </w:rPr>
      </w:pPr>
      <w:bookmarkStart w:id="1426" w:name="1792212"/>
      <w:proofErr w:type="gramStart"/>
      <w:r w:rsidRPr="000B2779">
        <w:rPr>
          <w:rFonts w:eastAsia="Times New Roman" w:cs="Times New Roman"/>
          <w:color w:val="000000"/>
          <w:sz w:val="27"/>
          <w:szCs w:val="27"/>
          <w:bdr w:val="none" w:sz="0" w:space="0" w:color="auto" w:frame="1"/>
          <w:lang w:eastAsia="ru-RU"/>
        </w:rPr>
        <w:t>наличии</w:t>
      </w:r>
      <w:proofErr w:type="gramEnd"/>
      <w:r w:rsidRPr="000B2779">
        <w:rPr>
          <w:rFonts w:eastAsia="Times New Roman" w:cs="Times New Roman"/>
          <w:color w:val="000000"/>
          <w:sz w:val="27"/>
          <w:szCs w:val="27"/>
          <w:bdr w:val="none" w:sz="0" w:space="0" w:color="auto" w:frame="1"/>
          <w:lang w:eastAsia="ru-RU"/>
        </w:rPr>
        <w:t xml:space="preserve"> ограничителя напряжения холостого хода при ручной дуговой сварке первичным током. Ограничитель, выполненный в виде приставки, должен быть заземлен отдельным проводником.</w:t>
      </w:r>
      <w:bookmarkEnd w:id="1426"/>
    </w:p>
    <w:p w:rsidR="000B2779" w:rsidRPr="000B2779" w:rsidRDefault="000B2779" w:rsidP="000B2779">
      <w:pPr>
        <w:ind w:firstLine="851"/>
        <w:textAlignment w:val="top"/>
        <w:rPr>
          <w:rFonts w:eastAsia="Times New Roman" w:cs="Times New Roman"/>
          <w:color w:val="000000"/>
          <w:sz w:val="27"/>
          <w:szCs w:val="27"/>
          <w:lang w:eastAsia="ru-RU"/>
        </w:rPr>
      </w:pPr>
      <w:bookmarkStart w:id="1427" w:name="1792214"/>
      <w:r w:rsidRPr="000B2779">
        <w:rPr>
          <w:rFonts w:eastAsia="Times New Roman" w:cs="Times New Roman"/>
          <w:color w:val="000000"/>
          <w:sz w:val="27"/>
          <w:szCs w:val="27"/>
          <w:bdr w:val="none" w:sz="0" w:space="0" w:color="auto" w:frame="1"/>
          <w:lang w:eastAsia="ru-RU"/>
        </w:rPr>
        <w:lastRenderedPageBreak/>
        <w:t>750. Производство электросварочных работ во время дождя и снегопада при отсутствии навесов над электросварочным оборудованием и рабочим местом электросварщика запрещается.</w:t>
      </w:r>
      <w:bookmarkEnd w:id="1427"/>
    </w:p>
    <w:p w:rsidR="000B2779" w:rsidRPr="000B2779" w:rsidRDefault="000B2779" w:rsidP="000B2779">
      <w:pPr>
        <w:ind w:firstLine="851"/>
        <w:textAlignment w:val="top"/>
        <w:rPr>
          <w:rFonts w:eastAsia="Times New Roman" w:cs="Times New Roman"/>
          <w:color w:val="000000"/>
          <w:sz w:val="27"/>
          <w:szCs w:val="27"/>
          <w:lang w:eastAsia="ru-RU"/>
        </w:rPr>
      </w:pPr>
      <w:bookmarkStart w:id="1428" w:name="1792216"/>
      <w:r w:rsidRPr="000B2779">
        <w:rPr>
          <w:rFonts w:eastAsia="Times New Roman" w:cs="Times New Roman"/>
          <w:color w:val="000000"/>
          <w:sz w:val="27"/>
          <w:szCs w:val="27"/>
          <w:bdr w:val="none" w:sz="0" w:space="0" w:color="auto" w:frame="1"/>
          <w:lang w:eastAsia="ru-RU"/>
        </w:rPr>
        <w:t>751. При электросварочных работах в производственных помещениях рабочие места сварщиков должны быть отделены от смежных рабочих мест и проходов несгораемыми экранами (ширмами, щитами) высотой не менее 1,8 m.</w:t>
      </w:r>
      <w:bookmarkEnd w:id="1428"/>
    </w:p>
    <w:p w:rsidR="000B2779" w:rsidRPr="000B2779" w:rsidRDefault="000B2779" w:rsidP="000B2779">
      <w:pPr>
        <w:ind w:firstLine="851"/>
        <w:textAlignment w:val="top"/>
        <w:rPr>
          <w:rFonts w:eastAsia="Times New Roman" w:cs="Times New Roman"/>
          <w:color w:val="000000"/>
          <w:sz w:val="27"/>
          <w:szCs w:val="27"/>
          <w:lang w:eastAsia="ru-RU"/>
        </w:rPr>
      </w:pPr>
      <w:bookmarkStart w:id="1429" w:name="1792218"/>
      <w:r w:rsidRPr="000B2779">
        <w:rPr>
          <w:rFonts w:eastAsia="Times New Roman" w:cs="Times New Roman"/>
          <w:color w:val="000000"/>
          <w:sz w:val="27"/>
          <w:szCs w:val="27"/>
          <w:bdr w:val="none" w:sz="0" w:space="0" w:color="auto" w:frame="1"/>
          <w:lang w:eastAsia="ru-RU"/>
        </w:rPr>
        <w:t>При сварке на открытом воздухе такие ограждения следует ставить в случае одновременной работы нескольких сварщиков вблизи друг от друга и на участках интенсивного движения людей.</w:t>
      </w:r>
      <w:bookmarkEnd w:id="1429"/>
    </w:p>
    <w:p w:rsidR="000B2779" w:rsidRPr="000B2779" w:rsidRDefault="000B2779" w:rsidP="000B2779">
      <w:pPr>
        <w:ind w:firstLine="851"/>
        <w:textAlignment w:val="top"/>
        <w:rPr>
          <w:rFonts w:eastAsia="Times New Roman" w:cs="Times New Roman"/>
          <w:color w:val="000000"/>
          <w:sz w:val="27"/>
          <w:szCs w:val="27"/>
          <w:lang w:eastAsia="ru-RU"/>
        </w:rPr>
      </w:pPr>
      <w:bookmarkStart w:id="1430" w:name="1792220"/>
      <w:r w:rsidRPr="000B2779">
        <w:rPr>
          <w:rFonts w:eastAsia="Times New Roman" w:cs="Times New Roman"/>
          <w:color w:val="000000"/>
          <w:sz w:val="27"/>
          <w:szCs w:val="27"/>
          <w:bdr w:val="none" w:sz="0" w:space="0" w:color="auto" w:frame="1"/>
          <w:lang w:eastAsia="ru-RU"/>
        </w:rPr>
        <w:t>752. Электросварщики, работающие на высоте, должны иметь специальные сумки для электродов и ящики для сбора огарков. Разбрасывать огарки запрещается.</w:t>
      </w:r>
      <w:bookmarkEnd w:id="1430"/>
    </w:p>
    <w:p w:rsidR="000B2779" w:rsidRPr="000B2779" w:rsidRDefault="000B2779" w:rsidP="000B2779">
      <w:pPr>
        <w:ind w:firstLine="851"/>
        <w:textAlignment w:val="top"/>
        <w:rPr>
          <w:rFonts w:eastAsia="Times New Roman" w:cs="Times New Roman"/>
          <w:color w:val="000000"/>
          <w:sz w:val="27"/>
          <w:szCs w:val="27"/>
          <w:lang w:eastAsia="ru-RU"/>
        </w:rPr>
      </w:pPr>
      <w:bookmarkStart w:id="1431" w:name="1792222"/>
      <w:r w:rsidRPr="000B2779">
        <w:rPr>
          <w:rFonts w:eastAsia="Times New Roman" w:cs="Times New Roman"/>
          <w:color w:val="000000"/>
          <w:sz w:val="27"/>
          <w:szCs w:val="27"/>
          <w:bdr w:val="none" w:sz="0" w:space="0" w:color="auto" w:frame="1"/>
          <w:lang w:eastAsia="ru-RU"/>
        </w:rPr>
        <w:t>753. При электросварочных работах в сырых местах сварщик должен находиться на настиле из сухих досок или на диэлектрическом ковре.</w:t>
      </w:r>
      <w:bookmarkEnd w:id="1431"/>
    </w:p>
    <w:p w:rsidR="000B2779" w:rsidRPr="000B2779" w:rsidRDefault="000B2779" w:rsidP="000B2779">
      <w:pPr>
        <w:ind w:firstLine="851"/>
        <w:textAlignment w:val="top"/>
        <w:rPr>
          <w:rFonts w:eastAsia="Times New Roman" w:cs="Times New Roman"/>
          <w:color w:val="000000"/>
          <w:sz w:val="27"/>
          <w:szCs w:val="27"/>
          <w:lang w:eastAsia="ru-RU"/>
        </w:rPr>
      </w:pPr>
      <w:bookmarkStart w:id="1432" w:name="1792224"/>
      <w:r w:rsidRPr="000B2779">
        <w:rPr>
          <w:rFonts w:eastAsia="Times New Roman" w:cs="Times New Roman"/>
          <w:color w:val="000000"/>
          <w:sz w:val="27"/>
          <w:szCs w:val="27"/>
          <w:bdr w:val="none" w:sz="0" w:space="0" w:color="auto" w:frame="1"/>
          <w:lang w:eastAsia="ru-RU"/>
        </w:rPr>
        <w:t>754. При любых отлучках с места работы сварщик обязан отключить сварочный аппарат.</w:t>
      </w:r>
      <w:bookmarkEnd w:id="1432"/>
    </w:p>
    <w:p w:rsidR="000B2779" w:rsidRPr="000B2779" w:rsidRDefault="000B2779" w:rsidP="000B2779">
      <w:pPr>
        <w:ind w:firstLine="851"/>
        <w:textAlignment w:val="top"/>
        <w:rPr>
          <w:rFonts w:eastAsia="Times New Roman" w:cs="Times New Roman"/>
          <w:color w:val="000000"/>
          <w:sz w:val="27"/>
          <w:szCs w:val="27"/>
          <w:lang w:eastAsia="ru-RU"/>
        </w:rPr>
      </w:pPr>
      <w:bookmarkStart w:id="1433" w:name="1792227"/>
      <w:r w:rsidRPr="000B2779">
        <w:rPr>
          <w:rFonts w:eastAsia="Times New Roman" w:cs="Times New Roman"/>
          <w:color w:val="000000"/>
          <w:sz w:val="27"/>
          <w:szCs w:val="27"/>
          <w:bdr w:val="none" w:sz="0" w:space="0" w:color="auto" w:frame="1"/>
          <w:lang w:eastAsia="ru-RU"/>
        </w:rPr>
        <w:t>755. При электросварочных работах сварщик и его подручные должны пользоваться индивидуальными средствами защиты:</w:t>
      </w:r>
      <w:bookmarkEnd w:id="1433"/>
    </w:p>
    <w:p w:rsidR="000B2779" w:rsidRPr="000B2779" w:rsidRDefault="000B2779" w:rsidP="000B2779">
      <w:pPr>
        <w:ind w:firstLine="851"/>
        <w:textAlignment w:val="top"/>
        <w:rPr>
          <w:rFonts w:eastAsia="Times New Roman" w:cs="Times New Roman"/>
          <w:color w:val="000000"/>
          <w:sz w:val="27"/>
          <w:szCs w:val="27"/>
          <w:lang w:eastAsia="ru-RU"/>
        </w:rPr>
      </w:pPr>
      <w:bookmarkStart w:id="1434" w:name="1792229"/>
      <w:r w:rsidRPr="000B2779">
        <w:rPr>
          <w:rFonts w:eastAsia="Times New Roman" w:cs="Times New Roman"/>
          <w:color w:val="000000"/>
          <w:sz w:val="27"/>
          <w:szCs w:val="27"/>
          <w:bdr w:val="none" w:sz="0" w:space="0" w:color="auto" w:frame="1"/>
          <w:lang w:eastAsia="ru-RU"/>
        </w:rPr>
        <w:t xml:space="preserve">защитной каской из </w:t>
      </w:r>
      <w:proofErr w:type="spellStart"/>
      <w:r w:rsidRPr="000B2779">
        <w:rPr>
          <w:rFonts w:eastAsia="Times New Roman" w:cs="Times New Roman"/>
          <w:color w:val="000000"/>
          <w:sz w:val="27"/>
          <w:szCs w:val="27"/>
          <w:bdr w:val="none" w:sz="0" w:space="0" w:color="auto" w:frame="1"/>
          <w:lang w:eastAsia="ru-RU"/>
        </w:rPr>
        <w:t>токонепроводящих</w:t>
      </w:r>
      <w:proofErr w:type="spellEnd"/>
      <w:r w:rsidRPr="000B2779">
        <w:rPr>
          <w:rFonts w:eastAsia="Times New Roman" w:cs="Times New Roman"/>
          <w:color w:val="000000"/>
          <w:sz w:val="27"/>
          <w:szCs w:val="27"/>
          <w:bdr w:val="none" w:sz="0" w:space="0" w:color="auto" w:frame="1"/>
          <w:lang w:eastAsia="ru-RU"/>
        </w:rPr>
        <w:t xml:space="preserve"> материалов. Каска должна удобно сочетаться со щитком, служащим для защиты лица и глаз. Защитные щитки должны соответствовать требованиям государственного стандарта «ССБТ. Средства индивидуальной защиты. Щитки защитные для электросварщиков. Технические условия»;</w:t>
      </w:r>
      <w:bookmarkEnd w:id="1434"/>
    </w:p>
    <w:p w:rsidR="000B2779" w:rsidRPr="000B2779" w:rsidRDefault="000B2779" w:rsidP="000B2779">
      <w:pPr>
        <w:ind w:firstLine="851"/>
        <w:textAlignment w:val="top"/>
        <w:rPr>
          <w:rFonts w:eastAsia="Times New Roman" w:cs="Times New Roman"/>
          <w:color w:val="000000"/>
          <w:sz w:val="27"/>
          <w:szCs w:val="27"/>
          <w:lang w:eastAsia="ru-RU"/>
        </w:rPr>
      </w:pPr>
      <w:bookmarkStart w:id="1435" w:name="1792230"/>
      <w:r w:rsidRPr="000B2779">
        <w:rPr>
          <w:rFonts w:eastAsia="Times New Roman" w:cs="Times New Roman"/>
          <w:color w:val="000000"/>
          <w:sz w:val="27"/>
          <w:szCs w:val="27"/>
          <w:bdr w:val="none" w:sz="0" w:space="0" w:color="auto" w:frame="1"/>
          <w:lang w:eastAsia="ru-RU"/>
        </w:rPr>
        <w:t>защитными очками с бесцветными стеклами для предохранения глаз от осколков и горячего шлака при зачистках сварных швов молотком или зубилом;</w:t>
      </w:r>
      <w:bookmarkEnd w:id="1435"/>
    </w:p>
    <w:p w:rsidR="000B2779" w:rsidRPr="000B2779" w:rsidRDefault="000B2779" w:rsidP="000B2779">
      <w:pPr>
        <w:ind w:firstLine="851"/>
        <w:textAlignment w:val="top"/>
        <w:rPr>
          <w:rFonts w:eastAsia="Times New Roman" w:cs="Times New Roman"/>
          <w:color w:val="000000"/>
          <w:sz w:val="27"/>
          <w:szCs w:val="27"/>
          <w:lang w:eastAsia="ru-RU"/>
        </w:rPr>
      </w:pPr>
      <w:bookmarkStart w:id="1436" w:name="1792231"/>
      <w:r w:rsidRPr="000B2779">
        <w:rPr>
          <w:rFonts w:eastAsia="Times New Roman" w:cs="Times New Roman"/>
          <w:color w:val="000000"/>
          <w:sz w:val="27"/>
          <w:szCs w:val="27"/>
          <w:bdr w:val="none" w:sz="0" w:space="0" w:color="auto" w:frame="1"/>
          <w:lang w:eastAsia="ru-RU"/>
        </w:rPr>
        <w:t xml:space="preserve">рукавицами, рукавицами с крагами или перчатками из </w:t>
      </w:r>
      <w:proofErr w:type="spellStart"/>
      <w:r w:rsidRPr="000B2779">
        <w:rPr>
          <w:rFonts w:eastAsia="Times New Roman" w:cs="Times New Roman"/>
          <w:color w:val="000000"/>
          <w:sz w:val="27"/>
          <w:szCs w:val="27"/>
          <w:bdr w:val="none" w:sz="0" w:space="0" w:color="auto" w:frame="1"/>
          <w:lang w:eastAsia="ru-RU"/>
        </w:rPr>
        <w:t>искростойких</w:t>
      </w:r>
      <w:proofErr w:type="spellEnd"/>
      <w:r w:rsidRPr="000B2779">
        <w:rPr>
          <w:rFonts w:eastAsia="Times New Roman" w:cs="Times New Roman"/>
          <w:color w:val="000000"/>
          <w:sz w:val="27"/>
          <w:szCs w:val="27"/>
          <w:bdr w:val="none" w:sz="0" w:space="0" w:color="auto" w:frame="1"/>
          <w:lang w:eastAsia="ru-RU"/>
        </w:rPr>
        <w:t xml:space="preserve"> материалов с низкой электропроводностью.</w:t>
      </w:r>
      <w:bookmarkEnd w:id="1436"/>
    </w:p>
    <w:p w:rsidR="000B2779" w:rsidRPr="000B2779" w:rsidRDefault="000B2779" w:rsidP="000B2779">
      <w:pPr>
        <w:ind w:firstLine="851"/>
        <w:textAlignment w:val="top"/>
        <w:rPr>
          <w:rFonts w:eastAsia="Times New Roman" w:cs="Times New Roman"/>
          <w:color w:val="000000"/>
          <w:sz w:val="27"/>
          <w:szCs w:val="27"/>
          <w:lang w:eastAsia="ru-RU"/>
        </w:rPr>
      </w:pPr>
      <w:bookmarkStart w:id="1437" w:name="1792232"/>
      <w:r w:rsidRPr="000B2779">
        <w:rPr>
          <w:rFonts w:eastAsia="Times New Roman" w:cs="Times New Roman"/>
          <w:color w:val="000000"/>
          <w:sz w:val="27"/>
          <w:szCs w:val="27"/>
          <w:bdr w:val="none" w:sz="0" w:space="0" w:color="auto" w:frame="1"/>
          <w:lang w:eastAsia="ru-RU"/>
        </w:rPr>
        <w:t>Персонал должен быть проинструктирован о вредном влиянии на зрение и кожу ультрафиолетовых и инфракрасных лучей, выделяющих при электросварке.</w:t>
      </w:r>
      <w:bookmarkEnd w:id="1437"/>
    </w:p>
    <w:p w:rsidR="000B2779" w:rsidRPr="000B2779" w:rsidRDefault="000B2779" w:rsidP="000B2779">
      <w:pPr>
        <w:ind w:firstLine="851"/>
        <w:textAlignment w:val="top"/>
        <w:rPr>
          <w:rFonts w:eastAsia="Times New Roman" w:cs="Times New Roman"/>
          <w:color w:val="000000"/>
          <w:sz w:val="27"/>
          <w:szCs w:val="27"/>
          <w:lang w:eastAsia="ru-RU"/>
        </w:rPr>
      </w:pPr>
      <w:bookmarkStart w:id="1438" w:name="1792233"/>
      <w:r w:rsidRPr="000B2779">
        <w:rPr>
          <w:rFonts w:eastAsia="Times New Roman" w:cs="Times New Roman"/>
          <w:color w:val="000000"/>
          <w:sz w:val="27"/>
          <w:szCs w:val="27"/>
          <w:bdr w:val="none" w:sz="0" w:space="0" w:color="auto" w:frame="1"/>
          <w:lang w:eastAsia="ru-RU"/>
        </w:rPr>
        <w:t>Лица, выполняющие электросварку или присутствующие при ней, при появлении боли в глазах должны немедленно обратиться к врачу.</w:t>
      </w:r>
      <w:bookmarkEnd w:id="1438"/>
    </w:p>
    <w:p w:rsidR="000B2779" w:rsidRPr="000B2779" w:rsidRDefault="000B2779" w:rsidP="000B2779">
      <w:pPr>
        <w:ind w:firstLine="851"/>
        <w:textAlignment w:val="top"/>
        <w:rPr>
          <w:rFonts w:eastAsia="Times New Roman" w:cs="Times New Roman"/>
          <w:color w:val="000000"/>
          <w:sz w:val="27"/>
          <w:szCs w:val="27"/>
          <w:lang w:eastAsia="ru-RU"/>
        </w:rPr>
      </w:pPr>
      <w:bookmarkStart w:id="1439" w:name="1792235"/>
      <w:r w:rsidRPr="000B2779">
        <w:rPr>
          <w:rFonts w:eastAsia="Times New Roman" w:cs="Times New Roman"/>
          <w:color w:val="000000"/>
          <w:sz w:val="27"/>
          <w:szCs w:val="27"/>
          <w:bdr w:val="none" w:sz="0" w:space="0" w:color="auto" w:frame="1"/>
          <w:lang w:eastAsia="ru-RU"/>
        </w:rPr>
        <w:t>756. При сварочных работах в условиях повышенной опасности поражения электрическим током (сварка в резервуарах и др.) электросварщики кроме спецодежды должны обеспечиваться диэлектрическими перчатками, галошами или коврами и при прикосновении с холодным металлом — наколенниками и наплечниками.</w:t>
      </w:r>
      <w:bookmarkEnd w:id="1439"/>
    </w:p>
    <w:p w:rsidR="000B2779" w:rsidRPr="000B2779" w:rsidRDefault="000B2779" w:rsidP="000B2779">
      <w:pPr>
        <w:jc w:val="center"/>
        <w:textAlignment w:val="top"/>
        <w:rPr>
          <w:rFonts w:eastAsia="Times New Roman" w:cs="Times New Roman"/>
          <w:b/>
          <w:bCs/>
          <w:color w:val="000080"/>
          <w:sz w:val="27"/>
          <w:szCs w:val="27"/>
          <w:lang w:eastAsia="ru-RU"/>
        </w:rPr>
      </w:pPr>
      <w:bookmarkStart w:id="1440" w:name="1792236"/>
      <w:r w:rsidRPr="000B2779">
        <w:rPr>
          <w:rFonts w:eastAsia="Times New Roman" w:cs="Times New Roman"/>
          <w:b/>
          <w:bCs/>
          <w:color w:val="000080"/>
          <w:sz w:val="27"/>
          <w:szCs w:val="27"/>
          <w:bdr w:val="none" w:sz="0" w:space="0" w:color="auto" w:frame="1"/>
          <w:lang w:eastAsia="ru-RU"/>
        </w:rPr>
        <w:t>§ 3. Газосварочные работы</w:t>
      </w:r>
      <w:bookmarkEnd w:id="1440"/>
    </w:p>
    <w:p w:rsidR="000B2779" w:rsidRPr="000B2779" w:rsidRDefault="000B2779" w:rsidP="000B2779">
      <w:pPr>
        <w:ind w:firstLine="851"/>
        <w:textAlignment w:val="top"/>
        <w:rPr>
          <w:rFonts w:eastAsia="Times New Roman" w:cs="Times New Roman"/>
          <w:color w:val="000000"/>
          <w:sz w:val="27"/>
          <w:szCs w:val="27"/>
          <w:lang w:eastAsia="ru-RU"/>
        </w:rPr>
      </w:pPr>
      <w:bookmarkStart w:id="1441" w:name="1792237"/>
      <w:r w:rsidRPr="000B2779">
        <w:rPr>
          <w:rFonts w:eastAsia="Times New Roman" w:cs="Times New Roman"/>
          <w:color w:val="000000"/>
          <w:sz w:val="27"/>
          <w:szCs w:val="27"/>
          <w:bdr w:val="none" w:sz="0" w:space="0" w:color="auto" w:frame="1"/>
          <w:lang w:eastAsia="ru-RU"/>
        </w:rPr>
        <w:t>757. Газосварочные работы должны проводиться в соответствии с требованиями </w:t>
      </w:r>
      <w:bookmarkEnd w:id="1441"/>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"1791734"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xml:space="preserve"> главы VI настоящего приложения Правил, государственного стандарта «ССБТ. Оборудование и аппаратура для газопламенной обработки металлов и термического напыления покрытий. Требования безопасности», «Правил техники безопасности и производственной </w:t>
      </w:r>
      <w:r w:rsidRPr="000B2779">
        <w:rPr>
          <w:rFonts w:eastAsia="Times New Roman" w:cs="Times New Roman"/>
          <w:color w:val="000000"/>
          <w:sz w:val="27"/>
          <w:szCs w:val="27"/>
          <w:lang w:eastAsia="ru-RU"/>
        </w:rPr>
        <w:lastRenderedPageBreak/>
        <w:t>санитарии при производстве ацетилена, кислорода и газопламенной обработке металлов», «Правил безопасности в газовом хозяйстве» и «Правил устройства и безопасной эксплуатации сосудов, работающих под давлением».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442" w:name="1792239"/>
      <w:r w:rsidRPr="000B2779">
        <w:rPr>
          <w:rFonts w:eastAsia="Times New Roman" w:cs="Times New Roman"/>
          <w:b/>
          <w:bCs/>
          <w:color w:val="000080"/>
          <w:sz w:val="27"/>
          <w:szCs w:val="27"/>
          <w:bdr w:val="none" w:sz="0" w:space="0" w:color="auto" w:frame="1"/>
          <w:lang w:eastAsia="ru-RU"/>
        </w:rPr>
        <w:t>Баллоны</w:t>
      </w:r>
      <w:bookmarkEnd w:id="1442"/>
    </w:p>
    <w:p w:rsidR="000B2779" w:rsidRPr="000B2779" w:rsidRDefault="000B2779" w:rsidP="000B2779">
      <w:pPr>
        <w:ind w:firstLine="851"/>
        <w:textAlignment w:val="top"/>
        <w:rPr>
          <w:rFonts w:eastAsia="Times New Roman" w:cs="Times New Roman"/>
          <w:color w:val="000000"/>
          <w:sz w:val="27"/>
          <w:szCs w:val="27"/>
          <w:lang w:eastAsia="ru-RU"/>
        </w:rPr>
      </w:pPr>
      <w:bookmarkStart w:id="1443" w:name="1792240"/>
      <w:r w:rsidRPr="000B2779">
        <w:rPr>
          <w:rFonts w:eastAsia="Times New Roman" w:cs="Times New Roman"/>
          <w:color w:val="000000"/>
          <w:sz w:val="27"/>
          <w:szCs w:val="27"/>
          <w:bdr w:val="none" w:sz="0" w:space="0" w:color="auto" w:frame="1"/>
          <w:lang w:eastAsia="ru-RU"/>
        </w:rPr>
        <w:t>758. Эксплуатация газовых баллонов должна соответствовать требованиям «Правил устройства и безопасной эксплуатации сосудов, работающих под давлением», «Правил безопасности в газовом хозяйстве».</w:t>
      </w:r>
      <w:bookmarkEnd w:id="1443"/>
    </w:p>
    <w:p w:rsidR="000B2779" w:rsidRPr="000B2779" w:rsidRDefault="000B2779" w:rsidP="000B2779">
      <w:pPr>
        <w:ind w:firstLine="851"/>
        <w:textAlignment w:val="top"/>
        <w:rPr>
          <w:rFonts w:eastAsia="Times New Roman" w:cs="Times New Roman"/>
          <w:color w:val="000000"/>
          <w:sz w:val="27"/>
          <w:szCs w:val="27"/>
          <w:lang w:eastAsia="ru-RU"/>
        </w:rPr>
      </w:pPr>
      <w:bookmarkStart w:id="1444" w:name="1792241"/>
      <w:r w:rsidRPr="000B2779">
        <w:rPr>
          <w:rFonts w:eastAsia="Times New Roman" w:cs="Times New Roman"/>
          <w:color w:val="000000"/>
          <w:sz w:val="27"/>
          <w:szCs w:val="27"/>
          <w:bdr w:val="none" w:sz="0" w:space="0" w:color="auto" w:frame="1"/>
          <w:lang w:eastAsia="ru-RU"/>
        </w:rPr>
        <w:t>759. Газовые баллоны разрешается перевозить, хранить, выдавать и получать только лицам, прошедшим обучение обращению с ними и инструктаж.</w:t>
      </w:r>
      <w:bookmarkEnd w:id="1444"/>
    </w:p>
    <w:p w:rsidR="000B2779" w:rsidRPr="000B2779" w:rsidRDefault="000B2779" w:rsidP="000B2779">
      <w:pPr>
        <w:ind w:firstLine="851"/>
        <w:textAlignment w:val="top"/>
        <w:rPr>
          <w:rFonts w:eastAsia="Times New Roman" w:cs="Times New Roman"/>
          <w:color w:val="000000"/>
          <w:sz w:val="27"/>
          <w:szCs w:val="27"/>
          <w:lang w:eastAsia="ru-RU"/>
        </w:rPr>
      </w:pPr>
      <w:bookmarkStart w:id="1445" w:name="1792243"/>
      <w:r w:rsidRPr="000B2779">
        <w:rPr>
          <w:rFonts w:eastAsia="Times New Roman" w:cs="Times New Roman"/>
          <w:color w:val="000000"/>
          <w:sz w:val="27"/>
          <w:szCs w:val="27"/>
          <w:bdr w:val="none" w:sz="0" w:space="0" w:color="auto" w:frame="1"/>
          <w:lang w:eastAsia="ru-RU"/>
        </w:rPr>
        <w:t>760. Баллоны с газами должны храниться в специально спроектированных для этого открытых и закрытых складах.</w:t>
      </w:r>
      <w:bookmarkEnd w:id="1445"/>
    </w:p>
    <w:p w:rsidR="000B2779" w:rsidRPr="000B2779" w:rsidRDefault="000B2779" w:rsidP="000B2779">
      <w:pPr>
        <w:ind w:firstLine="851"/>
        <w:textAlignment w:val="top"/>
        <w:rPr>
          <w:rFonts w:eastAsia="Times New Roman" w:cs="Times New Roman"/>
          <w:color w:val="000000"/>
          <w:sz w:val="27"/>
          <w:szCs w:val="27"/>
          <w:lang w:eastAsia="ru-RU"/>
        </w:rPr>
      </w:pPr>
      <w:bookmarkStart w:id="1446" w:name="1792244"/>
      <w:r w:rsidRPr="000B2779">
        <w:rPr>
          <w:rFonts w:eastAsia="Times New Roman" w:cs="Times New Roman"/>
          <w:color w:val="000000"/>
          <w:sz w:val="27"/>
          <w:szCs w:val="27"/>
          <w:bdr w:val="none" w:sz="0" w:space="0" w:color="auto" w:frame="1"/>
          <w:lang w:eastAsia="ru-RU"/>
        </w:rPr>
        <w:t>761. Хранить горючие материалы и производить работы, связанные с применением открытого огня (кузнечные, сварочные, паяльные и др.) в радиусе 25 m от склада баллонов, запрещается.</w:t>
      </w:r>
      <w:bookmarkEnd w:id="1446"/>
    </w:p>
    <w:p w:rsidR="000B2779" w:rsidRPr="000B2779" w:rsidRDefault="000B2779" w:rsidP="000B2779">
      <w:pPr>
        <w:ind w:firstLine="851"/>
        <w:textAlignment w:val="top"/>
        <w:rPr>
          <w:rFonts w:eastAsia="Times New Roman" w:cs="Times New Roman"/>
          <w:color w:val="000000"/>
          <w:sz w:val="27"/>
          <w:szCs w:val="27"/>
          <w:lang w:eastAsia="ru-RU"/>
        </w:rPr>
      </w:pPr>
      <w:bookmarkStart w:id="1447" w:name="1792245"/>
      <w:r w:rsidRPr="000B2779">
        <w:rPr>
          <w:rFonts w:eastAsia="Times New Roman" w:cs="Times New Roman"/>
          <w:color w:val="000000"/>
          <w:sz w:val="27"/>
          <w:szCs w:val="27"/>
          <w:bdr w:val="none" w:sz="0" w:space="0" w:color="auto" w:frame="1"/>
          <w:lang w:eastAsia="ru-RU"/>
        </w:rPr>
        <w:t xml:space="preserve">762. Расстояния между складами баллонов, а также между складами баллонов и смежными производственными и другими зданиями должны быть не </w:t>
      </w:r>
      <w:proofErr w:type="gramStart"/>
      <w:r w:rsidRPr="000B2779">
        <w:rPr>
          <w:rFonts w:eastAsia="Times New Roman" w:cs="Times New Roman"/>
          <w:color w:val="000000"/>
          <w:sz w:val="27"/>
          <w:szCs w:val="27"/>
          <w:bdr w:val="none" w:sz="0" w:space="0" w:color="auto" w:frame="1"/>
          <w:lang w:eastAsia="ru-RU"/>
        </w:rPr>
        <w:t>менее указанных</w:t>
      </w:r>
      <w:proofErr w:type="gramEnd"/>
      <w:r w:rsidRPr="000B2779">
        <w:rPr>
          <w:rFonts w:eastAsia="Times New Roman" w:cs="Times New Roman"/>
          <w:color w:val="000000"/>
          <w:sz w:val="27"/>
          <w:szCs w:val="27"/>
          <w:bdr w:val="none" w:sz="0" w:space="0" w:color="auto" w:frame="1"/>
          <w:lang w:eastAsia="ru-RU"/>
        </w:rPr>
        <w:t xml:space="preserve"> в «Правилах техники безопасности и производственной санитарии при производстве ацетилена, кислорода и газопламенной обработке металлов».</w:t>
      </w:r>
      <w:bookmarkEnd w:id="1447"/>
    </w:p>
    <w:p w:rsidR="000B2779" w:rsidRPr="000B2779" w:rsidRDefault="000B2779" w:rsidP="000B2779">
      <w:pPr>
        <w:ind w:firstLine="851"/>
        <w:textAlignment w:val="top"/>
        <w:rPr>
          <w:rFonts w:eastAsia="Times New Roman" w:cs="Times New Roman"/>
          <w:color w:val="000000"/>
          <w:sz w:val="27"/>
          <w:szCs w:val="27"/>
          <w:lang w:eastAsia="ru-RU"/>
        </w:rPr>
      </w:pPr>
      <w:bookmarkStart w:id="1448" w:name="1792247"/>
      <w:r w:rsidRPr="000B2779">
        <w:rPr>
          <w:rFonts w:eastAsia="Times New Roman" w:cs="Times New Roman"/>
          <w:color w:val="000000"/>
          <w:sz w:val="27"/>
          <w:szCs w:val="27"/>
          <w:bdr w:val="none" w:sz="0" w:space="0" w:color="auto" w:frame="1"/>
          <w:lang w:eastAsia="ru-RU"/>
        </w:rPr>
        <w:t>763. Баллоны с кислородом хранить в одном помещении с баллонами с горючим газом, а также с карбидом кальция, красками и маслами (жирами) запрещается. Пустые баллоны следует хранить отдельно от баллонов, наполненных газом.</w:t>
      </w:r>
      <w:bookmarkEnd w:id="1448"/>
    </w:p>
    <w:p w:rsidR="000B2779" w:rsidRPr="000B2779" w:rsidRDefault="000B2779" w:rsidP="000B2779">
      <w:pPr>
        <w:ind w:firstLine="851"/>
        <w:textAlignment w:val="top"/>
        <w:rPr>
          <w:rFonts w:eastAsia="Times New Roman" w:cs="Times New Roman"/>
          <w:color w:val="000000"/>
          <w:sz w:val="27"/>
          <w:szCs w:val="27"/>
          <w:lang w:eastAsia="ru-RU"/>
        </w:rPr>
      </w:pPr>
      <w:bookmarkStart w:id="1449" w:name="1792248"/>
      <w:r w:rsidRPr="000B2779">
        <w:rPr>
          <w:rFonts w:eastAsia="Times New Roman" w:cs="Times New Roman"/>
          <w:color w:val="000000"/>
          <w:sz w:val="27"/>
          <w:szCs w:val="27"/>
          <w:bdr w:val="none" w:sz="0" w:space="0" w:color="auto" w:frame="1"/>
          <w:lang w:eastAsia="ru-RU"/>
        </w:rPr>
        <w:t xml:space="preserve">764. Перевозка наполненных газом баллонов должна производиться на рессорном транспорте или автокарах в горизонтальном положении обязательно с прокладками между баллонами. В качестве прокладок могут применяться деревянные бруски с вырезанными гнездами для баллонов, а также веревочные или резиновые кольца толщиной не менее 25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(по два кольца на баллон) или другие материалы, предохраняющие баллоны от ударов один о другой. Все баллоны на время перевозки должны укладываться вентилями в одну сторону.</w:t>
      </w:r>
      <w:bookmarkEnd w:id="1449"/>
    </w:p>
    <w:p w:rsidR="000B2779" w:rsidRPr="000B2779" w:rsidRDefault="000B2779" w:rsidP="000B2779">
      <w:pPr>
        <w:ind w:firstLine="851"/>
        <w:textAlignment w:val="top"/>
        <w:rPr>
          <w:rFonts w:eastAsia="Times New Roman" w:cs="Times New Roman"/>
          <w:color w:val="000000"/>
          <w:sz w:val="27"/>
          <w:szCs w:val="27"/>
          <w:lang w:eastAsia="ru-RU"/>
        </w:rPr>
      </w:pPr>
      <w:bookmarkStart w:id="1450" w:name="1792249"/>
      <w:r w:rsidRPr="000B2779">
        <w:rPr>
          <w:rFonts w:eastAsia="Times New Roman" w:cs="Times New Roman"/>
          <w:color w:val="000000"/>
          <w:sz w:val="27"/>
          <w:szCs w:val="27"/>
          <w:bdr w:val="none" w:sz="0" w:space="0" w:color="auto" w:frame="1"/>
          <w:lang w:eastAsia="ru-RU"/>
        </w:rPr>
        <w:t>Разрешается перевозка баллонов в специальных контейнерах, а также без контейнеров в вертикальном положении обязательно с прокладками между ними и ограждением от возможного падения.</w:t>
      </w:r>
      <w:bookmarkEnd w:id="1450"/>
    </w:p>
    <w:p w:rsidR="000B2779" w:rsidRPr="000B2779" w:rsidRDefault="000B2779" w:rsidP="000B2779">
      <w:pPr>
        <w:ind w:firstLine="851"/>
        <w:textAlignment w:val="top"/>
        <w:rPr>
          <w:rFonts w:eastAsia="Times New Roman" w:cs="Times New Roman"/>
          <w:color w:val="000000"/>
          <w:sz w:val="27"/>
          <w:szCs w:val="27"/>
          <w:lang w:eastAsia="ru-RU"/>
        </w:rPr>
      </w:pPr>
      <w:bookmarkStart w:id="1451" w:name="1792250"/>
      <w:r w:rsidRPr="000B2779">
        <w:rPr>
          <w:rFonts w:eastAsia="Times New Roman" w:cs="Times New Roman"/>
          <w:color w:val="000000"/>
          <w:sz w:val="27"/>
          <w:szCs w:val="27"/>
          <w:bdr w:val="none" w:sz="0" w:space="0" w:color="auto" w:frame="1"/>
          <w:lang w:eastAsia="ru-RU"/>
        </w:rPr>
        <w:t>При погрузке, разгрузке, транспортировании и хранении баллонов должны приниматься меры, предотвращающие падение, повреждение и загрязнение баллонов.</w:t>
      </w:r>
      <w:bookmarkEnd w:id="1451"/>
    </w:p>
    <w:p w:rsidR="000B2779" w:rsidRPr="000B2779" w:rsidRDefault="000B2779" w:rsidP="000B2779">
      <w:pPr>
        <w:ind w:firstLine="851"/>
        <w:textAlignment w:val="top"/>
        <w:rPr>
          <w:rFonts w:eastAsia="Times New Roman" w:cs="Times New Roman"/>
          <w:color w:val="000000"/>
          <w:sz w:val="27"/>
          <w:szCs w:val="27"/>
          <w:lang w:eastAsia="ru-RU"/>
        </w:rPr>
      </w:pPr>
      <w:bookmarkStart w:id="1452" w:name="1792251"/>
      <w:r w:rsidRPr="000B2779">
        <w:rPr>
          <w:rFonts w:eastAsia="Times New Roman" w:cs="Times New Roman"/>
          <w:color w:val="000000"/>
          <w:sz w:val="27"/>
          <w:szCs w:val="27"/>
          <w:bdr w:val="none" w:sz="0" w:space="0" w:color="auto" w:frame="1"/>
          <w:lang w:eastAsia="ru-RU"/>
        </w:rPr>
        <w:t>765. Совместная транспортировка кислородных баллонов с баллонами горючих газов как наполненных, так и пустых на всех видах транспорта запрещается, за исключением доставки двух баллонов на специальной ручной тележке к рабочему месту.</w:t>
      </w:r>
      <w:bookmarkEnd w:id="1452"/>
    </w:p>
    <w:p w:rsidR="000B2779" w:rsidRPr="000B2779" w:rsidRDefault="000B2779" w:rsidP="000B2779">
      <w:pPr>
        <w:ind w:firstLine="851"/>
        <w:textAlignment w:val="top"/>
        <w:rPr>
          <w:rFonts w:eastAsia="Times New Roman" w:cs="Times New Roman"/>
          <w:color w:val="000000"/>
          <w:sz w:val="27"/>
          <w:szCs w:val="27"/>
          <w:lang w:eastAsia="ru-RU"/>
        </w:rPr>
      </w:pPr>
      <w:bookmarkStart w:id="1453" w:name="1792252"/>
      <w:r w:rsidRPr="000B2779">
        <w:rPr>
          <w:rFonts w:eastAsia="Times New Roman" w:cs="Times New Roman"/>
          <w:color w:val="000000"/>
          <w:sz w:val="27"/>
          <w:szCs w:val="27"/>
          <w:bdr w:val="none" w:sz="0" w:space="0" w:color="auto" w:frame="1"/>
          <w:lang w:eastAsia="ru-RU"/>
        </w:rPr>
        <w:t>В исключительных случаях допускается совместная транспортировка кислородных и ацетиленовых баллонов на автотранспорте при соблюдении следующих условий;</w:t>
      </w:r>
      <w:bookmarkEnd w:id="1453"/>
    </w:p>
    <w:p w:rsidR="000B2779" w:rsidRPr="000B2779" w:rsidRDefault="000B2779" w:rsidP="000B2779">
      <w:pPr>
        <w:ind w:firstLine="851"/>
        <w:textAlignment w:val="top"/>
        <w:rPr>
          <w:rFonts w:eastAsia="Times New Roman" w:cs="Times New Roman"/>
          <w:color w:val="000000"/>
          <w:sz w:val="27"/>
          <w:szCs w:val="27"/>
          <w:lang w:eastAsia="ru-RU"/>
        </w:rPr>
      </w:pPr>
      <w:bookmarkStart w:id="1454" w:name="1792253"/>
      <w:r w:rsidRPr="000B2779">
        <w:rPr>
          <w:rFonts w:eastAsia="Times New Roman" w:cs="Times New Roman"/>
          <w:color w:val="000000"/>
          <w:sz w:val="27"/>
          <w:szCs w:val="27"/>
          <w:bdr w:val="none" w:sz="0" w:space="0" w:color="auto" w:frame="1"/>
          <w:lang w:eastAsia="ru-RU"/>
        </w:rPr>
        <w:t>одновременно транспортироваться должно не более десяти кислородных и ацетиленовых баллонов (суммарно);</w:t>
      </w:r>
      <w:bookmarkEnd w:id="1454"/>
    </w:p>
    <w:p w:rsidR="000B2779" w:rsidRPr="000B2779" w:rsidRDefault="000B2779" w:rsidP="000B2779">
      <w:pPr>
        <w:ind w:firstLine="851"/>
        <w:textAlignment w:val="top"/>
        <w:rPr>
          <w:rFonts w:eastAsia="Times New Roman" w:cs="Times New Roman"/>
          <w:color w:val="000000"/>
          <w:sz w:val="27"/>
          <w:szCs w:val="27"/>
          <w:lang w:eastAsia="ru-RU"/>
        </w:rPr>
      </w:pPr>
      <w:bookmarkStart w:id="1455" w:name="1792254"/>
      <w:r w:rsidRPr="000B2779">
        <w:rPr>
          <w:rFonts w:eastAsia="Times New Roman" w:cs="Times New Roman"/>
          <w:color w:val="000000"/>
          <w:sz w:val="27"/>
          <w:szCs w:val="27"/>
          <w:bdr w:val="none" w:sz="0" w:space="0" w:color="auto" w:frame="1"/>
          <w:lang w:eastAsia="ru-RU"/>
        </w:rPr>
        <w:lastRenderedPageBreak/>
        <w:t>перед погрузкой ацетиленовые баллоны должны быть тщательно очищены от следов масла и жиров;</w:t>
      </w:r>
      <w:bookmarkEnd w:id="1455"/>
    </w:p>
    <w:p w:rsidR="000B2779" w:rsidRPr="000B2779" w:rsidRDefault="000B2779" w:rsidP="000B2779">
      <w:pPr>
        <w:ind w:firstLine="851"/>
        <w:textAlignment w:val="top"/>
        <w:rPr>
          <w:rFonts w:eastAsia="Times New Roman" w:cs="Times New Roman"/>
          <w:color w:val="000000"/>
          <w:sz w:val="27"/>
          <w:szCs w:val="27"/>
          <w:lang w:eastAsia="ru-RU"/>
        </w:rPr>
      </w:pPr>
      <w:bookmarkStart w:id="1456" w:name="1792255"/>
      <w:r w:rsidRPr="000B2779">
        <w:rPr>
          <w:rFonts w:eastAsia="Times New Roman" w:cs="Times New Roman"/>
          <w:color w:val="000000"/>
          <w:sz w:val="27"/>
          <w:szCs w:val="27"/>
          <w:bdr w:val="none" w:sz="0" w:space="0" w:color="auto" w:frame="1"/>
          <w:lang w:eastAsia="ru-RU"/>
        </w:rPr>
        <w:t>в кузове машины не должно быть следов жира, масел и замасленных предметов;</w:t>
      </w:r>
      <w:bookmarkEnd w:id="1456"/>
    </w:p>
    <w:p w:rsidR="000B2779" w:rsidRPr="000B2779" w:rsidRDefault="000B2779" w:rsidP="000B2779">
      <w:pPr>
        <w:ind w:firstLine="851"/>
        <w:textAlignment w:val="top"/>
        <w:rPr>
          <w:rFonts w:eastAsia="Times New Roman" w:cs="Times New Roman"/>
          <w:color w:val="000000"/>
          <w:sz w:val="27"/>
          <w:szCs w:val="27"/>
          <w:lang w:eastAsia="ru-RU"/>
        </w:rPr>
      </w:pPr>
      <w:bookmarkStart w:id="1457" w:name="1792256"/>
      <w:r w:rsidRPr="000B2779">
        <w:rPr>
          <w:rFonts w:eastAsia="Times New Roman" w:cs="Times New Roman"/>
          <w:color w:val="000000"/>
          <w:sz w:val="27"/>
          <w:szCs w:val="27"/>
          <w:bdr w:val="none" w:sz="0" w:space="0" w:color="auto" w:frame="1"/>
          <w:lang w:eastAsia="ru-RU"/>
        </w:rPr>
        <w:t>баллоны должны быть уложены не более чем в один ряд на деревянных подставках;</w:t>
      </w:r>
      <w:bookmarkEnd w:id="1457"/>
    </w:p>
    <w:p w:rsidR="000B2779" w:rsidRPr="000B2779" w:rsidRDefault="000B2779" w:rsidP="000B2779">
      <w:pPr>
        <w:ind w:firstLine="851"/>
        <w:textAlignment w:val="top"/>
        <w:rPr>
          <w:rFonts w:eastAsia="Times New Roman" w:cs="Times New Roman"/>
          <w:color w:val="000000"/>
          <w:sz w:val="27"/>
          <w:szCs w:val="27"/>
          <w:lang w:eastAsia="ru-RU"/>
        </w:rPr>
      </w:pPr>
      <w:bookmarkStart w:id="1458" w:name="1792257"/>
      <w:r w:rsidRPr="000B2779">
        <w:rPr>
          <w:rFonts w:eastAsia="Times New Roman" w:cs="Times New Roman"/>
          <w:color w:val="000000"/>
          <w:sz w:val="27"/>
          <w:szCs w:val="27"/>
          <w:bdr w:val="none" w:sz="0" w:space="0" w:color="auto" w:frame="1"/>
          <w:lang w:eastAsia="ru-RU"/>
        </w:rPr>
        <w:t>рабочие, сопровождающие автомашину с баллонами, должны быть проинструктированы о правилах транспортировки и мерах безопасности.</w:t>
      </w:r>
      <w:bookmarkEnd w:id="1458"/>
    </w:p>
    <w:p w:rsidR="000B2779" w:rsidRPr="000B2779" w:rsidRDefault="000B2779" w:rsidP="000B2779">
      <w:pPr>
        <w:ind w:firstLine="851"/>
        <w:textAlignment w:val="top"/>
        <w:rPr>
          <w:rFonts w:eastAsia="Times New Roman" w:cs="Times New Roman"/>
          <w:color w:val="000000"/>
          <w:sz w:val="27"/>
          <w:szCs w:val="27"/>
          <w:lang w:eastAsia="ru-RU"/>
        </w:rPr>
      </w:pPr>
      <w:bookmarkStart w:id="1459" w:name="1792258"/>
      <w:r w:rsidRPr="000B2779">
        <w:rPr>
          <w:rFonts w:eastAsia="Times New Roman" w:cs="Times New Roman"/>
          <w:color w:val="000000"/>
          <w:sz w:val="27"/>
          <w:szCs w:val="27"/>
          <w:bdr w:val="none" w:sz="0" w:space="0" w:color="auto" w:frame="1"/>
          <w:lang w:eastAsia="ru-RU"/>
        </w:rPr>
        <w:t>766. Баллоны необходимо перемещать на специально предназначенных для этого тележках, контейнерах и других устройствах, обеспечивающих устойчивое положение баллонов.</w:t>
      </w:r>
      <w:bookmarkEnd w:id="1459"/>
    </w:p>
    <w:p w:rsidR="000B2779" w:rsidRPr="000B2779" w:rsidRDefault="000B2779" w:rsidP="000B2779">
      <w:pPr>
        <w:ind w:firstLine="851"/>
        <w:textAlignment w:val="top"/>
        <w:rPr>
          <w:rFonts w:eastAsia="Times New Roman" w:cs="Times New Roman"/>
          <w:color w:val="000000"/>
          <w:sz w:val="27"/>
          <w:szCs w:val="27"/>
          <w:lang w:eastAsia="ru-RU"/>
        </w:rPr>
      </w:pPr>
      <w:bookmarkStart w:id="1460" w:name="1792259"/>
      <w:r w:rsidRPr="000B2779">
        <w:rPr>
          <w:rFonts w:eastAsia="Times New Roman" w:cs="Times New Roman"/>
          <w:color w:val="000000"/>
          <w:sz w:val="27"/>
          <w:szCs w:val="27"/>
          <w:bdr w:val="none" w:sz="0" w:space="0" w:color="auto" w:frame="1"/>
          <w:lang w:eastAsia="ru-RU"/>
        </w:rPr>
        <w:t>Переноска баллонов на руках или плечах запрещается.</w:t>
      </w:r>
      <w:bookmarkEnd w:id="1460"/>
    </w:p>
    <w:p w:rsidR="000B2779" w:rsidRPr="000B2779" w:rsidRDefault="000B2779" w:rsidP="000B2779">
      <w:pPr>
        <w:ind w:firstLine="851"/>
        <w:textAlignment w:val="top"/>
        <w:rPr>
          <w:rFonts w:eastAsia="Times New Roman" w:cs="Times New Roman"/>
          <w:color w:val="000000"/>
          <w:sz w:val="27"/>
          <w:szCs w:val="27"/>
          <w:lang w:eastAsia="ru-RU"/>
        </w:rPr>
      </w:pPr>
      <w:bookmarkStart w:id="1461" w:name="1792260"/>
      <w:r w:rsidRPr="000B2779">
        <w:rPr>
          <w:rFonts w:eastAsia="Times New Roman" w:cs="Times New Roman"/>
          <w:color w:val="000000"/>
          <w:sz w:val="27"/>
          <w:szCs w:val="27"/>
          <w:bdr w:val="none" w:sz="0" w:space="0" w:color="auto" w:frame="1"/>
          <w:lang w:eastAsia="ru-RU"/>
        </w:rPr>
        <w:t>767. В рабочем положении и при хранении баллоны должны находиться в вертикальном положении в гнездах специальных стоек. Допускается держать на рабочем месте отдельные баллоны без специальных стоек или в наклонном положении, но приняв меры против опрокидывания.</w:t>
      </w:r>
      <w:bookmarkEnd w:id="1461"/>
    </w:p>
    <w:p w:rsidR="000B2779" w:rsidRPr="000B2779" w:rsidRDefault="000B2779" w:rsidP="000B2779">
      <w:pPr>
        <w:ind w:firstLine="851"/>
        <w:textAlignment w:val="top"/>
        <w:rPr>
          <w:rFonts w:eastAsia="Times New Roman" w:cs="Times New Roman"/>
          <w:color w:val="000000"/>
          <w:sz w:val="27"/>
          <w:szCs w:val="27"/>
          <w:lang w:eastAsia="ru-RU"/>
        </w:rPr>
      </w:pPr>
      <w:bookmarkStart w:id="1462" w:name="1792261"/>
      <w:r w:rsidRPr="000B2779">
        <w:rPr>
          <w:rFonts w:eastAsia="Times New Roman" w:cs="Times New Roman"/>
          <w:color w:val="000000"/>
          <w:sz w:val="27"/>
          <w:szCs w:val="27"/>
          <w:bdr w:val="none" w:sz="0" w:space="0" w:color="auto" w:frame="1"/>
          <w:lang w:eastAsia="ru-RU"/>
        </w:rPr>
        <w:t>768. При транспортировании и хранении баллонов с горючими газами на боковых штуцерах вентилей баллонов должны быть поставлены заглушки.</w:t>
      </w:r>
      <w:bookmarkEnd w:id="1462"/>
    </w:p>
    <w:p w:rsidR="000B2779" w:rsidRPr="000B2779" w:rsidRDefault="000B2779" w:rsidP="000B2779">
      <w:pPr>
        <w:ind w:firstLine="851"/>
        <w:textAlignment w:val="top"/>
        <w:rPr>
          <w:rFonts w:eastAsia="Times New Roman" w:cs="Times New Roman"/>
          <w:color w:val="000000"/>
          <w:sz w:val="27"/>
          <w:szCs w:val="27"/>
          <w:lang w:eastAsia="ru-RU"/>
        </w:rPr>
      </w:pPr>
      <w:bookmarkStart w:id="1463" w:name="1792262"/>
      <w:r w:rsidRPr="000B2779">
        <w:rPr>
          <w:rFonts w:eastAsia="Times New Roman" w:cs="Times New Roman"/>
          <w:color w:val="000000"/>
          <w:sz w:val="27"/>
          <w:szCs w:val="27"/>
          <w:bdr w:val="none" w:sz="0" w:space="0" w:color="auto" w:frame="1"/>
          <w:lang w:eastAsia="ru-RU"/>
        </w:rPr>
        <w:t>769. Транспортировать и хранить баллоны с газами необходимо с навинченными на их горловины предохранительными колпаками. Снимать баллоны с автомашины колпаками вниз запрещается.</w:t>
      </w:r>
      <w:bookmarkEnd w:id="1463"/>
    </w:p>
    <w:p w:rsidR="000B2779" w:rsidRPr="000B2779" w:rsidRDefault="000B2779" w:rsidP="000B2779">
      <w:pPr>
        <w:ind w:firstLine="851"/>
        <w:textAlignment w:val="top"/>
        <w:rPr>
          <w:rFonts w:eastAsia="Times New Roman" w:cs="Times New Roman"/>
          <w:color w:val="000000"/>
          <w:sz w:val="27"/>
          <w:szCs w:val="27"/>
          <w:lang w:eastAsia="ru-RU"/>
        </w:rPr>
      </w:pPr>
      <w:bookmarkStart w:id="1464" w:name="1792263"/>
      <w:r w:rsidRPr="000B2779">
        <w:rPr>
          <w:rFonts w:eastAsia="Times New Roman" w:cs="Times New Roman"/>
          <w:color w:val="000000"/>
          <w:sz w:val="27"/>
          <w:szCs w:val="27"/>
          <w:bdr w:val="none" w:sz="0" w:space="0" w:color="auto" w:frame="1"/>
          <w:lang w:eastAsia="ru-RU"/>
        </w:rPr>
        <w:t>770. Баллоны, предназначенные для газопламенных работ, должны иметь отличительную окраску и надписи, указанные в таблице 6 настоящего приложения Правил.</w:t>
      </w:r>
      <w:bookmarkEnd w:id="1464"/>
    </w:p>
    <w:tbl>
      <w:tblPr>
        <w:tblW w:w="6690" w:type="dxa"/>
        <w:shd w:val="clear" w:color="auto" w:fill="FFFFFF"/>
        <w:tblCellMar>
          <w:left w:w="0" w:type="dxa"/>
          <w:right w:w="0" w:type="dxa"/>
        </w:tblCellMar>
        <w:tblLook w:val="04A0" w:firstRow="1" w:lastRow="0" w:firstColumn="1" w:lastColumn="0" w:noHBand="0" w:noVBand="1"/>
      </w:tblPr>
      <w:tblGrid>
        <w:gridCol w:w="1412"/>
        <w:gridCol w:w="1502"/>
        <w:gridCol w:w="1417"/>
        <w:gridCol w:w="1215"/>
        <w:gridCol w:w="1144"/>
      </w:tblGrid>
      <w:tr w:rsidR="000B2779" w:rsidRPr="000B2779" w:rsidTr="000B2779">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bookmarkStart w:id="1465" w:name="1792398"/>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Таблица 6.</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Газ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Окраска баллонов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Текст надписи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Цвет надписи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Цвет полосы</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Кислород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Голубая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Кислород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Черный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Ацетилен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Белая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Ацетилен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Красный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roofErr w:type="spellStart"/>
            <w:r w:rsidRPr="000B2779">
              <w:rPr>
                <w:rFonts w:eastAsia="Times New Roman" w:cs="Times New Roman"/>
                <w:color w:val="000000"/>
                <w:sz w:val="24"/>
                <w:szCs w:val="24"/>
                <w:lang w:eastAsia="ru-RU"/>
              </w:rPr>
              <w:t>Нефтегаз</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Серая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roofErr w:type="spellStart"/>
            <w:r w:rsidRPr="000B2779">
              <w:rPr>
                <w:rFonts w:eastAsia="Times New Roman" w:cs="Times New Roman"/>
                <w:color w:val="000000"/>
                <w:sz w:val="24"/>
                <w:szCs w:val="24"/>
                <w:lang w:eastAsia="ru-RU"/>
              </w:rPr>
              <w:t>Нефтегаз</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Красный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Пропан (бутан)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Красная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Пропан (бутан)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Белый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Бутилен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Красная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Бутилен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Желтый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Черный</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Природный газ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Красная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Природный газ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Белый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r>
    </w:tbl>
    <w:p w:rsidR="000B2779" w:rsidRPr="000B2779" w:rsidRDefault="000B2779" w:rsidP="000B2779">
      <w:pPr>
        <w:ind w:firstLine="851"/>
        <w:textAlignment w:val="top"/>
        <w:rPr>
          <w:rFonts w:eastAsia="Times New Roman" w:cs="Times New Roman"/>
          <w:color w:val="000000"/>
          <w:sz w:val="27"/>
          <w:szCs w:val="27"/>
          <w:lang w:eastAsia="ru-RU"/>
        </w:rPr>
      </w:pPr>
      <w:bookmarkStart w:id="1466" w:name="1792412"/>
      <w:bookmarkEnd w:id="1465"/>
      <w:r w:rsidRPr="000B2779">
        <w:rPr>
          <w:rFonts w:eastAsia="Times New Roman" w:cs="Times New Roman"/>
          <w:color w:val="000000"/>
          <w:sz w:val="27"/>
          <w:szCs w:val="27"/>
          <w:bdr w:val="none" w:sz="0" w:space="0" w:color="auto" w:frame="1"/>
          <w:lang w:eastAsia="ru-RU"/>
        </w:rPr>
        <w:lastRenderedPageBreak/>
        <w:t>771. Баллоны должны подвергаться техническому освидетельствованию в соответствии с требованиями «Правил устройства и безопасной эксплуатации сосудов, работающих под давлением».</w:t>
      </w:r>
      <w:bookmarkEnd w:id="1466"/>
    </w:p>
    <w:p w:rsidR="000B2779" w:rsidRPr="000B2779" w:rsidRDefault="000B2779" w:rsidP="000B2779">
      <w:pPr>
        <w:ind w:firstLine="851"/>
        <w:textAlignment w:val="top"/>
        <w:rPr>
          <w:rFonts w:eastAsia="Times New Roman" w:cs="Times New Roman"/>
          <w:color w:val="000000"/>
          <w:sz w:val="27"/>
          <w:szCs w:val="27"/>
          <w:lang w:eastAsia="ru-RU"/>
        </w:rPr>
      </w:pPr>
      <w:bookmarkStart w:id="1467" w:name="1792413"/>
      <w:r w:rsidRPr="000B2779">
        <w:rPr>
          <w:rFonts w:eastAsia="Times New Roman" w:cs="Times New Roman"/>
          <w:color w:val="000000"/>
          <w:sz w:val="27"/>
          <w:szCs w:val="27"/>
          <w:bdr w:val="none" w:sz="0" w:space="0" w:color="auto" w:frame="1"/>
          <w:lang w:eastAsia="ru-RU"/>
        </w:rPr>
        <w:t xml:space="preserve">772. </w:t>
      </w:r>
      <w:proofErr w:type="gramStart"/>
      <w:r w:rsidRPr="000B2779">
        <w:rPr>
          <w:rFonts w:eastAsia="Times New Roman" w:cs="Times New Roman"/>
          <w:color w:val="000000"/>
          <w:sz w:val="27"/>
          <w:szCs w:val="27"/>
          <w:bdr w:val="none" w:sz="0" w:space="0" w:color="auto" w:frame="1"/>
          <w:lang w:eastAsia="ru-RU"/>
        </w:rPr>
        <w:t>Баллоны, имеющие неисправные вентили, трещины и коррозию корпуса, заметное изменение формы, окраску и надписи, несоответствующие требованиям Государственной инспекции «</w:t>
      </w:r>
      <w:proofErr w:type="spellStart"/>
      <w:r w:rsidRPr="000B2779">
        <w:rPr>
          <w:rFonts w:eastAsia="Times New Roman" w:cs="Times New Roman"/>
          <w:color w:val="000000"/>
          <w:sz w:val="27"/>
          <w:szCs w:val="27"/>
          <w:bdr w:val="none" w:sz="0" w:space="0" w:color="auto" w:frame="1"/>
          <w:lang w:eastAsia="ru-RU"/>
        </w:rPr>
        <w:t>Саноатконтехназорат</w:t>
      </w:r>
      <w:proofErr w:type="spellEnd"/>
      <w:r w:rsidRPr="000B2779">
        <w:rPr>
          <w:rFonts w:eastAsia="Times New Roman" w:cs="Times New Roman"/>
          <w:color w:val="000000"/>
          <w:sz w:val="27"/>
          <w:szCs w:val="27"/>
          <w:bdr w:val="none" w:sz="0" w:space="0" w:color="auto" w:frame="1"/>
          <w:lang w:eastAsia="ru-RU"/>
        </w:rPr>
        <w:t>», а также баллоны с истекшим сроком освидетельствования подлежат немедленному изъятию из эксплуатации и направлению на ремонт на газонаполнительную станцию или в специальные ремонтные мастерские.</w:t>
      </w:r>
      <w:bookmarkEnd w:id="1467"/>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468" w:name="1792414"/>
      <w:r w:rsidRPr="000B2779">
        <w:rPr>
          <w:rFonts w:eastAsia="Times New Roman" w:cs="Times New Roman"/>
          <w:color w:val="000000"/>
          <w:sz w:val="27"/>
          <w:szCs w:val="27"/>
          <w:bdr w:val="none" w:sz="0" w:space="0" w:color="auto" w:frame="1"/>
          <w:lang w:eastAsia="ru-RU"/>
        </w:rPr>
        <w:t>Баллон с утечкой газа не должен приниматься для работы или транспортирования.</w:t>
      </w:r>
      <w:bookmarkEnd w:id="1468"/>
    </w:p>
    <w:p w:rsidR="000B2779" w:rsidRPr="000B2779" w:rsidRDefault="000B2779" w:rsidP="000B2779">
      <w:pPr>
        <w:ind w:firstLine="851"/>
        <w:textAlignment w:val="top"/>
        <w:rPr>
          <w:rFonts w:eastAsia="Times New Roman" w:cs="Times New Roman"/>
          <w:color w:val="000000"/>
          <w:sz w:val="27"/>
          <w:szCs w:val="27"/>
          <w:lang w:eastAsia="ru-RU"/>
        </w:rPr>
      </w:pPr>
      <w:bookmarkStart w:id="1469" w:name="1792416"/>
      <w:r w:rsidRPr="000B2779">
        <w:rPr>
          <w:rFonts w:eastAsia="Times New Roman" w:cs="Times New Roman"/>
          <w:color w:val="000000"/>
          <w:sz w:val="27"/>
          <w:szCs w:val="27"/>
          <w:bdr w:val="none" w:sz="0" w:space="0" w:color="auto" w:frame="1"/>
          <w:lang w:eastAsia="ru-RU"/>
        </w:rPr>
        <w:t>773. Проверка утечки газа осуществляется путем покрытия мыльной эмульсией возможных мест утечки. Вентили баллонов вместимостью 5 — 50 I проверяют на герметичность установкой на горловину баллона трубы с резиновой прокладкой и заполнением этой трубы водой. Утечку из баллона можно проверить путем опускания его в сосуд с водой.</w:t>
      </w:r>
      <w:bookmarkEnd w:id="1469"/>
    </w:p>
    <w:p w:rsidR="000B2779" w:rsidRPr="000B2779" w:rsidRDefault="000B2779" w:rsidP="000B2779">
      <w:pPr>
        <w:ind w:firstLine="851"/>
        <w:textAlignment w:val="top"/>
        <w:rPr>
          <w:rFonts w:eastAsia="Times New Roman" w:cs="Times New Roman"/>
          <w:color w:val="000000"/>
          <w:sz w:val="27"/>
          <w:szCs w:val="27"/>
          <w:lang w:eastAsia="ru-RU"/>
        </w:rPr>
      </w:pPr>
      <w:bookmarkStart w:id="1470" w:name="1792417"/>
      <w:r w:rsidRPr="000B2779">
        <w:rPr>
          <w:rFonts w:eastAsia="Times New Roman" w:cs="Times New Roman"/>
          <w:color w:val="000000"/>
          <w:sz w:val="27"/>
          <w:szCs w:val="27"/>
          <w:bdr w:val="none" w:sz="0" w:space="0" w:color="auto" w:frame="1"/>
          <w:lang w:eastAsia="ru-RU"/>
        </w:rPr>
        <w:t>Проверять баллоны и другие установки на утечку газа с применением огня запрещается.</w:t>
      </w:r>
      <w:bookmarkEnd w:id="1470"/>
    </w:p>
    <w:p w:rsidR="000B2779" w:rsidRPr="000B2779" w:rsidRDefault="000B2779" w:rsidP="000B2779">
      <w:pPr>
        <w:ind w:firstLine="851"/>
        <w:textAlignment w:val="top"/>
        <w:rPr>
          <w:rFonts w:eastAsia="Times New Roman" w:cs="Times New Roman"/>
          <w:color w:val="000000"/>
          <w:sz w:val="27"/>
          <w:szCs w:val="27"/>
          <w:lang w:eastAsia="ru-RU"/>
        </w:rPr>
      </w:pPr>
      <w:bookmarkStart w:id="1471" w:name="1792418"/>
      <w:r w:rsidRPr="000B2779">
        <w:rPr>
          <w:rFonts w:eastAsia="Times New Roman" w:cs="Times New Roman"/>
          <w:color w:val="000000"/>
          <w:sz w:val="27"/>
          <w:szCs w:val="27"/>
          <w:bdr w:val="none" w:sz="0" w:space="0" w:color="auto" w:frame="1"/>
          <w:lang w:eastAsia="ru-RU"/>
        </w:rPr>
        <w:t>Если баллон неисправен, его следует вынести в безопасное место и осторожно выпустить газ из него. При невозможности из-за неисправности вентилей выпустить газ баллоны должны быть возвращены на наполнительную станцию.</w:t>
      </w:r>
      <w:bookmarkEnd w:id="1471"/>
    </w:p>
    <w:p w:rsidR="000B2779" w:rsidRPr="000B2779" w:rsidRDefault="000B2779" w:rsidP="000B2779">
      <w:pPr>
        <w:ind w:firstLine="851"/>
        <w:textAlignment w:val="top"/>
        <w:rPr>
          <w:rFonts w:eastAsia="Times New Roman" w:cs="Times New Roman"/>
          <w:color w:val="000000"/>
          <w:sz w:val="27"/>
          <w:szCs w:val="27"/>
          <w:lang w:eastAsia="ru-RU"/>
        </w:rPr>
      </w:pPr>
      <w:bookmarkStart w:id="1472" w:name="1792420"/>
      <w:r w:rsidRPr="000B2779">
        <w:rPr>
          <w:rFonts w:eastAsia="Times New Roman" w:cs="Times New Roman"/>
          <w:color w:val="000000"/>
          <w:sz w:val="27"/>
          <w:szCs w:val="27"/>
          <w:bdr w:val="none" w:sz="0" w:space="0" w:color="auto" w:frame="1"/>
          <w:lang w:eastAsia="ru-RU"/>
        </w:rPr>
        <w:t>774. Баллоны с газом, устанавливаемые при проведении работ в помещении, должны располагаться в стороне от проходов, от отопительных приборов и печей на расстоянии не менее 1 тине менее 5 m от источников с открытым огнем (горелки, паяльные лампы и т. п.).</w:t>
      </w:r>
      <w:bookmarkEnd w:id="1472"/>
    </w:p>
    <w:p w:rsidR="000B2779" w:rsidRPr="000B2779" w:rsidRDefault="000B2779" w:rsidP="000B2779">
      <w:pPr>
        <w:ind w:firstLine="851"/>
        <w:textAlignment w:val="top"/>
        <w:rPr>
          <w:rFonts w:eastAsia="Times New Roman" w:cs="Times New Roman"/>
          <w:color w:val="000000"/>
          <w:sz w:val="27"/>
          <w:szCs w:val="27"/>
          <w:lang w:eastAsia="ru-RU"/>
        </w:rPr>
      </w:pPr>
      <w:bookmarkStart w:id="1473" w:name="1792421"/>
      <w:r w:rsidRPr="000B2779">
        <w:rPr>
          <w:rFonts w:eastAsia="Times New Roman" w:cs="Times New Roman"/>
          <w:color w:val="000000"/>
          <w:sz w:val="27"/>
          <w:szCs w:val="27"/>
          <w:bdr w:val="none" w:sz="0" w:space="0" w:color="auto" w:frame="1"/>
          <w:lang w:eastAsia="ru-RU"/>
        </w:rPr>
        <w:t>775. Во время работы на сварочном посту должно быть одновременно не более двух баллонов (с кислородом и с горючим газом).</w:t>
      </w:r>
      <w:bookmarkEnd w:id="1473"/>
    </w:p>
    <w:p w:rsidR="000B2779" w:rsidRPr="000B2779" w:rsidRDefault="000B2779" w:rsidP="000B2779">
      <w:pPr>
        <w:ind w:firstLine="851"/>
        <w:textAlignment w:val="top"/>
        <w:rPr>
          <w:rFonts w:eastAsia="Times New Roman" w:cs="Times New Roman"/>
          <w:color w:val="000000"/>
          <w:sz w:val="27"/>
          <w:szCs w:val="27"/>
          <w:lang w:eastAsia="ru-RU"/>
        </w:rPr>
      </w:pPr>
      <w:bookmarkStart w:id="1474" w:name="1792422"/>
      <w:r w:rsidRPr="000B2779">
        <w:rPr>
          <w:rFonts w:eastAsia="Times New Roman" w:cs="Times New Roman"/>
          <w:color w:val="000000"/>
          <w:sz w:val="27"/>
          <w:szCs w:val="27"/>
          <w:bdr w:val="none" w:sz="0" w:space="0" w:color="auto" w:frame="1"/>
          <w:lang w:eastAsia="ru-RU"/>
        </w:rPr>
        <w:t>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 При наличии в мастерской более 10 сварочных постов должно быть организовано централизованное снабжение газами.</w:t>
      </w:r>
      <w:bookmarkEnd w:id="1474"/>
    </w:p>
    <w:p w:rsidR="000B2779" w:rsidRPr="000B2779" w:rsidRDefault="000B2779" w:rsidP="000B2779">
      <w:pPr>
        <w:ind w:firstLine="851"/>
        <w:textAlignment w:val="top"/>
        <w:rPr>
          <w:rFonts w:eastAsia="Times New Roman" w:cs="Times New Roman"/>
          <w:color w:val="000000"/>
          <w:sz w:val="27"/>
          <w:szCs w:val="27"/>
          <w:lang w:eastAsia="ru-RU"/>
        </w:rPr>
      </w:pPr>
      <w:bookmarkStart w:id="1475" w:name="1792423"/>
      <w:r w:rsidRPr="000B2779">
        <w:rPr>
          <w:rFonts w:eastAsia="Times New Roman" w:cs="Times New Roman"/>
          <w:color w:val="000000"/>
          <w:sz w:val="27"/>
          <w:szCs w:val="27"/>
          <w:bdr w:val="none" w:sz="0" w:space="0" w:color="auto" w:frame="1"/>
          <w:lang w:eastAsia="ru-RU"/>
        </w:rPr>
        <w:t>Запасные баллоны должны храниться в специальных пристройках к мастерской или в местах огражденных стальными щитами.</w:t>
      </w:r>
      <w:bookmarkEnd w:id="1475"/>
    </w:p>
    <w:p w:rsidR="000B2779" w:rsidRPr="000B2779" w:rsidRDefault="000B2779" w:rsidP="000B2779">
      <w:pPr>
        <w:ind w:firstLine="851"/>
        <w:textAlignment w:val="top"/>
        <w:rPr>
          <w:rFonts w:eastAsia="Times New Roman" w:cs="Times New Roman"/>
          <w:color w:val="000000"/>
          <w:sz w:val="27"/>
          <w:szCs w:val="27"/>
          <w:lang w:eastAsia="ru-RU"/>
        </w:rPr>
      </w:pPr>
      <w:bookmarkStart w:id="1476" w:name="1792424"/>
      <w:r w:rsidRPr="000B2779">
        <w:rPr>
          <w:rFonts w:eastAsia="Times New Roman" w:cs="Times New Roman"/>
          <w:color w:val="000000"/>
          <w:sz w:val="27"/>
          <w:szCs w:val="27"/>
          <w:bdr w:val="none" w:sz="0" w:space="0" w:color="auto" w:frame="1"/>
          <w:lang w:eastAsia="ru-RU"/>
        </w:rPr>
        <w:t>776. Необходимо избегать ударов по баллонам металлическими предметами и предохранять их от воздействия прямых солнечных лучей и других источников тепла.</w:t>
      </w:r>
      <w:bookmarkEnd w:id="1476"/>
    </w:p>
    <w:p w:rsidR="000B2779" w:rsidRPr="000B2779" w:rsidRDefault="000B2779" w:rsidP="000B2779">
      <w:pPr>
        <w:ind w:firstLine="851"/>
        <w:textAlignment w:val="top"/>
        <w:rPr>
          <w:rFonts w:eastAsia="Times New Roman" w:cs="Times New Roman"/>
          <w:color w:val="000000"/>
          <w:sz w:val="27"/>
          <w:szCs w:val="27"/>
          <w:lang w:eastAsia="ru-RU"/>
        </w:rPr>
      </w:pPr>
      <w:bookmarkStart w:id="1477" w:name="1792425"/>
      <w:r w:rsidRPr="000B2779">
        <w:rPr>
          <w:rFonts w:eastAsia="Times New Roman" w:cs="Times New Roman"/>
          <w:color w:val="000000"/>
          <w:sz w:val="27"/>
          <w:szCs w:val="27"/>
          <w:bdr w:val="none" w:sz="0" w:space="0" w:color="auto" w:frame="1"/>
          <w:lang w:eastAsia="ru-RU"/>
        </w:rPr>
        <w:t>777. Подогревать баллоны для повышения давления запрещается.</w:t>
      </w:r>
      <w:bookmarkEnd w:id="1477"/>
    </w:p>
    <w:p w:rsidR="000B2779" w:rsidRPr="000B2779" w:rsidRDefault="000B2779" w:rsidP="000B2779">
      <w:pPr>
        <w:ind w:firstLine="851"/>
        <w:textAlignment w:val="top"/>
        <w:rPr>
          <w:rFonts w:eastAsia="Times New Roman" w:cs="Times New Roman"/>
          <w:color w:val="000000"/>
          <w:sz w:val="27"/>
          <w:szCs w:val="27"/>
          <w:lang w:eastAsia="ru-RU"/>
        </w:rPr>
      </w:pPr>
      <w:bookmarkStart w:id="1478" w:name="1792427"/>
      <w:r w:rsidRPr="000B2779">
        <w:rPr>
          <w:rFonts w:eastAsia="Times New Roman" w:cs="Times New Roman"/>
          <w:color w:val="000000"/>
          <w:sz w:val="27"/>
          <w:szCs w:val="27"/>
          <w:bdr w:val="none" w:sz="0" w:space="0" w:color="auto" w:frame="1"/>
          <w:lang w:eastAsia="ru-RU"/>
        </w:rPr>
        <w:t>778. Если давление в баллоне окажется выше допустимого, необходимо кратковременным открыванием вентиля выпустить часть газа в атмосферу или охладить баллон холодной водой в целях понижения давления.</w:t>
      </w:r>
      <w:bookmarkEnd w:id="1478"/>
    </w:p>
    <w:p w:rsidR="000B2779" w:rsidRPr="000B2779" w:rsidRDefault="000B2779" w:rsidP="000B2779">
      <w:pPr>
        <w:ind w:firstLine="851"/>
        <w:textAlignment w:val="top"/>
        <w:rPr>
          <w:rFonts w:eastAsia="Times New Roman" w:cs="Times New Roman"/>
          <w:color w:val="000000"/>
          <w:sz w:val="27"/>
          <w:szCs w:val="27"/>
          <w:lang w:eastAsia="ru-RU"/>
        </w:rPr>
      </w:pPr>
      <w:bookmarkStart w:id="1479" w:name="1792428"/>
      <w:r w:rsidRPr="000B2779">
        <w:rPr>
          <w:rFonts w:eastAsia="Times New Roman" w:cs="Times New Roman"/>
          <w:color w:val="000000"/>
          <w:sz w:val="27"/>
          <w:szCs w:val="27"/>
          <w:bdr w:val="none" w:sz="0" w:space="0" w:color="auto" w:frame="1"/>
          <w:lang w:eastAsia="ru-RU"/>
        </w:rPr>
        <w:lastRenderedPageBreak/>
        <w:t>При выпуске газа из баллона или продувке вентиля или горелки рабочий должен находиться в стороне, противоположной направлению струи газа.</w:t>
      </w:r>
      <w:bookmarkEnd w:id="1479"/>
    </w:p>
    <w:p w:rsidR="000B2779" w:rsidRPr="000B2779" w:rsidRDefault="000B2779" w:rsidP="000B2779">
      <w:pPr>
        <w:ind w:firstLine="851"/>
        <w:textAlignment w:val="top"/>
        <w:rPr>
          <w:rFonts w:eastAsia="Times New Roman" w:cs="Times New Roman"/>
          <w:color w:val="000000"/>
          <w:sz w:val="27"/>
          <w:szCs w:val="27"/>
          <w:lang w:eastAsia="ru-RU"/>
        </w:rPr>
      </w:pPr>
      <w:bookmarkStart w:id="1480" w:name="1792429"/>
      <w:r w:rsidRPr="000B2779">
        <w:rPr>
          <w:rFonts w:eastAsia="Times New Roman" w:cs="Times New Roman"/>
          <w:color w:val="000000"/>
          <w:sz w:val="27"/>
          <w:szCs w:val="27"/>
          <w:bdr w:val="none" w:sz="0" w:space="0" w:color="auto" w:frame="1"/>
          <w:lang w:eastAsia="ru-RU"/>
        </w:rPr>
        <w:t>779. При возникновении хлопков во время работы необходимо закрыть на горелке сначала вентиль горючего газа, а затем кислородный и охладить мундштук в воде.</w:t>
      </w:r>
      <w:bookmarkEnd w:id="1480"/>
    </w:p>
    <w:p w:rsidR="000B2779" w:rsidRPr="000B2779" w:rsidRDefault="000B2779" w:rsidP="000B2779">
      <w:pPr>
        <w:ind w:firstLine="851"/>
        <w:textAlignment w:val="top"/>
        <w:rPr>
          <w:rFonts w:eastAsia="Times New Roman" w:cs="Times New Roman"/>
          <w:color w:val="000000"/>
          <w:sz w:val="27"/>
          <w:szCs w:val="27"/>
          <w:lang w:eastAsia="ru-RU"/>
        </w:rPr>
      </w:pPr>
      <w:bookmarkStart w:id="1481" w:name="1792430"/>
      <w:r w:rsidRPr="000B2779">
        <w:rPr>
          <w:rFonts w:eastAsia="Times New Roman" w:cs="Times New Roman"/>
          <w:color w:val="000000"/>
          <w:sz w:val="27"/>
          <w:szCs w:val="27"/>
          <w:bdr w:val="none" w:sz="0" w:space="0" w:color="auto" w:frame="1"/>
          <w:lang w:eastAsia="ru-RU"/>
        </w:rPr>
        <w:t>Во время охлаждения мундштука в воде необходимо следить, чтобы вентили были полностью закрыты, в противном случае возможно скопление газа на поверхности воды с образованием взрывоопасной смеси.</w:t>
      </w:r>
      <w:bookmarkEnd w:id="1481"/>
    </w:p>
    <w:p w:rsidR="000B2779" w:rsidRPr="000B2779" w:rsidRDefault="000B2779" w:rsidP="000B2779">
      <w:pPr>
        <w:ind w:firstLine="851"/>
        <w:textAlignment w:val="top"/>
        <w:rPr>
          <w:rFonts w:eastAsia="Times New Roman" w:cs="Times New Roman"/>
          <w:color w:val="000000"/>
          <w:sz w:val="27"/>
          <w:szCs w:val="27"/>
          <w:lang w:eastAsia="ru-RU"/>
        </w:rPr>
      </w:pPr>
      <w:bookmarkStart w:id="1482" w:name="1792432"/>
      <w:r w:rsidRPr="000B2779">
        <w:rPr>
          <w:rFonts w:eastAsia="Times New Roman" w:cs="Times New Roman"/>
          <w:color w:val="000000"/>
          <w:sz w:val="27"/>
          <w:szCs w:val="27"/>
          <w:bdr w:val="none" w:sz="0" w:space="0" w:color="auto" w:frame="1"/>
          <w:lang w:eastAsia="ru-RU"/>
        </w:rPr>
        <w:t>780. При хранении, перевозке и пользовании баллонами необходимо следить за тем, чтобы на них не попадали масло или жир во избежание воспламенения и взрыва.</w:t>
      </w:r>
      <w:bookmarkEnd w:id="1482"/>
    </w:p>
    <w:p w:rsidR="000B2779" w:rsidRPr="000B2779" w:rsidRDefault="000B2779" w:rsidP="000B2779">
      <w:pPr>
        <w:ind w:firstLine="851"/>
        <w:textAlignment w:val="top"/>
        <w:rPr>
          <w:rFonts w:eastAsia="Times New Roman" w:cs="Times New Roman"/>
          <w:color w:val="000000"/>
          <w:sz w:val="27"/>
          <w:szCs w:val="27"/>
          <w:lang w:eastAsia="ru-RU"/>
        </w:rPr>
      </w:pPr>
      <w:bookmarkStart w:id="1483" w:name="1792433"/>
      <w:r w:rsidRPr="000B2779">
        <w:rPr>
          <w:rFonts w:eastAsia="Times New Roman" w:cs="Times New Roman"/>
          <w:color w:val="000000"/>
          <w:sz w:val="27"/>
          <w:szCs w:val="27"/>
          <w:bdr w:val="none" w:sz="0" w:space="0" w:color="auto" w:frame="1"/>
          <w:lang w:eastAsia="ru-RU"/>
        </w:rPr>
        <w:t>При загрязнении баллона маслом или жиром использование его для работы запрещается, обслуживающий персонал должен немедленно поставить об этом в известность мастера или производителя работ и принять меры по предотвращению случайного открытия вентиля.</w:t>
      </w:r>
      <w:bookmarkEnd w:id="1483"/>
    </w:p>
    <w:p w:rsidR="000B2779" w:rsidRPr="000B2779" w:rsidRDefault="000B2779" w:rsidP="000B2779">
      <w:pPr>
        <w:ind w:firstLine="851"/>
        <w:textAlignment w:val="top"/>
        <w:rPr>
          <w:rFonts w:eastAsia="Times New Roman" w:cs="Times New Roman"/>
          <w:color w:val="000000"/>
          <w:sz w:val="27"/>
          <w:szCs w:val="27"/>
          <w:lang w:eastAsia="ru-RU"/>
        </w:rPr>
      </w:pPr>
      <w:bookmarkStart w:id="1484" w:name="1792435"/>
      <w:r w:rsidRPr="000B2779">
        <w:rPr>
          <w:rFonts w:eastAsia="Times New Roman" w:cs="Times New Roman"/>
          <w:color w:val="000000"/>
          <w:sz w:val="27"/>
          <w:szCs w:val="27"/>
          <w:bdr w:val="none" w:sz="0" w:space="0" w:color="auto" w:frame="1"/>
          <w:lang w:eastAsia="ru-RU"/>
        </w:rPr>
        <w:t xml:space="preserve">781. При проведении газосварочных и </w:t>
      </w:r>
      <w:proofErr w:type="spellStart"/>
      <w:r w:rsidRPr="000B2779">
        <w:rPr>
          <w:rFonts w:eastAsia="Times New Roman" w:cs="Times New Roman"/>
          <w:color w:val="000000"/>
          <w:sz w:val="27"/>
          <w:szCs w:val="27"/>
          <w:bdr w:val="none" w:sz="0" w:space="0" w:color="auto" w:frame="1"/>
          <w:lang w:eastAsia="ru-RU"/>
        </w:rPr>
        <w:t>газорезательных</w:t>
      </w:r>
      <w:proofErr w:type="spellEnd"/>
      <w:r w:rsidRPr="000B2779">
        <w:rPr>
          <w:rFonts w:eastAsia="Times New Roman" w:cs="Times New Roman"/>
          <w:color w:val="000000"/>
          <w:sz w:val="27"/>
          <w:szCs w:val="27"/>
          <w:bdr w:val="none" w:sz="0" w:space="0" w:color="auto" w:frame="1"/>
          <w:lang w:eastAsia="ru-RU"/>
        </w:rPr>
        <w:t xml:space="preserve"> работ курить и пользоваться открытым огнем на расстоянии менее 10 m от перепускных рамповых (групповых установок) баллонов с горючими газами и кислородом, ацетиленовых генераторов и иловых ям и менее 5 m от отдельных баллонов с кислородом с горючими газами запрещается.</w:t>
      </w:r>
      <w:bookmarkEnd w:id="1484"/>
    </w:p>
    <w:p w:rsidR="000B2779" w:rsidRPr="000B2779" w:rsidRDefault="000B2779" w:rsidP="000B2779">
      <w:pPr>
        <w:ind w:firstLine="851"/>
        <w:textAlignment w:val="top"/>
        <w:rPr>
          <w:rFonts w:eastAsia="Times New Roman" w:cs="Times New Roman"/>
          <w:color w:val="000000"/>
          <w:sz w:val="27"/>
          <w:szCs w:val="27"/>
          <w:lang w:eastAsia="ru-RU"/>
        </w:rPr>
      </w:pPr>
      <w:bookmarkStart w:id="1485" w:name="1792436"/>
      <w:r w:rsidRPr="000B2779">
        <w:rPr>
          <w:rFonts w:eastAsia="Times New Roman" w:cs="Times New Roman"/>
          <w:color w:val="000000"/>
          <w:sz w:val="27"/>
          <w:szCs w:val="27"/>
          <w:bdr w:val="none" w:sz="0" w:space="0" w:color="auto" w:frame="1"/>
          <w:lang w:eastAsia="ru-RU"/>
        </w:rPr>
        <w:t>782. При обращении с пустыми баллонами из-под кислорода и горючих газов должна соблюдаться такие же меры безопасности, как при обращении с наполненными.</w:t>
      </w:r>
      <w:bookmarkEnd w:id="1485"/>
    </w:p>
    <w:p w:rsidR="000B2779" w:rsidRPr="000B2779" w:rsidRDefault="000B2779" w:rsidP="000B2779">
      <w:pPr>
        <w:ind w:firstLine="851"/>
        <w:textAlignment w:val="top"/>
        <w:rPr>
          <w:rFonts w:eastAsia="Times New Roman" w:cs="Times New Roman"/>
          <w:color w:val="000000"/>
          <w:sz w:val="27"/>
          <w:szCs w:val="27"/>
          <w:lang w:eastAsia="ru-RU"/>
        </w:rPr>
      </w:pPr>
      <w:bookmarkStart w:id="1486" w:name="1792437"/>
      <w:r w:rsidRPr="000B2779">
        <w:rPr>
          <w:rFonts w:eastAsia="Times New Roman" w:cs="Times New Roman"/>
          <w:color w:val="000000"/>
          <w:sz w:val="27"/>
          <w:szCs w:val="27"/>
          <w:bdr w:val="none" w:sz="0" w:space="0" w:color="auto" w:frame="1"/>
          <w:lang w:eastAsia="ru-RU"/>
        </w:rPr>
        <w:t>783. Баллоны должны возвращаться на склад или завод для заполнения с заглушками, колпаками и закрытыми вентилями при наличии остаточного давления газа.</w:t>
      </w:r>
      <w:bookmarkEnd w:id="1486"/>
    </w:p>
    <w:p w:rsidR="000B2779" w:rsidRPr="000B2779" w:rsidRDefault="000B2779" w:rsidP="000B2779">
      <w:pPr>
        <w:ind w:firstLine="851"/>
        <w:textAlignment w:val="top"/>
        <w:rPr>
          <w:rFonts w:eastAsia="Times New Roman" w:cs="Times New Roman"/>
          <w:color w:val="000000"/>
          <w:sz w:val="27"/>
          <w:szCs w:val="27"/>
          <w:lang w:eastAsia="ru-RU"/>
        </w:rPr>
      </w:pPr>
      <w:bookmarkStart w:id="1487" w:name="1792439"/>
      <w:r w:rsidRPr="000B2779">
        <w:rPr>
          <w:rFonts w:eastAsia="Times New Roman" w:cs="Times New Roman"/>
          <w:color w:val="000000"/>
          <w:sz w:val="27"/>
          <w:szCs w:val="27"/>
          <w:bdr w:val="none" w:sz="0" w:space="0" w:color="auto" w:frame="1"/>
          <w:lang w:eastAsia="ru-RU"/>
        </w:rPr>
        <w:t>Остаточное давление в ацетиленовых баллонах должно быть не ниже следующих значений:</w:t>
      </w:r>
      <w:bookmarkEnd w:id="1487"/>
    </w:p>
    <w:tbl>
      <w:tblPr>
        <w:tblW w:w="14655" w:type="dxa"/>
        <w:shd w:val="clear" w:color="auto" w:fill="FFFFFF"/>
        <w:tblCellMar>
          <w:left w:w="0" w:type="dxa"/>
          <w:right w:w="0" w:type="dxa"/>
        </w:tblCellMar>
        <w:tblLook w:val="04A0" w:firstRow="1" w:lastRow="0" w:firstColumn="1" w:lastColumn="0" w:noHBand="0" w:noVBand="1"/>
      </w:tblPr>
      <w:tblGrid>
        <w:gridCol w:w="10334"/>
        <w:gridCol w:w="1036"/>
        <w:gridCol w:w="991"/>
        <w:gridCol w:w="1147"/>
        <w:gridCol w:w="1147"/>
      </w:tblGrid>
      <w:tr w:rsidR="000B2779" w:rsidRPr="000B2779" w:rsidTr="000B2779">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bookmarkStart w:id="1488" w:name="1792442"/>
            <w:r w:rsidRPr="000B2779">
              <w:rPr>
                <w:rFonts w:eastAsia="Times New Roman" w:cs="Times New Roman"/>
                <w:color w:val="000000"/>
                <w:sz w:val="24"/>
                <w:szCs w:val="24"/>
                <w:lang w:eastAsia="ru-RU"/>
              </w:rPr>
              <w:t>Температура, °</w:t>
            </w:r>
            <w:proofErr w:type="gramStart"/>
            <w:r w:rsidRPr="000B2779">
              <w:rPr>
                <w:rFonts w:eastAsia="Times New Roman" w:cs="Times New Roman"/>
                <w:color w:val="000000"/>
                <w:sz w:val="24"/>
                <w:szCs w:val="24"/>
                <w:lang w:eastAsia="ru-RU"/>
              </w:rPr>
              <w:t>С</w:t>
            </w:r>
            <w:proofErr w:type="gramEnd"/>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Ниже 0</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0 — 15</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16 — 25</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26 — 35</w:t>
            </w:r>
          </w:p>
        </w:tc>
      </w:tr>
      <w:tr w:rsidR="000B2779" w:rsidRPr="000B2779" w:rsidTr="000B2779">
        <w:trPr>
          <w:trHeight w:val="330"/>
        </w:trPr>
        <w:tc>
          <w:tcPr>
            <w:tcW w:w="0" w:type="auto"/>
            <w:vMerge w:val="restart"/>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Минимальное допустимое остаточное давление по манометру, </w:t>
            </w:r>
            <w:proofErr w:type="spellStart"/>
            <w:r w:rsidRPr="000B2779">
              <w:rPr>
                <w:rFonts w:eastAsia="Times New Roman" w:cs="Times New Roman"/>
                <w:color w:val="000000"/>
                <w:sz w:val="24"/>
                <w:szCs w:val="24"/>
                <w:lang w:eastAsia="ru-RU"/>
              </w:rPr>
              <w:t>МРа</w:t>
            </w:r>
            <w:proofErr w:type="spellEnd"/>
            <w:r w:rsidRPr="000B2779">
              <w:rPr>
                <w:rFonts w:eastAsia="Times New Roman" w:cs="Times New Roman"/>
                <w:color w:val="000000"/>
                <w:sz w:val="24"/>
                <w:szCs w:val="24"/>
                <w:lang w:eastAsia="ru-RU"/>
              </w:rPr>
              <w:t xml:space="preserve"> (</w:t>
            </w:r>
            <w:proofErr w:type="spellStart"/>
            <w:r w:rsidRPr="000B2779">
              <w:rPr>
                <w:rFonts w:eastAsia="Times New Roman" w:cs="Times New Roman"/>
                <w:color w:val="000000"/>
                <w:sz w:val="24"/>
                <w:szCs w:val="24"/>
                <w:lang w:eastAsia="ru-RU"/>
              </w:rPr>
              <w:t>kgf</w:t>
            </w:r>
            <w:proofErr w:type="spellEnd"/>
            <w:r w:rsidRPr="000B2779">
              <w:rPr>
                <w:rFonts w:eastAsia="Times New Roman" w:cs="Times New Roman"/>
                <w:color w:val="000000"/>
                <w:sz w:val="24"/>
                <w:szCs w:val="24"/>
                <w:lang w:eastAsia="ru-RU"/>
              </w:rPr>
              <w:t>/cm</w:t>
            </w:r>
            <w:r w:rsidRPr="000B2779">
              <w:rPr>
                <w:rFonts w:eastAsia="Times New Roman" w:cs="Times New Roman"/>
                <w:color w:val="000000"/>
                <w:sz w:val="24"/>
                <w:szCs w:val="24"/>
                <w:bdr w:val="none" w:sz="0" w:space="0" w:color="auto" w:frame="1"/>
                <w:vertAlign w:val="superscript"/>
                <w:lang w:eastAsia="ru-RU"/>
              </w:rPr>
              <w:t>2</w:t>
            </w:r>
            <w:r w:rsidRPr="000B2779">
              <w:rPr>
                <w:rFonts w:eastAsia="Times New Roman" w:cs="Times New Roman"/>
                <w:color w:val="000000"/>
                <w:sz w:val="24"/>
                <w:szCs w:val="24"/>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0,049</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0,098</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0,196</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0,294</w:t>
            </w:r>
          </w:p>
        </w:tc>
      </w:tr>
      <w:tr w:rsidR="000B2779" w:rsidRPr="000B2779" w:rsidTr="000B2779">
        <w:trPr>
          <w:trHeight w:val="330"/>
        </w:trPr>
        <w:tc>
          <w:tcPr>
            <w:tcW w:w="0" w:type="auto"/>
            <w:vMerge/>
            <w:tcBorders>
              <w:top w:val="nil"/>
              <w:left w:val="nil"/>
              <w:bottom w:val="nil"/>
              <w:right w:val="nil"/>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(0,5)</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w:t>
            </w:r>
          </w:p>
        </w:tc>
      </w:tr>
    </w:tbl>
    <w:p w:rsidR="000B2779" w:rsidRPr="000B2779" w:rsidRDefault="000B2779" w:rsidP="000B2779">
      <w:pPr>
        <w:ind w:firstLine="851"/>
        <w:textAlignment w:val="top"/>
        <w:rPr>
          <w:rFonts w:eastAsia="Times New Roman" w:cs="Times New Roman"/>
          <w:color w:val="000000"/>
          <w:sz w:val="27"/>
          <w:szCs w:val="27"/>
          <w:lang w:eastAsia="ru-RU"/>
        </w:rPr>
      </w:pPr>
      <w:bookmarkStart w:id="1489" w:name="1792526"/>
      <w:bookmarkEnd w:id="1488"/>
      <w:r w:rsidRPr="000B2779">
        <w:rPr>
          <w:rFonts w:eastAsia="Times New Roman" w:cs="Times New Roman"/>
          <w:color w:val="000000"/>
          <w:sz w:val="27"/>
          <w:szCs w:val="27"/>
          <w:bdr w:val="none" w:sz="0" w:space="0" w:color="auto" w:frame="1"/>
          <w:lang w:eastAsia="ru-RU"/>
        </w:rPr>
        <w:t xml:space="preserve">Остаточное давление в баллонах для кислорода и других горючих газов должно быть не ниже 0,049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(0,5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proofErr w:type="gramStart"/>
      <w:r w:rsidRPr="000B2779">
        <w:rPr>
          <w:rFonts w:eastAsia="Times New Roman" w:cs="Times New Roman"/>
          <w:color w:val="000000"/>
          <w:sz w:val="27"/>
          <w:szCs w:val="27"/>
          <w:bdr w:val="none" w:sz="0" w:space="0" w:color="auto" w:frame="1"/>
          <w:lang w:eastAsia="ru-RU"/>
        </w:rPr>
        <w:t> )</w:t>
      </w:r>
      <w:proofErr w:type="gramEnd"/>
      <w:r w:rsidRPr="000B2779">
        <w:rPr>
          <w:rFonts w:eastAsia="Times New Roman" w:cs="Times New Roman"/>
          <w:color w:val="000000"/>
          <w:sz w:val="27"/>
          <w:szCs w:val="27"/>
          <w:bdr w:val="none" w:sz="0" w:space="0" w:color="auto" w:frame="1"/>
          <w:lang w:eastAsia="ru-RU"/>
        </w:rPr>
        <w:t>.</w:t>
      </w:r>
      <w:bookmarkEnd w:id="1489"/>
    </w:p>
    <w:p w:rsidR="000B2779" w:rsidRPr="000B2779" w:rsidRDefault="000B2779" w:rsidP="000B2779">
      <w:pPr>
        <w:ind w:firstLine="851"/>
        <w:textAlignment w:val="top"/>
        <w:rPr>
          <w:rFonts w:eastAsia="Times New Roman" w:cs="Times New Roman"/>
          <w:color w:val="000000"/>
          <w:sz w:val="27"/>
          <w:szCs w:val="27"/>
          <w:lang w:eastAsia="ru-RU"/>
        </w:rPr>
      </w:pPr>
      <w:bookmarkStart w:id="1490" w:name="1792529"/>
      <w:r w:rsidRPr="000B2779">
        <w:rPr>
          <w:rFonts w:eastAsia="Times New Roman" w:cs="Times New Roman"/>
          <w:color w:val="000000"/>
          <w:sz w:val="27"/>
          <w:szCs w:val="27"/>
          <w:bdr w:val="none" w:sz="0" w:space="0" w:color="auto" w:frame="1"/>
          <w:lang w:eastAsia="ru-RU"/>
        </w:rPr>
        <w:t>784. При отправке на склад или завод баллона с неиспользованным газом на нем должна быть сделана надпись «Осторожно — с газом!». На использованном баллоне должна быть надпись «Пустой».</w:t>
      </w:r>
      <w:bookmarkEnd w:id="1490"/>
    </w:p>
    <w:p w:rsidR="000B2779" w:rsidRPr="000B2779" w:rsidRDefault="000B2779" w:rsidP="000B2779">
      <w:pPr>
        <w:jc w:val="center"/>
        <w:textAlignment w:val="top"/>
        <w:rPr>
          <w:rFonts w:eastAsia="Times New Roman" w:cs="Times New Roman"/>
          <w:b/>
          <w:bCs/>
          <w:color w:val="000080"/>
          <w:sz w:val="27"/>
          <w:szCs w:val="27"/>
          <w:lang w:eastAsia="ru-RU"/>
        </w:rPr>
      </w:pPr>
      <w:bookmarkStart w:id="1491" w:name="1792532"/>
      <w:r w:rsidRPr="000B2779">
        <w:rPr>
          <w:rFonts w:eastAsia="Times New Roman" w:cs="Times New Roman"/>
          <w:b/>
          <w:bCs/>
          <w:color w:val="000080"/>
          <w:sz w:val="27"/>
          <w:szCs w:val="27"/>
          <w:bdr w:val="none" w:sz="0" w:space="0" w:color="auto" w:frame="1"/>
          <w:lang w:eastAsia="ru-RU"/>
        </w:rPr>
        <w:t>Редукторы</w:t>
      </w:r>
      <w:bookmarkEnd w:id="1491"/>
    </w:p>
    <w:p w:rsidR="000B2779" w:rsidRPr="000B2779" w:rsidRDefault="000B2779" w:rsidP="000B2779">
      <w:pPr>
        <w:ind w:firstLine="851"/>
        <w:textAlignment w:val="top"/>
        <w:rPr>
          <w:rFonts w:eastAsia="Times New Roman" w:cs="Times New Roman"/>
          <w:color w:val="000000"/>
          <w:sz w:val="27"/>
          <w:szCs w:val="27"/>
          <w:lang w:eastAsia="ru-RU"/>
        </w:rPr>
      </w:pPr>
      <w:bookmarkStart w:id="1492" w:name="1792534"/>
      <w:r w:rsidRPr="000B2779">
        <w:rPr>
          <w:rFonts w:eastAsia="Times New Roman" w:cs="Times New Roman"/>
          <w:color w:val="000000"/>
          <w:sz w:val="27"/>
          <w:szCs w:val="27"/>
          <w:bdr w:val="none" w:sz="0" w:space="0" w:color="auto" w:frame="1"/>
          <w:lang w:eastAsia="ru-RU"/>
        </w:rPr>
        <w:t>785. Использовать баллоны с кислородом и горючим газом можно только при наличии на них редуктора.</w:t>
      </w:r>
      <w:bookmarkEnd w:id="1492"/>
    </w:p>
    <w:p w:rsidR="000B2779" w:rsidRPr="000B2779" w:rsidRDefault="000B2779" w:rsidP="000B2779">
      <w:pPr>
        <w:ind w:firstLine="851"/>
        <w:textAlignment w:val="top"/>
        <w:rPr>
          <w:rFonts w:eastAsia="Times New Roman" w:cs="Times New Roman"/>
          <w:color w:val="000000"/>
          <w:sz w:val="27"/>
          <w:szCs w:val="27"/>
          <w:lang w:eastAsia="ru-RU"/>
        </w:rPr>
      </w:pPr>
      <w:bookmarkStart w:id="1493" w:name="1792537"/>
      <w:r w:rsidRPr="000B2779">
        <w:rPr>
          <w:rFonts w:eastAsia="Times New Roman" w:cs="Times New Roman"/>
          <w:color w:val="000000"/>
          <w:sz w:val="27"/>
          <w:szCs w:val="27"/>
          <w:bdr w:val="none" w:sz="0" w:space="0" w:color="auto" w:frame="1"/>
          <w:lang w:eastAsia="ru-RU"/>
        </w:rPr>
        <w:lastRenderedPageBreak/>
        <w:t>Пользоваться редуктором без манометра, с неисправным манометром или с манометром, срок проверки которого истек, запрещается.</w:t>
      </w:r>
      <w:bookmarkEnd w:id="1493"/>
    </w:p>
    <w:p w:rsidR="000B2779" w:rsidRPr="000B2779" w:rsidRDefault="000B2779" w:rsidP="000B2779">
      <w:pPr>
        <w:ind w:firstLine="851"/>
        <w:textAlignment w:val="top"/>
        <w:rPr>
          <w:rFonts w:eastAsia="Times New Roman" w:cs="Times New Roman"/>
          <w:color w:val="000000"/>
          <w:sz w:val="27"/>
          <w:szCs w:val="27"/>
          <w:lang w:eastAsia="ru-RU"/>
        </w:rPr>
      </w:pPr>
      <w:bookmarkStart w:id="1494" w:name="1792538"/>
      <w:r w:rsidRPr="000B2779">
        <w:rPr>
          <w:rFonts w:eastAsia="Times New Roman" w:cs="Times New Roman"/>
          <w:color w:val="000000"/>
          <w:sz w:val="27"/>
          <w:szCs w:val="27"/>
          <w:bdr w:val="none" w:sz="0" w:space="0" w:color="auto" w:frame="1"/>
          <w:lang w:eastAsia="ru-RU"/>
        </w:rPr>
        <w:t>Редукторы должны иметь предохранительный клапан, установленный в рабочей камере.</w:t>
      </w:r>
      <w:bookmarkEnd w:id="1494"/>
    </w:p>
    <w:p w:rsidR="000B2779" w:rsidRPr="000B2779" w:rsidRDefault="000B2779" w:rsidP="000B2779">
      <w:pPr>
        <w:ind w:firstLine="851"/>
        <w:textAlignment w:val="top"/>
        <w:rPr>
          <w:rFonts w:eastAsia="Times New Roman" w:cs="Times New Roman"/>
          <w:color w:val="000000"/>
          <w:sz w:val="27"/>
          <w:szCs w:val="27"/>
          <w:lang w:eastAsia="ru-RU"/>
        </w:rPr>
      </w:pPr>
      <w:bookmarkStart w:id="1495" w:name="1792540"/>
      <w:r w:rsidRPr="000B2779">
        <w:rPr>
          <w:rFonts w:eastAsia="Times New Roman" w:cs="Times New Roman"/>
          <w:color w:val="000000"/>
          <w:sz w:val="27"/>
          <w:szCs w:val="27"/>
          <w:bdr w:val="none" w:sz="0" w:space="0" w:color="auto" w:frame="1"/>
          <w:lang w:eastAsia="ru-RU"/>
        </w:rPr>
        <w:t>Предохранительный клапан не устанавливается, если рабочая камера рассчитана на давление, равное наибольшему входному давлению перед редуктором.</w:t>
      </w:r>
      <w:bookmarkEnd w:id="1495"/>
    </w:p>
    <w:p w:rsidR="000B2779" w:rsidRPr="000B2779" w:rsidRDefault="000B2779" w:rsidP="000B2779">
      <w:pPr>
        <w:ind w:firstLine="851"/>
        <w:textAlignment w:val="top"/>
        <w:rPr>
          <w:rFonts w:eastAsia="Times New Roman" w:cs="Times New Roman"/>
          <w:color w:val="000000"/>
          <w:sz w:val="27"/>
          <w:szCs w:val="27"/>
          <w:lang w:eastAsia="ru-RU"/>
        </w:rPr>
      </w:pPr>
      <w:bookmarkStart w:id="1496" w:name="1792542"/>
      <w:r w:rsidRPr="000B2779">
        <w:rPr>
          <w:rFonts w:eastAsia="Times New Roman" w:cs="Times New Roman"/>
          <w:color w:val="000000"/>
          <w:sz w:val="27"/>
          <w:szCs w:val="27"/>
          <w:bdr w:val="none" w:sz="0" w:space="0" w:color="auto" w:frame="1"/>
          <w:lang w:eastAsia="ru-RU"/>
        </w:rPr>
        <w:t>786. Редуктор окрашивается в тот же цвет, что и соответствующий баллон.</w:t>
      </w:r>
      <w:bookmarkEnd w:id="1496"/>
    </w:p>
    <w:p w:rsidR="000B2779" w:rsidRPr="000B2779" w:rsidRDefault="000B2779" w:rsidP="000B2779">
      <w:pPr>
        <w:ind w:firstLine="851"/>
        <w:textAlignment w:val="top"/>
        <w:rPr>
          <w:rFonts w:eastAsia="Times New Roman" w:cs="Times New Roman"/>
          <w:color w:val="000000"/>
          <w:sz w:val="27"/>
          <w:szCs w:val="27"/>
          <w:lang w:eastAsia="ru-RU"/>
        </w:rPr>
      </w:pPr>
      <w:bookmarkStart w:id="1497" w:name="1792543"/>
      <w:r w:rsidRPr="000B2779">
        <w:rPr>
          <w:rFonts w:eastAsia="Times New Roman" w:cs="Times New Roman"/>
          <w:color w:val="000000"/>
          <w:sz w:val="27"/>
          <w:szCs w:val="27"/>
          <w:bdr w:val="none" w:sz="0" w:space="0" w:color="auto" w:frame="1"/>
          <w:lang w:eastAsia="ru-RU"/>
        </w:rPr>
        <w:t>787. Перед установкой редуктора и рукава необходимо проверить, для какого газа они предназначены. Боковые штуцера на баллонах для горючих газов должны обязательно иметь левую резьбу, а на баллонах, наполненных кислородом, — правую.</w:t>
      </w:r>
      <w:bookmarkEnd w:id="1497"/>
    </w:p>
    <w:p w:rsidR="000B2779" w:rsidRPr="000B2779" w:rsidRDefault="000B2779" w:rsidP="000B2779">
      <w:pPr>
        <w:ind w:firstLine="851"/>
        <w:textAlignment w:val="top"/>
        <w:rPr>
          <w:rFonts w:eastAsia="Times New Roman" w:cs="Times New Roman"/>
          <w:color w:val="000000"/>
          <w:sz w:val="27"/>
          <w:szCs w:val="27"/>
          <w:lang w:eastAsia="ru-RU"/>
        </w:rPr>
      </w:pPr>
      <w:bookmarkStart w:id="1498" w:name="1792546"/>
      <w:r w:rsidRPr="000B2779">
        <w:rPr>
          <w:rFonts w:eastAsia="Times New Roman" w:cs="Times New Roman"/>
          <w:color w:val="000000"/>
          <w:sz w:val="27"/>
          <w:szCs w:val="27"/>
          <w:bdr w:val="none" w:sz="0" w:space="0" w:color="auto" w:frame="1"/>
          <w:lang w:eastAsia="ru-RU"/>
        </w:rPr>
        <w:t xml:space="preserve">Присоединять к кислородному баллону редуктор и рукав, </w:t>
      </w:r>
      <w:proofErr w:type="gramStart"/>
      <w:r w:rsidRPr="000B2779">
        <w:rPr>
          <w:rFonts w:eastAsia="Times New Roman" w:cs="Times New Roman"/>
          <w:color w:val="000000"/>
          <w:sz w:val="27"/>
          <w:szCs w:val="27"/>
          <w:bdr w:val="none" w:sz="0" w:space="0" w:color="auto" w:frame="1"/>
          <w:lang w:eastAsia="ru-RU"/>
        </w:rPr>
        <w:t>предназначенные</w:t>
      </w:r>
      <w:proofErr w:type="gramEnd"/>
      <w:r w:rsidRPr="000B2779">
        <w:rPr>
          <w:rFonts w:eastAsia="Times New Roman" w:cs="Times New Roman"/>
          <w:color w:val="000000"/>
          <w:sz w:val="27"/>
          <w:szCs w:val="27"/>
          <w:bdr w:val="none" w:sz="0" w:space="0" w:color="auto" w:frame="1"/>
          <w:lang w:eastAsia="ru-RU"/>
        </w:rPr>
        <w:t xml:space="preserve"> для горючего газа, запрещается.</w:t>
      </w:r>
      <w:bookmarkEnd w:id="1498"/>
    </w:p>
    <w:p w:rsidR="000B2779" w:rsidRPr="000B2779" w:rsidRDefault="000B2779" w:rsidP="000B2779">
      <w:pPr>
        <w:ind w:firstLine="851"/>
        <w:textAlignment w:val="top"/>
        <w:rPr>
          <w:rFonts w:eastAsia="Times New Roman" w:cs="Times New Roman"/>
          <w:color w:val="000000"/>
          <w:sz w:val="27"/>
          <w:szCs w:val="27"/>
          <w:lang w:eastAsia="ru-RU"/>
        </w:rPr>
      </w:pPr>
      <w:bookmarkStart w:id="1499" w:name="1792547"/>
      <w:r w:rsidRPr="000B2779">
        <w:rPr>
          <w:rFonts w:eastAsia="Times New Roman" w:cs="Times New Roman"/>
          <w:color w:val="000000"/>
          <w:sz w:val="27"/>
          <w:szCs w:val="27"/>
          <w:bdr w:val="none" w:sz="0" w:space="0" w:color="auto" w:frame="1"/>
          <w:lang w:eastAsia="ru-RU"/>
        </w:rPr>
        <w:t>788. Перед работой уплотняющие прокладки в накидной гайке следует осматривать и при необходимости неисправные заменять новыми.</w:t>
      </w:r>
      <w:bookmarkEnd w:id="1499"/>
    </w:p>
    <w:p w:rsidR="000B2779" w:rsidRPr="000B2779" w:rsidRDefault="000B2779" w:rsidP="000B2779">
      <w:pPr>
        <w:ind w:firstLine="851"/>
        <w:textAlignment w:val="top"/>
        <w:rPr>
          <w:rFonts w:eastAsia="Times New Roman" w:cs="Times New Roman"/>
          <w:color w:val="000000"/>
          <w:sz w:val="27"/>
          <w:szCs w:val="27"/>
          <w:lang w:eastAsia="ru-RU"/>
        </w:rPr>
      </w:pPr>
      <w:bookmarkStart w:id="1500" w:name="1792550"/>
      <w:r w:rsidRPr="000B2779">
        <w:rPr>
          <w:rFonts w:eastAsia="Times New Roman" w:cs="Times New Roman"/>
          <w:color w:val="000000"/>
          <w:sz w:val="27"/>
          <w:szCs w:val="27"/>
          <w:bdr w:val="none" w:sz="0" w:space="0" w:color="auto" w:frame="1"/>
          <w:lang w:eastAsia="ru-RU"/>
        </w:rPr>
        <w:t>789. При выявлении неисправности в устройстве редуктора или вентилей работа должна быть немедленно прекращена. Неисправные баллоны или редукторы подлежат передаче в специальную мастерскую.</w:t>
      </w:r>
      <w:bookmarkEnd w:id="1500"/>
    </w:p>
    <w:p w:rsidR="000B2779" w:rsidRPr="000B2779" w:rsidRDefault="000B2779" w:rsidP="000B2779">
      <w:pPr>
        <w:ind w:firstLine="851"/>
        <w:textAlignment w:val="top"/>
        <w:rPr>
          <w:rFonts w:eastAsia="Times New Roman" w:cs="Times New Roman"/>
          <w:color w:val="000000"/>
          <w:sz w:val="27"/>
          <w:szCs w:val="27"/>
          <w:lang w:eastAsia="ru-RU"/>
        </w:rPr>
      </w:pPr>
      <w:bookmarkStart w:id="1501" w:name="1792552"/>
      <w:r w:rsidRPr="000B2779">
        <w:rPr>
          <w:rFonts w:eastAsia="Times New Roman" w:cs="Times New Roman"/>
          <w:color w:val="000000"/>
          <w:sz w:val="27"/>
          <w:szCs w:val="27"/>
          <w:bdr w:val="none" w:sz="0" w:space="0" w:color="auto" w:frame="1"/>
          <w:lang w:eastAsia="ru-RU"/>
        </w:rPr>
        <w:t>790. Присоединение редуктора к баллону должно производиться ключом, постоянно находящимся у сварщика.</w:t>
      </w:r>
      <w:bookmarkEnd w:id="1501"/>
    </w:p>
    <w:p w:rsidR="000B2779" w:rsidRPr="000B2779" w:rsidRDefault="000B2779" w:rsidP="000B2779">
      <w:pPr>
        <w:ind w:firstLine="851"/>
        <w:textAlignment w:val="top"/>
        <w:rPr>
          <w:rFonts w:eastAsia="Times New Roman" w:cs="Times New Roman"/>
          <w:color w:val="000000"/>
          <w:sz w:val="27"/>
          <w:szCs w:val="27"/>
          <w:lang w:eastAsia="ru-RU"/>
        </w:rPr>
      </w:pPr>
      <w:bookmarkStart w:id="1502" w:name="1792554"/>
      <w:r w:rsidRPr="000B2779">
        <w:rPr>
          <w:rFonts w:eastAsia="Times New Roman" w:cs="Times New Roman"/>
          <w:color w:val="000000"/>
          <w:sz w:val="27"/>
          <w:szCs w:val="27"/>
          <w:bdr w:val="none" w:sz="0" w:space="0" w:color="auto" w:frame="1"/>
          <w:lang w:eastAsia="ru-RU"/>
        </w:rPr>
        <w:t>791. Редукторы и рукава можно устанавливать и присоединять только при закрытом вентиле баллона.</w:t>
      </w:r>
      <w:bookmarkEnd w:id="1502"/>
    </w:p>
    <w:p w:rsidR="000B2779" w:rsidRPr="000B2779" w:rsidRDefault="000B2779" w:rsidP="000B2779">
      <w:pPr>
        <w:ind w:firstLine="851"/>
        <w:textAlignment w:val="top"/>
        <w:rPr>
          <w:rFonts w:eastAsia="Times New Roman" w:cs="Times New Roman"/>
          <w:color w:val="000000"/>
          <w:sz w:val="27"/>
          <w:szCs w:val="27"/>
          <w:lang w:eastAsia="ru-RU"/>
        </w:rPr>
      </w:pPr>
      <w:bookmarkStart w:id="1503" w:name="1792557"/>
      <w:r w:rsidRPr="000B2779">
        <w:rPr>
          <w:rFonts w:eastAsia="Times New Roman" w:cs="Times New Roman"/>
          <w:color w:val="000000"/>
          <w:sz w:val="27"/>
          <w:szCs w:val="27"/>
          <w:bdr w:val="none" w:sz="0" w:space="0" w:color="auto" w:frame="1"/>
          <w:lang w:eastAsia="ru-RU"/>
        </w:rPr>
        <w:t xml:space="preserve">На входе в кислородный редуктор должен быть установлен фильтр, улавливающий механические частицы размером более 50 </w:t>
      </w:r>
      <w:proofErr w:type="spellStart"/>
      <w:r w:rsidRPr="000B2779">
        <w:rPr>
          <w:rFonts w:eastAsia="Times New Roman" w:cs="Times New Roman"/>
          <w:color w:val="000000"/>
          <w:sz w:val="27"/>
          <w:szCs w:val="27"/>
          <w:bdr w:val="none" w:sz="0" w:space="0" w:color="auto" w:frame="1"/>
          <w:lang w:eastAsia="ru-RU"/>
        </w:rPr>
        <w:t>μm</w:t>
      </w:r>
      <w:proofErr w:type="spellEnd"/>
      <w:r w:rsidRPr="000B2779">
        <w:rPr>
          <w:rFonts w:eastAsia="Times New Roman" w:cs="Times New Roman"/>
          <w:color w:val="000000"/>
          <w:sz w:val="27"/>
          <w:szCs w:val="27"/>
          <w:bdr w:val="none" w:sz="0" w:space="0" w:color="auto" w:frame="1"/>
          <w:lang w:eastAsia="ru-RU"/>
        </w:rPr>
        <w:t>.</w:t>
      </w:r>
      <w:bookmarkEnd w:id="1503"/>
    </w:p>
    <w:p w:rsidR="000B2779" w:rsidRPr="000B2779" w:rsidRDefault="000B2779" w:rsidP="000B2779">
      <w:pPr>
        <w:ind w:firstLine="851"/>
        <w:textAlignment w:val="top"/>
        <w:rPr>
          <w:rFonts w:eastAsia="Times New Roman" w:cs="Times New Roman"/>
          <w:color w:val="000000"/>
          <w:sz w:val="27"/>
          <w:szCs w:val="27"/>
          <w:lang w:eastAsia="ru-RU"/>
        </w:rPr>
      </w:pPr>
      <w:bookmarkStart w:id="1504" w:name="1792559"/>
      <w:r w:rsidRPr="000B2779">
        <w:rPr>
          <w:rFonts w:eastAsia="Times New Roman" w:cs="Times New Roman"/>
          <w:color w:val="000000"/>
          <w:sz w:val="27"/>
          <w:szCs w:val="27"/>
          <w:bdr w:val="none" w:sz="0" w:space="0" w:color="auto" w:frame="1"/>
          <w:lang w:eastAsia="ru-RU"/>
        </w:rPr>
        <w:t>792. Устанавливать редукторы и открывать вентили кислородных баллонов замасленными руками запрещается.</w:t>
      </w:r>
      <w:bookmarkEnd w:id="1504"/>
    </w:p>
    <w:p w:rsidR="000B2779" w:rsidRPr="000B2779" w:rsidRDefault="000B2779" w:rsidP="000B2779">
      <w:pPr>
        <w:ind w:firstLine="851"/>
        <w:textAlignment w:val="top"/>
        <w:rPr>
          <w:rFonts w:eastAsia="Times New Roman" w:cs="Times New Roman"/>
          <w:color w:val="000000"/>
          <w:sz w:val="27"/>
          <w:szCs w:val="27"/>
          <w:lang w:eastAsia="ru-RU"/>
        </w:rPr>
      </w:pPr>
      <w:bookmarkStart w:id="1505" w:name="1792560"/>
      <w:r w:rsidRPr="000B2779">
        <w:rPr>
          <w:rFonts w:eastAsia="Times New Roman" w:cs="Times New Roman"/>
          <w:color w:val="000000"/>
          <w:sz w:val="27"/>
          <w:szCs w:val="27"/>
          <w:bdr w:val="none" w:sz="0" w:space="0" w:color="auto" w:frame="1"/>
          <w:lang w:eastAsia="ru-RU"/>
        </w:rPr>
        <w:t>793. Смазка редукторов кислородных баллонов во избежание взрыва запрещается.</w:t>
      </w:r>
      <w:bookmarkEnd w:id="1505"/>
    </w:p>
    <w:p w:rsidR="000B2779" w:rsidRPr="000B2779" w:rsidRDefault="000B2779" w:rsidP="000B2779">
      <w:pPr>
        <w:ind w:firstLine="851"/>
        <w:textAlignment w:val="top"/>
        <w:rPr>
          <w:rFonts w:eastAsia="Times New Roman" w:cs="Times New Roman"/>
          <w:color w:val="000000"/>
          <w:sz w:val="27"/>
          <w:szCs w:val="27"/>
          <w:lang w:eastAsia="ru-RU"/>
        </w:rPr>
      </w:pPr>
      <w:bookmarkStart w:id="1506" w:name="1792561"/>
      <w:r w:rsidRPr="000B2779">
        <w:rPr>
          <w:rFonts w:eastAsia="Times New Roman" w:cs="Times New Roman"/>
          <w:color w:val="000000"/>
          <w:sz w:val="27"/>
          <w:szCs w:val="27"/>
          <w:bdr w:val="none" w:sz="0" w:space="0" w:color="auto" w:frame="1"/>
          <w:lang w:eastAsia="ru-RU"/>
        </w:rPr>
        <w:t>794. Замерзшие редукторы следует отогревать чистой горячей водой, не имеющей следов масла; использовать для этих целей открытый огонь и электрический подогрев запрещается.</w:t>
      </w:r>
      <w:bookmarkEnd w:id="1506"/>
    </w:p>
    <w:p w:rsidR="000B2779" w:rsidRPr="000B2779" w:rsidRDefault="000B2779" w:rsidP="000B2779">
      <w:pPr>
        <w:jc w:val="center"/>
        <w:textAlignment w:val="top"/>
        <w:rPr>
          <w:rFonts w:eastAsia="Times New Roman" w:cs="Times New Roman"/>
          <w:b/>
          <w:bCs/>
          <w:color w:val="000080"/>
          <w:sz w:val="27"/>
          <w:szCs w:val="27"/>
          <w:lang w:eastAsia="ru-RU"/>
        </w:rPr>
      </w:pPr>
      <w:bookmarkStart w:id="1507" w:name="1792562"/>
      <w:r w:rsidRPr="000B2779">
        <w:rPr>
          <w:rFonts w:eastAsia="Times New Roman" w:cs="Times New Roman"/>
          <w:b/>
          <w:bCs/>
          <w:color w:val="000080"/>
          <w:sz w:val="27"/>
          <w:szCs w:val="27"/>
          <w:bdr w:val="none" w:sz="0" w:space="0" w:color="auto" w:frame="1"/>
          <w:lang w:eastAsia="ru-RU"/>
        </w:rPr>
        <w:t>Рукава для газовой сварки и резки металла</w:t>
      </w:r>
      <w:bookmarkEnd w:id="1507"/>
    </w:p>
    <w:p w:rsidR="000B2779" w:rsidRPr="000B2779" w:rsidRDefault="000B2779" w:rsidP="000B2779">
      <w:pPr>
        <w:ind w:firstLine="851"/>
        <w:textAlignment w:val="top"/>
        <w:rPr>
          <w:rFonts w:eastAsia="Times New Roman" w:cs="Times New Roman"/>
          <w:color w:val="000000"/>
          <w:sz w:val="27"/>
          <w:szCs w:val="27"/>
          <w:lang w:eastAsia="ru-RU"/>
        </w:rPr>
      </w:pPr>
      <w:bookmarkStart w:id="1508" w:name="1792563"/>
      <w:r w:rsidRPr="000B2779">
        <w:rPr>
          <w:rFonts w:eastAsia="Times New Roman" w:cs="Times New Roman"/>
          <w:color w:val="000000"/>
          <w:sz w:val="27"/>
          <w:szCs w:val="27"/>
          <w:bdr w:val="none" w:sz="0" w:space="0" w:color="auto" w:frame="1"/>
          <w:lang w:eastAsia="ru-RU"/>
        </w:rPr>
        <w:t xml:space="preserve">795. </w:t>
      </w:r>
      <w:proofErr w:type="spellStart"/>
      <w:r w:rsidRPr="000B2779">
        <w:rPr>
          <w:rFonts w:eastAsia="Times New Roman" w:cs="Times New Roman"/>
          <w:color w:val="000000"/>
          <w:sz w:val="27"/>
          <w:szCs w:val="27"/>
          <w:bdr w:val="none" w:sz="0" w:space="0" w:color="auto" w:frame="1"/>
          <w:lang w:eastAsia="ru-RU"/>
        </w:rPr>
        <w:t>Газопроводящие</w:t>
      </w:r>
      <w:proofErr w:type="spellEnd"/>
      <w:r w:rsidRPr="000B2779">
        <w:rPr>
          <w:rFonts w:eastAsia="Times New Roman" w:cs="Times New Roman"/>
          <w:color w:val="000000"/>
          <w:sz w:val="27"/>
          <w:szCs w:val="27"/>
          <w:bdr w:val="none" w:sz="0" w:space="0" w:color="auto" w:frame="1"/>
          <w:lang w:eastAsia="ru-RU"/>
        </w:rPr>
        <w:t xml:space="preserve"> рукава должны соответствовать государственному стандарту «Рукава резиновые для газовой сварки и резки металлов. Технические условия».</w:t>
      </w:r>
      <w:bookmarkEnd w:id="1508"/>
    </w:p>
    <w:p w:rsidR="000B2779" w:rsidRPr="000B2779" w:rsidRDefault="000B2779" w:rsidP="000B2779">
      <w:pPr>
        <w:ind w:firstLine="851"/>
        <w:textAlignment w:val="top"/>
        <w:rPr>
          <w:rFonts w:eastAsia="Times New Roman" w:cs="Times New Roman"/>
          <w:color w:val="000000"/>
          <w:sz w:val="27"/>
          <w:szCs w:val="27"/>
          <w:lang w:eastAsia="ru-RU"/>
        </w:rPr>
      </w:pPr>
      <w:bookmarkStart w:id="1509" w:name="1792564"/>
      <w:r w:rsidRPr="000B2779">
        <w:rPr>
          <w:rFonts w:eastAsia="Times New Roman" w:cs="Times New Roman"/>
          <w:color w:val="000000"/>
          <w:sz w:val="27"/>
          <w:szCs w:val="27"/>
          <w:bdr w:val="none" w:sz="0" w:space="0" w:color="auto" w:frame="1"/>
          <w:lang w:eastAsia="ru-RU"/>
        </w:rPr>
        <w:t>796. Общая длина рукавов для газовой сварки и резки должна быть не более 30 m. Рукав должен состоять не более чем из трех отдельных кусков, соединенных между собой двусторонними специальными гофрированными ниппелями и закрепленных хомутами.</w:t>
      </w:r>
      <w:bookmarkEnd w:id="1509"/>
    </w:p>
    <w:p w:rsidR="000B2779" w:rsidRPr="000B2779" w:rsidRDefault="000B2779" w:rsidP="000B2779">
      <w:pPr>
        <w:ind w:firstLine="851"/>
        <w:textAlignment w:val="top"/>
        <w:rPr>
          <w:rFonts w:eastAsia="Times New Roman" w:cs="Times New Roman"/>
          <w:color w:val="000000"/>
          <w:sz w:val="27"/>
          <w:szCs w:val="27"/>
          <w:lang w:eastAsia="ru-RU"/>
        </w:rPr>
      </w:pPr>
      <w:bookmarkStart w:id="1510" w:name="1792565"/>
      <w:r w:rsidRPr="000B2779">
        <w:rPr>
          <w:rFonts w:eastAsia="Times New Roman" w:cs="Times New Roman"/>
          <w:color w:val="000000"/>
          <w:sz w:val="27"/>
          <w:szCs w:val="27"/>
          <w:bdr w:val="none" w:sz="0" w:space="0" w:color="auto" w:frame="1"/>
          <w:lang w:eastAsia="ru-RU"/>
        </w:rPr>
        <w:lastRenderedPageBreak/>
        <w:t>При производстве монтажных работ допускается применение рукавов длиной до 40 m. Использование рукавов длиной свыше 40 m допускается только в исключительных случаях с разрешения руководителя работ и инженера-инспектора по технике безопасности и производственной санитарии.</w:t>
      </w:r>
      <w:bookmarkEnd w:id="1510"/>
    </w:p>
    <w:p w:rsidR="000B2779" w:rsidRPr="000B2779" w:rsidRDefault="000B2779" w:rsidP="000B2779">
      <w:pPr>
        <w:ind w:firstLine="851"/>
        <w:textAlignment w:val="top"/>
        <w:rPr>
          <w:rFonts w:eastAsia="Times New Roman" w:cs="Times New Roman"/>
          <w:color w:val="000000"/>
          <w:sz w:val="27"/>
          <w:szCs w:val="27"/>
          <w:lang w:eastAsia="ru-RU"/>
        </w:rPr>
      </w:pPr>
      <w:bookmarkStart w:id="1511" w:name="1792566"/>
      <w:r w:rsidRPr="000B2779">
        <w:rPr>
          <w:rFonts w:eastAsia="Times New Roman" w:cs="Times New Roman"/>
          <w:color w:val="000000"/>
          <w:sz w:val="27"/>
          <w:szCs w:val="27"/>
          <w:bdr w:val="none" w:sz="0" w:space="0" w:color="auto" w:frame="1"/>
          <w:lang w:eastAsia="ru-RU"/>
        </w:rPr>
        <w:t>797. Рукава ежедневно перед работой необходимо осматривать для выявления трещин, надрезов, потертостей и т. п.</w:t>
      </w:r>
      <w:bookmarkEnd w:id="1511"/>
    </w:p>
    <w:p w:rsidR="000B2779" w:rsidRPr="000B2779" w:rsidRDefault="000B2779" w:rsidP="000B2779">
      <w:pPr>
        <w:ind w:firstLine="851"/>
        <w:textAlignment w:val="top"/>
        <w:rPr>
          <w:rFonts w:eastAsia="Times New Roman" w:cs="Times New Roman"/>
          <w:color w:val="000000"/>
          <w:sz w:val="27"/>
          <w:szCs w:val="27"/>
          <w:lang w:eastAsia="ru-RU"/>
        </w:rPr>
      </w:pPr>
      <w:bookmarkStart w:id="1512" w:name="1792567"/>
      <w:r w:rsidRPr="000B2779">
        <w:rPr>
          <w:rFonts w:eastAsia="Times New Roman" w:cs="Times New Roman"/>
          <w:color w:val="000000"/>
          <w:sz w:val="27"/>
          <w:szCs w:val="27"/>
          <w:bdr w:val="none" w:sz="0" w:space="0" w:color="auto" w:frame="1"/>
          <w:lang w:eastAsia="ru-RU"/>
        </w:rPr>
        <w:t>На наружной поверхности рукавов не должно быть отслоений, пузырей, оголенных участков оплетки, вмятин и других дефектов, влияющих на их эксплуатационные качества.</w:t>
      </w:r>
      <w:bookmarkEnd w:id="1512"/>
    </w:p>
    <w:p w:rsidR="000B2779" w:rsidRPr="000B2779" w:rsidRDefault="000B2779" w:rsidP="000B2779">
      <w:pPr>
        <w:ind w:firstLine="851"/>
        <w:textAlignment w:val="top"/>
        <w:rPr>
          <w:rFonts w:eastAsia="Times New Roman" w:cs="Times New Roman"/>
          <w:color w:val="000000"/>
          <w:sz w:val="27"/>
          <w:szCs w:val="27"/>
          <w:lang w:eastAsia="ru-RU"/>
        </w:rPr>
      </w:pPr>
      <w:bookmarkStart w:id="1513" w:name="1792568"/>
      <w:r w:rsidRPr="000B2779">
        <w:rPr>
          <w:rFonts w:eastAsia="Times New Roman" w:cs="Times New Roman"/>
          <w:color w:val="000000"/>
          <w:sz w:val="27"/>
          <w:szCs w:val="27"/>
          <w:bdr w:val="none" w:sz="0" w:space="0" w:color="auto" w:frame="1"/>
          <w:lang w:eastAsia="ru-RU"/>
        </w:rPr>
        <w:t xml:space="preserve">798. Рукава должны подвергаться гидравлическому испытанию на прочность 1 раз в 3 месяца давлением, равным 1,25 </w:t>
      </w:r>
      <w:proofErr w:type="gramStart"/>
      <w:r w:rsidRPr="000B2779">
        <w:rPr>
          <w:rFonts w:eastAsia="Times New Roman" w:cs="Times New Roman"/>
          <w:color w:val="000000"/>
          <w:sz w:val="27"/>
          <w:szCs w:val="27"/>
          <w:bdr w:val="none" w:sz="0" w:space="0" w:color="auto" w:frame="1"/>
          <w:lang w:eastAsia="ru-RU"/>
        </w:rPr>
        <w:t>р</w:t>
      </w:r>
      <w:proofErr w:type="gramEnd"/>
      <w:r w:rsidRPr="000B2779">
        <w:rPr>
          <w:rFonts w:eastAsia="Times New Roman" w:cs="Times New Roman"/>
          <w:color w:val="000000"/>
          <w:sz w:val="27"/>
          <w:szCs w:val="27"/>
          <w:bdr w:val="none" w:sz="0" w:space="0" w:color="auto" w:frame="1"/>
          <w:lang w:eastAsia="ru-RU"/>
        </w:rPr>
        <w:t xml:space="preserve">, где ρ — рабочее давление,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xml:space="preserve">). Рукав выдерживают при этом давлении не менее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 xml:space="preserve">. При наличии замасленных вод допускается заменять гидравлическое испытание </w:t>
      </w:r>
      <w:proofErr w:type="spellStart"/>
      <w:r w:rsidRPr="000B2779">
        <w:rPr>
          <w:rFonts w:eastAsia="Times New Roman" w:cs="Times New Roman"/>
          <w:color w:val="000000"/>
          <w:sz w:val="27"/>
          <w:szCs w:val="27"/>
          <w:bdr w:val="none" w:sz="0" w:space="0" w:color="auto" w:frame="1"/>
          <w:lang w:eastAsia="ru-RU"/>
        </w:rPr>
        <w:t>пневмоиспытанием</w:t>
      </w:r>
      <w:proofErr w:type="spellEnd"/>
      <w:r w:rsidRPr="000B2779">
        <w:rPr>
          <w:rFonts w:eastAsia="Times New Roman" w:cs="Times New Roman"/>
          <w:color w:val="000000"/>
          <w:sz w:val="27"/>
          <w:szCs w:val="27"/>
          <w:bdr w:val="none" w:sz="0" w:space="0" w:color="auto" w:frame="1"/>
          <w:lang w:eastAsia="ru-RU"/>
        </w:rPr>
        <w:t xml:space="preserve"> воздухом или азотом, очищенным от масла и механических примесей, методом погружения в воду. На рукаве не должно быть разрывов, просачивания воды в виде росы и местных вздутий или выделения пузырьков воздуха (азота).</w:t>
      </w:r>
      <w:bookmarkEnd w:id="1513"/>
    </w:p>
    <w:p w:rsidR="000B2779" w:rsidRPr="000B2779" w:rsidRDefault="000B2779" w:rsidP="000B2779">
      <w:pPr>
        <w:ind w:firstLine="851"/>
        <w:textAlignment w:val="top"/>
        <w:rPr>
          <w:rFonts w:eastAsia="Times New Roman" w:cs="Times New Roman"/>
          <w:color w:val="000000"/>
          <w:sz w:val="27"/>
          <w:szCs w:val="27"/>
          <w:lang w:eastAsia="ru-RU"/>
        </w:rPr>
      </w:pPr>
      <w:bookmarkStart w:id="1514" w:name="1792569"/>
      <w:r w:rsidRPr="000B2779">
        <w:rPr>
          <w:rFonts w:eastAsia="Times New Roman" w:cs="Times New Roman"/>
          <w:color w:val="000000"/>
          <w:sz w:val="27"/>
          <w:szCs w:val="27"/>
          <w:bdr w:val="none" w:sz="0" w:space="0" w:color="auto" w:frame="1"/>
          <w:lang w:eastAsia="ru-RU"/>
        </w:rPr>
        <w:t>Результаты испытаний должны заноситься в журнал (произвольной формы).</w:t>
      </w:r>
      <w:bookmarkEnd w:id="1514"/>
    </w:p>
    <w:p w:rsidR="000B2779" w:rsidRPr="000B2779" w:rsidRDefault="000B2779" w:rsidP="000B2779">
      <w:pPr>
        <w:ind w:firstLine="851"/>
        <w:textAlignment w:val="top"/>
        <w:rPr>
          <w:rFonts w:eastAsia="Times New Roman" w:cs="Times New Roman"/>
          <w:color w:val="000000"/>
          <w:sz w:val="27"/>
          <w:szCs w:val="27"/>
          <w:lang w:eastAsia="ru-RU"/>
        </w:rPr>
      </w:pPr>
      <w:bookmarkStart w:id="1515" w:name="1792570"/>
      <w:r w:rsidRPr="000B2779">
        <w:rPr>
          <w:rFonts w:eastAsia="Times New Roman" w:cs="Times New Roman"/>
          <w:color w:val="000000"/>
          <w:sz w:val="27"/>
          <w:szCs w:val="27"/>
          <w:bdr w:val="none" w:sz="0" w:space="0" w:color="auto" w:frame="1"/>
          <w:lang w:eastAsia="ru-RU"/>
        </w:rPr>
        <w:t>799. Наружный слой рукавов, применяемых для подачи ацетилена, пропана и бутана, должен быть красного цвета, кислорода — синего. Допускается наружный слой рукава черного цвета обозначать двумя резиновыми цветными полосами.</w:t>
      </w:r>
      <w:bookmarkEnd w:id="1515"/>
    </w:p>
    <w:p w:rsidR="000B2779" w:rsidRPr="000B2779" w:rsidRDefault="000B2779" w:rsidP="000B2779">
      <w:pPr>
        <w:ind w:firstLine="851"/>
        <w:textAlignment w:val="top"/>
        <w:rPr>
          <w:rFonts w:eastAsia="Times New Roman" w:cs="Times New Roman"/>
          <w:color w:val="000000"/>
          <w:sz w:val="27"/>
          <w:szCs w:val="27"/>
          <w:lang w:eastAsia="ru-RU"/>
        </w:rPr>
      </w:pPr>
      <w:bookmarkStart w:id="1516" w:name="1792571"/>
      <w:r w:rsidRPr="000B2779">
        <w:rPr>
          <w:rFonts w:eastAsia="Times New Roman" w:cs="Times New Roman"/>
          <w:color w:val="000000"/>
          <w:sz w:val="27"/>
          <w:szCs w:val="27"/>
          <w:bdr w:val="none" w:sz="0" w:space="0" w:color="auto" w:frame="1"/>
          <w:lang w:eastAsia="ru-RU"/>
        </w:rPr>
        <w:t>Ширина цветных полос и расстояние между ними наносятся на рукава в произвольной форме, но единообразно для всех шлангов, имеющихся на предприятии.</w:t>
      </w:r>
      <w:bookmarkEnd w:id="1516"/>
    </w:p>
    <w:p w:rsidR="000B2779" w:rsidRPr="000B2779" w:rsidRDefault="000B2779" w:rsidP="000B2779">
      <w:pPr>
        <w:ind w:firstLine="851"/>
        <w:textAlignment w:val="top"/>
        <w:rPr>
          <w:rFonts w:eastAsia="Times New Roman" w:cs="Times New Roman"/>
          <w:color w:val="000000"/>
          <w:sz w:val="27"/>
          <w:szCs w:val="27"/>
          <w:lang w:eastAsia="ru-RU"/>
        </w:rPr>
      </w:pPr>
      <w:bookmarkStart w:id="1517" w:name="1792572"/>
      <w:r w:rsidRPr="000B2779">
        <w:rPr>
          <w:rFonts w:eastAsia="Times New Roman" w:cs="Times New Roman"/>
          <w:color w:val="000000"/>
          <w:sz w:val="27"/>
          <w:szCs w:val="27"/>
          <w:bdr w:val="none" w:sz="0" w:space="0" w:color="auto" w:frame="1"/>
          <w:lang w:eastAsia="ru-RU"/>
        </w:rPr>
        <w:t>Нанесение на рукава цветных полос производится на их концах длиной не менее 1 m.</w:t>
      </w:r>
      <w:bookmarkEnd w:id="1517"/>
    </w:p>
    <w:p w:rsidR="000B2779" w:rsidRPr="000B2779" w:rsidRDefault="000B2779" w:rsidP="000B2779">
      <w:pPr>
        <w:ind w:firstLine="851"/>
        <w:textAlignment w:val="top"/>
        <w:rPr>
          <w:rFonts w:eastAsia="Times New Roman" w:cs="Times New Roman"/>
          <w:color w:val="000000"/>
          <w:sz w:val="27"/>
          <w:szCs w:val="27"/>
          <w:lang w:eastAsia="ru-RU"/>
        </w:rPr>
      </w:pPr>
      <w:bookmarkStart w:id="1518" w:name="1792573"/>
      <w:r w:rsidRPr="000B2779">
        <w:rPr>
          <w:rFonts w:eastAsia="Times New Roman" w:cs="Times New Roman"/>
          <w:color w:val="000000"/>
          <w:sz w:val="27"/>
          <w:szCs w:val="27"/>
          <w:bdr w:val="none" w:sz="0" w:space="0" w:color="auto" w:frame="1"/>
          <w:lang w:eastAsia="ru-RU"/>
        </w:rPr>
        <w:t xml:space="preserve">На рукава для подачи кислорода под давлением 4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(40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proofErr w:type="gramStart"/>
      <w:r w:rsidRPr="000B2779">
        <w:rPr>
          <w:rFonts w:eastAsia="Times New Roman" w:cs="Times New Roman"/>
          <w:color w:val="000000"/>
          <w:sz w:val="27"/>
          <w:szCs w:val="27"/>
          <w:bdr w:val="none" w:sz="0" w:space="0" w:color="auto" w:frame="1"/>
          <w:lang w:eastAsia="ru-RU"/>
        </w:rPr>
        <w:t> )</w:t>
      </w:r>
      <w:proofErr w:type="gramEnd"/>
      <w:r w:rsidRPr="000B2779">
        <w:rPr>
          <w:rFonts w:eastAsia="Times New Roman" w:cs="Times New Roman"/>
          <w:color w:val="000000"/>
          <w:sz w:val="27"/>
          <w:szCs w:val="27"/>
          <w:bdr w:val="none" w:sz="0" w:space="0" w:color="auto" w:frame="1"/>
          <w:lang w:eastAsia="ru-RU"/>
        </w:rPr>
        <w:t xml:space="preserve"> с наружным слоем черного цвета цветные полосы не наносятся.</w:t>
      </w:r>
      <w:bookmarkEnd w:id="1518"/>
    </w:p>
    <w:p w:rsidR="000B2779" w:rsidRPr="000B2779" w:rsidRDefault="000B2779" w:rsidP="000B2779">
      <w:pPr>
        <w:ind w:firstLine="851"/>
        <w:textAlignment w:val="top"/>
        <w:rPr>
          <w:rFonts w:eastAsia="Times New Roman" w:cs="Times New Roman"/>
          <w:color w:val="000000"/>
          <w:sz w:val="27"/>
          <w:szCs w:val="27"/>
          <w:lang w:eastAsia="ru-RU"/>
        </w:rPr>
      </w:pPr>
      <w:bookmarkStart w:id="1519" w:name="1792574"/>
      <w:r w:rsidRPr="000B2779">
        <w:rPr>
          <w:rFonts w:eastAsia="Times New Roman" w:cs="Times New Roman"/>
          <w:color w:val="000000"/>
          <w:sz w:val="27"/>
          <w:szCs w:val="27"/>
          <w:bdr w:val="none" w:sz="0" w:space="0" w:color="auto" w:frame="1"/>
          <w:lang w:eastAsia="ru-RU"/>
        </w:rPr>
        <w:t>800. До присоединения к горелке или резаку рукава должны быть продуты рабочим газом.</w:t>
      </w:r>
      <w:bookmarkEnd w:id="1519"/>
    </w:p>
    <w:p w:rsidR="000B2779" w:rsidRPr="000B2779" w:rsidRDefault="000B2779" w:rsidP="000B2779">
      <w:pPr>
        <w:ind w:firstLine="851"/>
        <w:textAlignment w:val="top"/>
        <w:rPr>
          <w:rFonts w:eastAsia="Times New Roman" w:cs="Times New Roman"/>
          <w:color w:val="000000"/>
          <w:sz w:val="27"/>
          <w:szCs w:val="27"/>
          <w:lang w:eastAsia="ru-RU"/>
        </w:rPr>
      </w:pPr>
      <w:bookmarkStart w:id="1520" w:name="1792575"/>
      <w:r w:rsidRPr="000B2779">
        <w:rPr>
          <w:rFonts w:eastAsia="Times New Roman" w:cs="Times New Roman"/>
          <w:color w:val="000000"/>
          <w:sz w:val="27"/>
          <w:szCs w:val="27"/>
          <w:bdr w:val="none" w:sz="0" w:space="0" w:color="auto" w:frame="1"/>
          <w:lang w:eastAsia="ru-RU"/>
        </w:rPr>
        <w:t xml:space="preserve">801. Закрепление </w:t>
      </w:r>
      <w:proofErr w:type="spellStart"/>
      <w:r w:rsidRPr="000B2779">
        <w:rPr>
          <w:rFonts w:eastAsia="Times New Roman" w:cs="Times New Roman"/>
          <w:color w:val="000000"/>
          <w:sz w:val="27"/>
          <w:szCs w:val="27"/>
          <w:bdr w:val="none" w:sz="0" w:space="0" w:color="auto" w:frame="1"/>
          <w:lang w:eastAsia="ru-RU"/>
        </w:rPr>
        <w:t>газопроводящих</w:t>
      </w:r>
      <w:proofErr w:type="spellEnd"/>
      <w:r w:rsidRPr="000B2779">
        <w:rPr>
          <w:rFonts w:eastAsia="Times New Roman" w:cs="Times New Roman"/>
          <w:color w:val="000000"/>
          <w:sz w:val="27"/>
          <w:szCs w:val="27"/>
          <w:bdr w:val="none" w:sz="0" w:space="0" w:color="auto" w:frame="1"/>
          <w:lang w:eastAsia="ru-RU"/>
        </w:rPr>
        <w:t xml:space="preserve"> рукавов на присоединительных ниппелях горелок, резаков и редукторов должно быть надежным. Для этой цели следует применять стяжные хомутики. Допускается вместо хомутиков закреплять рукава мягкой отожженной (вязальной) проволокой не менее чем в двух местах по длине ниппеля.</w:t>
      </w:r>
      <w:bookmarkEnd w:id="1520"/>
    </w:p>
    <w:p w:rsidR="000B2779" w:rsidRPr="000B2779" w:rsidRDefault="000B2779" w:rsidP="000B2779">
      <w:pPr>
        <w:ind w:firstLine="851"/>
        <w:textAlignment w:val="top"/>
        <w:rPr>
          <w:rFonts w:eastAsia="Times New Roman" w:cs="Times New Roman"/>
          <w:color w:val="000000"/>
          <w:sz w:val="27"/>
          <w:szCs w:val="27"/>
          <w:lang w:eastAsia="ru-RU"/>
        </w:rPr>
      </w:pPr>
      <w:bookmarkStart w:id="1521" w:name="1792576"/>
      <w:r w:rsidRPr="000B2779">
        <w:rPr>
          <w:rFonts w:eastAsia="Times New Roman" w:cs="Times New Roman"/>
          <w:color w:val="000000"/>
          <w:sz w:val="27"/>
          <w:szCs w:val="27"/>
          <w:bdr w:val="none" w:sz="0" w:space="0" w:color="auto" w:frame="1"/>
          <w:lang w:eastAsia="ru-RU"/>
        </w:rPr>
        <w:t>Места присоединения рукавов должны тщательно проверяться на плотность перед началом и во время работы. На ниппеля водяных затворов рукава должны плотно надеваться, но не закрепляться.</w:t>
      </w:r>
      <w:bookmarkEnd w:id="1521"/>
    </w:p>
    <w:p w:rsidR="000B2779" w:rsidRPr="000B2779" w:rsidRDefault="000B2779" w:rsidP="000B2779">
      <w:pPr>
        <w:ind w:firstLine="851"/>
        <w:textAlignment w:val="top"/>
        <w:rPr>
          <w:rFonts w:eastAsia="Times New Roman" w:cs="Times New Roman"/>
          <w:color w:val="000000"/>
          <w:sz w:val="27"/>
          <w:szCs w:val="27"/>
          <w:lang w:eastAsia="ru-RU"/>
        </w:rPr>
      </w:pPr>
      <w:bookmarkStart w:id="1522" w:name="1792581"/>
      <w:r w:rsidRPr="000B2779">
        <w:rPr>
          <w:rFonts w:eastAsia="Times New Roman" w:cs="Times New Roman"/>
          <w:color w:val="000000"/>
          <w:sz w:val="27"/>
          <w:szCs w:val="27"/>
          <w:bdr w:val="none" w:sz="0" w:space="0" w:color="auto" w:frame="1"/>
          <w:lang w:eastAsia="ru-RU"/>
        </w:rPr>
        <w:t>802. Перегибать и натягивать рукава во время работы запрещается. Рукава должны быть защищены от всевозможных повреждений, огня и т. п.; пересечение рукавов со стальными канатами (тросами), кабелями и электросварочными проводами запрещается.</w:t>
      </w:r>
      <w:bookmarkEnd w:id="1522"/>
    </w:p>
    <w:p w:rsidR="000B2779" w:rsidRPr="000B2779" w:rsidRDefault="000B2779" w:rsidP="000B2779">
      <w:pPr>
        <w:ind w:firstLine="851"/>
        <w:textAlignment w:val="top"/>
        <w:rPr>
          <w:rFonts w:eastAsia="Times New Roman" w:cs="Times New Roman"/>
          <w:color w:val="000000"/>
          <w:sz w:val="27"/>
          <w:szCs w:val="27"/>
          <w:lang w:eastAsia="ru-RU"/>
        </w:rPr>
      </w:pPr>
      <w:bookmarkStart w:id="1523" w:name="1792582"/>
      <w:r w:rsidRPr="000B2779">
        <w:rPr>
          <w:rFonts w:eastAsia="Times New Roman" w:cs="Times New Roman"/>
          <w:color w:val="000000"/>
          <w:sz w:val="27"/>
          <w:szCs w:val="27"/>
          <w:bdr w:val="none" w:sz="0" w:space="0" w:color="auto" w:frame="1"/>
          <w:lang w:eastAsia="ru-RU"/>
        </w:rPr>
        <w:lastRenderedPageBreak/>
        <w:t>803. Применять дефектные рукава, а также заматывать их изоляционной лентой или другим подобным материалом запрещается. Поврежденные участки должны быть вырезаны, а концы соединены двусторонним ниппелем и закреплены стяжными хомутиками. Соединение рукавов отрезками гладких трубок запрещается.</w:t>
      </w:r>
      <w:bookmarkEnd w:id="1523"/>
    </w:p>
    <w:p w:rsidR="000B2779" w:rsidRPr="000B2779" w:rsidRDefault="000B2779" w:rsidP="000B2779">
      <w:pPr>
        <w:ind w:firstLine="851"/>
        <w:textAlignment w:val="top"/>
        <w:rPr>
          <w:rFonts w:eastAsia="Times New Roman" w:cs="Times New Roman"/>
          <w:color w:val="000000"/>
          <w:sz w:val="27"/>
          <w:szCs w:val="27"/>
          <w:lang w:eastAsia="ru-RU"/>
        </w:rPr>
      </w:pPr>
      <w:bookmarkStart w:id="1524" w:name="1792584"/>
      <w:r w:rsidRPr="000B2779">
        <w:rPr>
          <w:rFonts w:eastAsia="Times New Roman" w:cs="Times New Roman"/>
          <w:color w:val="000000"/>
          <w:sz w:val="27"/>
          <w:szCs w:val="27"/>
          <w:bdr w:val="none" w:sz="0" w:space="0" w:color="auto" w:frame="1"/>
          <w:lang w:eastAsia="ru-RU"/>
        </w:rPr>
        <w:t>804. При обрыве рукава необходимо немедленно погасить пламя и прекратить питание, перекрыв соответствующие вентили.</w:t>
      </w:r>
      <w:bookmarkEnd w:id="1524"/>
    </w:p>
    <w:p w:rsidR="000B2779" w:rsidRPr="000B2779" w:rsidRDefault="000B2779" w:rsidP="000B2779">
      <w:pPr>
        <w:ind w:firstLine="851"/>
        <w:textAlignment w:val="top"/>
        <w:rPr>
          <w:rFonts w:eastAsia="Times New Roman" w:cs="Times New Roman"/>
          <w:color w:val="000000"/>
          <w:sz w:val="27"/>
          <w:szCs w:val="27"/>
          <w:lang w:eastAsia="ru-RU"/>
        </w:rPr>
      </w:pPr>
      <w:bookmarkStart w:id="1525" w:name="1792585"/>
      <w:r w:rsidRPr="000B2779">
        <w:rPr>
          <w:rFonts w:eastAsia="Times New Roman" w:cs="Times New Roman"/>
          <w:color w:val="000000"/>
          <w:sz w:val="27"/>
          <w:szCs w:val="27"/>
          <w:bdr w:val="none" w:sz="0" w:space="0" w:color="auto" w:frame="1"/>
          <w:lang w:eastAsia="ru-RU"/>
        </w:rPr>
        <w:t>805. Рукава должны храниться в помещении при температуре - 20 до +25</w:t>
      </w:r>
      <w:proofErr w:type="gramStart"/>
      <w:r w:rsidRPr="000B2779">
        <w:rPr>
          <w:rFonts w:eastAsia="Times New Roman" w:cs="Times New Roman"/>
          <w:color w:val="000000"/>
          <w:sz w:val="27"/>
          <w:szCs w:val="27"/>
          <w:bdr w:val="none" w:sz="0" w:space="0" w:color="auto" w:frame="1"/>
          <w:lang w:eastAsia="ru-RU"/>
        </w:rPr>
        <w:t xml:space="preserve"> °С</w:t>
      </w:r>
      <w:proofErr w:type="gramEnd"/>
      <w:r w:rsidRPr="000B2779">
        <w:rPr>
          <w:rFonts w:eastAsia="Times New Roman" w:cs="Times New Roman"/>
          <w:color w:val="000000"/>
          <w:sz w:val="27"/>
          <w:szCs w:val="27"/>
          <w:bdr w:val="none" w:sz="0" w:space="0" w:color="auto" w:frame="1"/>
          <w:lang w:eastAsia="ru-RU"/>
        </w:rPr>
        <w:t xml:space="preserve"> в бухтах высотой не более 1,5 m или в расправленном виде и размещаться на расстоянии не менее 1 m от теплоизолирующих приборов. Перед монтажом рукава, хранившиеся при отрицательной температуре, должны быть выдержаны при комнатной температуре в течение не менее 24 h.</w:t>
      </w:r>
      <w:bookmarkEnd w:id="1525"/>
    </w:p>
    <w:p w:rsidR="000B2779" w:rsidRPr="000B2779" w:rsidRDefault="000B2779" w:rsidP="000B2779">
      <w:pPr>
        <w:ind w:firstLine="851"/>
        <w:textAlignment w:val="top"/>
        <w:rPr>
          <w:rFonts w:eastAsia="Times New Roman" w:cs="Times New Roman"/>
          <w:color w:val="000000"/>
          <w:sz w:val="27"/>
          <w:szCs w:val="27"/>
          <w:lang w:eastAsia="ru-RU"/>
        </w:rPr>
      </w:pPr>
      <w:bookmarkStart w:id="1526" w:name="1792587"/>
      <w:r w:rsidRPr="000B2779">
        <w:rPr>
          <w:rFonts w:eastAsia="Times New Roman" w:cs="Times New Roman"/>
          <w:color w:val="000000"/>
          <w:sz w:val="27"/>
          <w:szCs w:val="27"/>
          <w:bdr w:val="none" w:sz="0" w:space="0" w:color="auto" w:frame="1"/>
          <w:lang w:eastAsia="ru-RU"/>
        </w:rPr>
        <w:t>Рукава должны быть защищены от воздействия прямых солнечных и тепловых лучей, от попадания на них масла, бензина, керосина или действия их паров, а также от кислот, щелочей и других веществ, разрушающих резину и нитяной каркас.</w:t>
      </w:r>
      <w:bookmarkEnd w:id="1526"/>
    </w:p>
    <w:p w:rsidR="000B2779" w:rsidRPr="000B2779" w:rsidRDefault="000B2779" w:rsidP="000B2779">
      <w:pPr>
        <w:jc w:val="center"/>
        <w:textAlignment w:val="top"/>
        <w:rPr>
          <w:rFonts w:eastAsia="Times New Roman" w:cs="Times New Roman"/>
          <w:b/>
          <w:bCs/>
          <w:color w:val="000080"/>
          <w:sz w:val="27"/>
          <w:szCs w:val="27"/>
          <w:lang w:eastAsia="ru-RU"/>
        </w:rPr>
      </w:pPr>
      <w:bookmarkStart w:id="1527" w:name="1792588"/>
      <w:r w:rsidRPr="000B2779">
        <w:rPr>
          <w:rFonts w:eastAsia="Times New Roman" w:cs="Times New Roman"/>
          <w:b/>
          <w:bCs/>
          <w:color w:val="000080"/>
          <w:sz w:val="27"/>
          <w:szCs w:val="27"/>
          <w:bdr w:val="none" w:sz="0" w:space="0" w:color="auto" w:frame="1"/>
          <w:lang w:eastAsia="ru-RU"/>
        </w:rPr>
        <w:t>Ацетиленовые генераторы</w:t>
      </w:r>
      <w:bookmarkEnd w:id="1527"/>
    </w:p>
    <w:p w:rsidR="000B2779" w:rsidRPr="000B2779" w:rsidRDefault="000B2779" w:rsidP="000B2779">
      <w:pPr>
        <w:ind w:firstLine="851"/>
        <w:textAlignment w:val="top"/>
        <w:rPr>
          <w:rFonts w:eastAsia="Times New Roman" w:cs="Times New Roman"/>
          <w:color w:val="000000"/>
          <w:sz w:val="27"/>
          <w:szCs w:val="27"/>
          <w:lang w:eastAsia="ru-RU"/>
        </w:rPr>
      </w:pPr>
      <w:bookmarkStart w:id="1528" w:name="1792589"/>
      <w:r w:rsidRPr="000B2779">
        <w:rPr>
          <w:rFonts w:eastAsia="Times New Roman" w:cs="Times New Roman"/>
          <w:color w:val="000000"/>
          <w:sz w:val="27"/>
          <w:szCs w:val="27"/>
          <w:bdr w:val="none" w:sz="0" w:space="0" w:color="auto" w:frame="1"/>
          <w:lang w:eastAsia="ru-RU"/>
        </w:rPr>
        <w:t>806. Ацетиленовые генераторы должны соответствовать государственному стандарту «ССБТ. Установки ацетиленовые. Требования безопасности» и ОСТ 26-05-350-89 «Оборудование ацетиленовое. Общие технические требования».</w:t>
      </w:r>
      <w:bookmarkEnd w:id="1528"/>
    </w:p>
    <w:p w:rsidR="000B2779" w:rsidRPr="000B2779" w:rsidRDefault="000B2779" w:rsidP="000B2779">
      <w:pPr>
        <w:ind w:firstLine="851"/>
        <w:textAlignment w:val="top"/>
        <w:rPr>
          <w:rFonts w:eastAsia="Times New Roman" w:cs="Times New Roman"/>
          <w:color w:val="000000"/>
          <w:sz w:val="27"/>
          <w:szCs w:val="27"/>
          <w:lang w:eastAsia="ru-RU"/>
        </w:rPr>
      </w:pPr>
      <w:bookmarkStart w:id="1529" w:name="1792590"/>
      <w:r w:rsidRPr="000B2779">
        <w:rPr>
          <w:rFonts w:eastAsia="Times New Roman" w:cs="Times New Roman"/>
          <w:color w:val="000000"/>
          <w:sz w:val="27"/>
          <w:szCs w:val="27"/>
          <w:bdr w:val="none" w:sz="0" w:space="0" w:color="auto" w:frame="1"/>
          <w:lang w:eastAsia="ru-RU"/>
        </w:rPr>
        <w:t>807. Все ацетиленовые генераторы должны иметь паспорт установленной формы, инвентарный номер. Каждый ацетиленовый генератор должен быть снабжен инструкцией по эксплуатации.</w:t>
      </w:r>
      <w:bookmarkEnd w:id="1529"/>
    </w:p>
    <w:p w:rsidR="000B2779" w:rsidRPr="000B2779" w:rsidRDefault="000B2779" w:rsidP="000B2779">
      <w:pPr>
        <w:ind w:firstLine="851"/>
        <w:textAlignment w:val="top"/>
        <w:rPr>
          <w:rFonts w:eastAsia="Times New Roman" w:cs="Times New Roman"/>
          <w:color w:val="000000"/>
          <w:sz w:val="27"/>
          <w:szCs w:val="27"/>
          <w:lang w:eastAsia="ru-RU"/>
        </w:rPr>
      </w:pPr>
      <w:bookmarkStart w:id="1530" w:name="1792592"/>
      <w:r w:rsidRPr="000B2779">
        <w:rPr>
          <w:rFonts w:eastAsia="Times New Roman" w:cs="Times New Roman"/>
          <w:color w:val="000000"/>
          <w:sz w:val="27"/>
          <w:szCs w:val="27"/>
          <w:bdr w:val="none" w:sz="0" w:space="0" w:color="auto" w:frame="1"/>
          <w:lang w:eastAsia="ru-RU"/>
        </w:rPr>
        <w:t xml:space="preserve">Ацетиленовые генераторы давлением выше 0,069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(0,7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proofErr w:type="gramStart"/>
      <w:r w:rsidRPr="000B2779">
        <w:rPr>
          <w:rFonts w:eastAsia="Times New Roman" w:cs="Times New Roman"/>
          <w:color w:val="000000"/>
          <w:sz w:val="27"/>
          <w:szCs w:val="27"/>
          <w:bdr w:val="none" w:sz="0" w:space="0" w:color="auto" w:frame="1"/>
          <w:lang w:eastAsia="ru-RU"/>
        </w:rPr>
        <w:t> )</w:t>
      </w:r>
      <w:proofErr w:type="gramEnd"/>
      <w:r w:rsidRPr="000B2779">
        <w:rPr>
          <w:rFonts w:eastAsia="Times New Roman" w:cs="Times New Roman"/>
          <w:color w:val="000000"/>
          <w:sz w:val="27"/>
          <w:szCs w:val="27"/>
          <w:bdr w:val="none" w:sz="0" w:space="0" w:color="auto" w:frame="1"/>
          <w:lang w:eastAsia="ru-RU"/>
        </w:rPr>
        <w:t xml:space="preserve"> и произведением давления в </w:t>
      </w:r>
      <w:proofErr w:type="spellStart"/>
      <w:r w:rsidRPr="000B2779">
        <w:rPr>
          <w:rFonts w:eastAsia="Times New Roman" w:cs="Times New Roman"/>
          <w:color w:val="000000"/>
          <w:sz w:val="27"/>
          <w:szCs w:val="27"/>
          <w:bdr w:val="none" w:sz="0" w:space="0" w:color="auto" w:frame="1"/>
          <w:lang w:eastAsia="ru-RU"/>
        </w:rPr>
        <w:t>мегаиаскалях</w:t>
      </w:r>
      <w:proofErr w:type="spellEnd"/>
      <w:r w:rsidRPr="000B2779">
        <w:rPr>
          <w:rFonts w:eastAsia="Times New Roman" w:cs="Times New Roman"/>
          <w:color w:val="000000"/>
          <w:sz w:val="27"/>
          <w:szCs w:val="27"/>
          <w:bdr w:val="none" w:sz="0" w:space="0" w:color="auto" w:frame="1"/>
          <w:lang w:eastAsia="ru-RU"/>
        </w:rPr>
        <w:t xml:space="preserve">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 на вместимость в литрах больше 50 (500) должны быть зарегистрированы в местных органах Государственной инспекции «</w:t>
      </w:r>
      <w:proofErr w:type="spellStart"/>
      <w:r w:rsidRPr="000B2779">
        <w:rPr>
          <w:rFonts w:eastAsia="Times New Roman" w:cs="Times New Roman"/>
          <w:color w:val="000000"/>
          <w:sz w:val="27"/>
          <w:szCs w:val="27"/>
          <w:bdr w:val="none" w:sz="0" w:space="0" w:color="auto" w:frame="1"/>
          <w:lang w:eastAsia="ru-RU"/>
        </w:rPr>
        <w:t>Саноатконтехназорат</w:t>
      </w:r>
      <w:proofErr w:type="spellEnd"/>
      <w:r w:rsidRPr="000B2779">
        <w:rPr>
          <w:rFonts w:eastAsia="Times New Roman" w:cs="Times New Roman"/>
          <w:color w:val="000000"/>
          <w:sz w:val="27"/>
          <w:szCs w:val="27"/>
          <w:bdr w:val="none" w:sz="0" w:space="0" w:color="auto" w:frame="1"/>
          <w:lang w:eastAsia="ru-RU"/>
        </w:rPr>
        <w:t>». Остальные генераторы находятся на учете только у предприятия владельца.</w:t>
      </w:r>
      <w:bookmarkEnd w:id="1530"/>
    </w:p>
    <w:p w:rsidR="000B2779" w:rsidRPr="000B2779" w:rsidRDefault="000B2779" w:rsidP="000B2779">
      <w:pPr>
        <w:ind w:firstLine="851"/>
        <w:textAlignment w:val="top"/>
        <w:rPr>
          <w:rFonts w:eastAsia="Times New Roman" w:cs="Times New Roman"/>
          <w:color w:val="000000"/>
          <w:sz w:val="27"/>
          <w:szCs w:val="27"/>
          <w:lang w:eastAsia="ru-RU"/>
        </w:rPr>
      </w:pPr>
      <w:bookmarkStart w:id="1531" w:name="1792593"/>
      <w:r w:rsidRPr="000B2779">
        <w:rPr>
          <w:rFonts w:eastAsia="Times New Roman" w:cs="Times New Roman"/>
          <w:color w:val="000000"/>
          <w:sz w:val="27"/>
          <w:szCs w:val="27"/>
          <w:bdr w:val="none" w:sz="0" w:space="0" w:color="auto" w:frame="1"/>
          <w:lang w:eastAsia="ru-RU"/>
        </w:rPr>
        <w:t>808. Переносные ацетиленовые генераторы должны устанавливаться на открытом воздухе или под навесом. Для выполнения временных работ допускается установка ацетиленовых генераторов в производственных и служебных помещениях объемом не менее 300 m</w:t>
      </w:r>
      <w:r w:rsidRPr="000B2779">
        <w:rPr>
          <w:rFonts w:eastAsia="Times New Roman" w:cs="Times New Roman"/>
          <w:color w:val="000000"/>
          <w:sz w:val="27"/>
          <w:szCs w:val="27"/>
          <w:bdr w:val="none" w:sz="0" w:space="0" w:color="auto" w:frame="1"/>
          <w:vertAlign w:val="superscript"/>
          <w:lang w:eastAsia="ru-RU"/>
        </w:rPr>
        <w:t>3</w:t>
      </w:r>
      <w:r w:rsidRPr="000B2779">
        <w:rPr>
          <w:rFonts w:eastAsia="Times New Roman" w:cs="Times New Roman"/>
          <w:color w:val="000000"/>
          <w:sz w:val="27"/>
          <w:szCs w:val="27"/>
          <w:bdr w:val="none" w:sz="0" w:space="0" w:color="auto" w:frame="1"/>
          <w:lang w:eastAsia="ru-RU"/>
        </w:rPr>
        <w:t>на каждый аппарат при условии, что эти помещения хорошо проветриваются. Если генератор устанавливается в одном помещении, а газосварочные работы производятся в другом, смежном помещении, то объем помещения, в котором устанавливается генератор, должен быть не менее 100 m</w:t>
      </w:r>
      <w:r w:rsidRPr="000B2779">
        <w:rPr>
          <w:rFonts w:eastAsia="Times New Roman" w:cs="Times New Roman"/>
          <w:color w:val="000000"/>
          <w:sz w:val="27"/>
          <w:szCs w:val="27"/>
          <w:bdr w:val="none" w:sz="0" w:space="0" w:color="auto" w:frame="1"/>
          <w:vertAlign w:val="superscript"/>
          <w:lang w:eastAsia="ru-RU"/>
        </w:rPr>
        <w:t>3</w:t>
      </w:r>
      <w:r w:rsidRPr="000B2779">
        <w:rPr>
          <w:rFonts w:eastAsia="Times New Roman" w:cs="Times New Roman"/>
          <w:color w:val="000000"/>
          <w:sz w:val="27"/>
          <w:szCs w:val="27"/>
          <w:bdr w:val="none" w:sz="0" w:space="0" w:color="auto" w:frame="1"/>
          <w:lang w:eastAsia="ru-RU"/>
        </w:rPr>
        <w:t> на каждый аппарат.</w:t>
      </w:r>
      <w:bookmarkEnd w:id="1531"/>
    </w:p>
    <w:p w:rsidR="000B2779" w:rsidRPr="000B2779" w:rsidRDefault="000B2779" w:rsidP="000B2779">
      <w:pPr>
        <w:ind w:firstLine="851"/>
        <w:textAlignment w:val="top"/>
        <w:rPr>
          <w:rFonts w:eastAsia="Times New Roman" w:cs="Times New Roman"/>
          <w:color w:val="000000"/>
          <w:sz w:val="27"/>
          <w:szCs w:val="27"/>
          <w:lang w:eastAsia="ru-RU"/>
        </w:rPr>
      </w:pPr>
      <w:bookmarkStart w:id="1532" w:name="1792594"/>
      <w:r w:rsidRPr="000B2779">
        <w:rPr>
          <w:rFonts w:eastAsia="Times New Roman" w:cs="Times New Roman"/>
          <w:color w:val="000000"/>
          <w:sz w:val="27"/>
          <w:szCs w:val="27"/>
          <w:bdr w:val="none" w:sz="0" w:space="0" w:color="auto" w:frame="1"/>
          <w:lang w:eastAsia="ru-RU"/>
        </w:rPr>
        <w:t>Ацетиленовые генераторы необходимо ограждать и размещать не ближе 10 m от мест проведения сварочных работ, от открытого огня и сильно нагретых предметов, от мест забора воздуха компрессорами и вентиляторами.</w:t>
      </w:r>
      <w:bookmarkEnd w:id="1532"/>
    </w:p>
    <w:p w:rsidR="000B2779" w:rsidRPr="000B2779" w:rsidRDefault="000B2779" w:rsidP="000B2779">
      <w:pPr>
        <w:ind w:firstLine="851"/>
        <w:textAlignment w:val="top"/>
        <w:rPr>
          <w:rFonts w:eastAsia="Times New Roman" w:cs="Times New Roman"/>
          <w:color w:val="000000"/>
          <w:sz w:val="27"/>
          <w:szCs w:val="27"/>
          <w:lang w:eastAsia="ru-RU"/>
        </w:rPr>
      </w:pPr>
      <w:bookmarkStart w:id="1533" w:name="1792596"/>
      <w:proofErr w:type="gramStart"/>
      <w:r w:rsidRPr="000B2779">
        <w:rPr>
          <w:rFonts w:eastAsia="Times New Roman" w:cs="Times New Roman"/>
          <w:color w:val="000000"/>
          <w:sz w:val="27"/>
          <w:szCs w:val="27"/>
          <w:bdr w:val="none" w:sz="0" w:space="0" w:color="auto" w:frame="1"/>
          <w:lang w:eastAsia="ru-RU"/>
        </w:rPr>
        <w:t xml:space="preserve">Установка генераторов в помещениях, в которых работают или постоянно находятся люди, в проходах, на лестничных площадках, в подвалах, в неосвещенных местах, в каналах и тоннелях, а также в помещениях, где возможно </w:t>
      </w:r>
      <w:r w:rsidRPr="000B2779">
        <w:rPr>
          <w:rFonts w:eastAsia="Times New Roman" w:cs="Times New Roman"/>
          <w:color w:val="000000"/>
          <w:sz w:val="27"/>
          <w:szCs w:val="27"/>
          <w:bdr w:val="none" w:sz="0" w:space="0" w:color="auto" w:frame="1"/>
          <w:lang w:eastAsia="ru-RU"/>
        </w:rPr>
        <w:lastRenderedPageBreak/>
        <w:t>выделение веществ, образующих с ацетиленом взрывоопасные смеси (например, хлора) или легковоспламеняющихся (например, серы, фосфора и др.), запрещается.</w:t>
      </w:r>
      <w:bookmarkEnd w:id="1533"/>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534" w:name="1792597"/>
      <w:r w:rsidRPr="000B2779">
        <w:rPr>
          <w:rFonts w:eastAsia="Times New Roman" w:cs="Times New Roman"/>
          <w:color w:val="000000"/>
          <w:sz w:val="27"/>
          <w:szCs w:val="27"/>
          <w:bdr w:val="none" w:sz="0" w:space="0" w:color="auto" w:frame="1"/>
          <w:lang w:eastAsia="ru-RU"/>
        </w:rPr>
        <w:t>Стационарные генераторы, а также переносные, предназначенные для стационарной работы, должны устанавливаться в специальных помещениях и эксплуатироваться в соответствии с «Правилами техники безопасности и производственной санитарии при производстве ацетилена, кислорода и газопламенной обработке металлов».</w:t>
      </w:r>
      <w:bookmarkEnd w:id="1534"/>
    </w:p>
    <w:p w:rsidR="000B2779" w:rsidRPr="000B2779" w:rsidRDefault="000B2779" w:rsidP="000B2779">
      <w:pPr>
        <w:ind w:firstLine="851"/>
        <w:textAlignment w:val="top"/>
        <w:rPr>
          <w:rFonts w:eastAsia="Times New Roman" w:cs="Times New Roman"/>
          <w:color w:val="000000"/>
          <w:sz w:val="27"/>
          <w:szCs w:val="27"/>
          <w:lang w:eastAsia="ru-RU"/>
        </w:rPr>
      </w:pPr>
      <w:bookmarkStart w:id="1535" w:name="1792599"/>
      <w:r w:rsidRPr="000B2779">
        <w:rPr>
          <w:rFonts w:eastAsia="Times New Roman" w:cs="Times New Roman"/>
          <w:color w:val="000000"/>
          <w:sz w:val="27"/>
          <w:szCs w:val="27"/>
          <w:bdr w:val="none" w:sz="0" w:space="0" w:color="auto" w:frame="1"/>
          <w:lang w:eastAsia="ru-RU"/>
        </w:rPr>
        <w:t xml:space="preserve">При установке ацетиленового генератора вывешиваются таблички с надписями: «Вход посторонним воспрещен — огнеопасно», «Не курить», «Не проходить с огнем» или запрещающие знаки безопасности </w:t>
      </w:r>
      <w:proofErr w:type="gramStart"/>
      <w:r w:rsidRPr="000B2779">
        <w:rPr>
          <w:rFonts w:eastAsia="Times New Roman" w:cs="Times New Roman"/>
          <w:color w:val="000000"/>
          <w:sz w:val="27"/>
          <w:szCs w:val="27"/>
          <w:bdr w:val="none" w:sz="0" w:space="0" w:color="auto" w:frame="1"/>
          <w:lang w:eastAsia="ru-RU"/>
        </w:rPr>
        <w:t>согласно</w:t>
      </w:r>
      <w:proofErr w:type="gramEnd"/>
      <w:r w:rsidRPr="000B2779">
        <w:rPr>
          <w:rFonts w:eastAsia="Times New Roman" w:cs="Times New Roman"/>
          <w:color w:val="000000"/>
          <w:sz w:val="27"/>
          <w:szCs w:val="27"/>
          <w:bdr w:val="none" w:sz="0" w:space="0" w:color="auto" w:frame="1"/>
          <w:lang w:eastAsia="ru-RU"/>
        </w:rPr>
        <w:t xml:space="preserve"> государственного стандарта «ССБТ. Цвета сигнальные и знаки безопасности».</w:t>
      </w:r>
      <w:bookmarkEnd w:id="1535"/>
    </w:p>
    <w:p w:rsidR="000B2779" w:rsidRPr="000B2779" w:rsidRDefault="000B2779" w:rsidP="000B2779">
      <w:pPr>
        <w:ind w:firstLine="851"/>
        <w:textAlignment w:val="top"/>
        <w:rPr>
          <w:rFonts w:eastAsia="Times New Roman" w:cs="Times New Roman"/>
          <w:color w:val="000000"/>
          <w:sz w:val="27"/>
          <w:szCs w:val="27"/>
          <w:lang w:eastAsia="ru-RU"/>
        </w:rPr>
      </w:pPr>
      <w:bookmarkStart w:id="1536" w:name="1792600"/>
      <w:r w:rsidRPr="000B2779">
        <w:rPr>
          <w:rFonts w:eastAsia="Times New Roman" w:cs="Times New Roman"/>
          <w:color w:val="000000"/>
          <w:sz w:val="27"/>
          <w:szCs w:val="27"/>
          <w:bdr w:val="none" w:sz="0" w:space="0" w:color="auto" w:frame="1"/>
          <w:lang w:eastAsia="ru-RU"/>
        </w:rPr>
        <w:t>При необходимости установки переносных ацетиленовых генераторов в проходах или на лестничных клетках они должны быть ограждены и находиться под непрерывным надзором.</w:t>
      </w:r>
      <w:bookmarkEnd w:id="1536"/>
    </w:p>
    <w:p w:rsidR="000B2779" w:rsidRPr="000B2779" w:rsidRDefault="000B2779" w:rsidP="000B2779">
      <w:pPr>
        <w:ind w:firstLine="851"/>
        <w:textAlignment w:val="top"/>
        <w:rPr>
          <w:rFonts w:eastAsia="Times New Roman" w:cs="Times New Roman"/>
          <w:color w:val="000000"/>
          <w:sz w:val="27"/>
          <w:szCs w:val="27"/>
          <w:lang w:eastAsia="ru-RU"/>
        </w:rPr>
      </w:pPr>
      <w:bookmarkStart w:id="1537" w:name="1792601"/>
      <w:r w:rsidRPr="000B2779">
        <w:rPr>
          <w:rFonts w:eastAsia="Times New Roman" w:cs="Times New Roman"/>
          <w:color w:val="000000"/>
          <w:sz w:val="27"/>
          <w:szCs w:val="27"/>
          <w:bdr w:val="none" w:sz="0" w:space="0" w:color="auto" w:frame="1"/>
          <w:lang w:eastAsia="ru-RU"/>
        </w:rPr>
        <w:t>При отрицательной температуре воздуха генераторы следует располагать в утепленных будках.</w:t>
      </w:r>
      <w:bookmarkEnd w:id="1537"/>
    </w:p>
    <w:p w:rsidR="000B2779" w:rsidRPr="000B2779" w:rsidRDefault="000B2779" w:rsidP="000B2779">
      <w:pPr>
        <w:ind w:firstLine="851"/>
        <w:textAlignment w:val="top"/>
        <w:rPr>
          <w:rFonts w:eastAsia="Times New Roman" w:cs="Times New Roman"/>
          <w:color w:val="000000"/>
          <w:sz w:val="27"/>
          <w:szCs w:val="27"/>
          <w:lang w:eastAsia="ru-RU"/>
        </w:rPr>
      </w:pPr>
      <w:bookmarkStart w:id="1538" w:name="1792602"/>
      <w:r w:rsidRPr="000B2779">
        <w:rPr>
          <w:rFonts w:eastAsia="Times New Roman" w:cs="Times New Roman"/>
          <w:color w:val="000000"/>
          <w:sz w:val="27"/>
          <w:szCs w:val="27"/>
          <w:bdr w:val="none" w:sz="0" w:space="0" w:color="auto" w:frame="1"/>
          <w:lang w:eastAsia="ru-RU"/>
        </w:rPr>
        <w:t>809. Минимальное расстояние от места сварки до склада легковоспламеняющихся материалов (керосина, бензина, пакли и т. п.), а также до взрывоопасных материалов и установок (в том числе газовых баллонов и газогенераторов) должно быть не менее 10 m.</w:t>
      </w:r>
      <w:bookmarkEnd w:id="1538"/>
    </w:p>
    <w:p w:rsidR="000B2779" w:rsidRPr="000B2779" w:rsidRDefault="000B2779" w:rsidP="000B2779">
      <w:pPr>
        <w:ind w:firstLine="851"/>
        <w:textAlignment w:val="top"/>
        <w:rPr>
          <w:rFonts w:eastAsia="Times New Roman" w:cs="Times New Roman"/>
          <w:color w:val="000000"/>
          <w:sz w:val="27"/>
          <w:szCs w:val="27"/>
          <w:lang w:eastAsia="ru-RU"/>
        </w:rPr>
      </w:pPr>
      <w:bookmarkStart w:id="1539" w:name="1792604"/>
      <w:r w:rsidRPr="000B2779">
        <w:rPr>
          <w:rFonts w:eastAsia="Times New Roman" w:cs="Times New Roman"/>
          <w:color w:val="000000"/>
          <w:sz w:val="27"/>
          <w:szCs w:val="27"/>
          <w:bdr w:val="none" w:sz="0" w:space="0" w:color="auto" w:frame="1"/>
          <w:lang w:eastAsia="ru-RU"/>
        </w:rPr>
        <w:t>810. Применение открытого огня или раскаленных предметов для отогрева газогенераторов запрещается. Замерзшие ацетиленовые генераторы разрешается отогревать только паром или горячей водой, не имеющей следов масла; отогревать переносные генераторы в помещении допускается на расстоянии не менее 10 m от открытого огня и при наличии вентиляции.</w:t>
      </w:r>
      <w:bookmarkEnd w:id="1539"/>
    </w:p>
    <w:p w:rsidR="000B2779" w:rsidRPr="000B2779" w:rsidRDefault="000B2779" w:rsidP="000B2779">
      <w:pPr>
        <w:ind w:firstLine="851"/>
        <w:textAlignment w:val="top"/>
        <w:rPr>
          <w:rFonts w:eastAsia="Times New Roman" w:cs="Times New Roman"/>
          <w:color w:val="000000"/>
          <w:sz w:val="27"/>
          <w:szCs w:val="27"/>
          <w:lang w:eastAsia="ru-RU"/>
        </w:rPr>
      </w:pPr>
      <w:bookmarkStart w:id="1540" w:name="1792605"/>
      <w:r w:rsidRPr="000B2779">
        <w:rPr>
          <w:rFonts w:eastAsia="Times New Roman" w:cs="Times New Roman"/>
          <w:color w:val="000000"/>
          <w:sz w:val="27"/>
          <w:szCs w:val="27"/>
          <w:bdr w:val="none" w:sz="0" w:space="0" w:color="auto" w:frame="1"/>
          <w:lang w:eastAsia="ru-RU"/>
        </w:rPr>
        <w:t>811. Наполнение газогенератора водой должно производиться точно до уровня контрольного устройства.</w:t>
      </w:r>
      <w:bookmarkEnd w:id="1540"/>
    </w:p>
    <w:p w:rsidR="000B2779" w:rsidRPr="000B2779" w:rsidRDefault="000B2779" w:rsidP="000B2779">
      <w:pPr>
        <w:ind w:firstLine="851"/>
        <w:textAlignment w:val="top"/>
        <w:rPr>
          <w:rFonts w:eastAsia="Times New Roman" w:cs="Times New Roman"/>
          <w:color w:val="000000"/>
          <w:sz w:val="27"/>
          <w:szCs w:val="27"/>
          <w:lang w:eastAsia="ru-RU"/>
        </w:rPr>
      </w:pPr>
      <w:bookmarkStart w:id="1541" w:name="1792607"/>
      <w:r w:rsidRPr="000B2779">
        <w:rPr>
          <w:rFonts w:eastAsia="Times New Roman" w:cs="Times New Roman"/>
          <w:color w:val="000000"/>
          <w:sz w:val="27"/>
          <w:szCs w:val="27"/>
          <w:bdr w:val="none" w:sz="0" w:space="0" w:color="auto" w:frame="1"/>
          <w:lang w:eastAsia="ru-RU"/>
        </w:rPr>
        <w:t>812. Постовые затворы должны быть размещены в металлических вентилируемых шкафах в вертикальном положении и удалены на расстояние не менее 0,5 m от изолированных проводов, 1 m от оголенных проводов и 3 m от источника открытого пламени.</w:t>
      </w:r>
      <w:bookmarkEnd w:id="1541"/>
    </w:p>
    <w:p w:rsidR="000B2779" w:rsidRPr="000B2779" w:rsidRDefault="000B2779" w:rsidP="000B2779">
      <w:pPr>
        <w:ind w:firstLine="851"/>
        <w:textAlignment w:val="top"/>
        <w:rPr>
          <w:rFonts w:eastAsia="Times New Roman" w:cs="Times New Roman"/>
          <w:color w:val="000000"/>
          <w:sz w:val="27"/>
          <w:szCs w:val="27"/>
          <w:lang w:eastAsia="ru-RU"/>
        </w:rPr>
      </w:pPr>
      <w:bookmarkStart w:id="1542" w:name="1792608"/>
      <w:r w:rsidRPr="000B2779">
        <w:rPr>
          <w:rFonts w:eastAsia="Times New Roman" w:cs="Times New Roman"/>
          <w:color w:val="000000"/>
          <w:sz w:val="27"/>
          <w:szCs w:val="27"/>
          <w:bdr w:val="none" w:sz="0" w:space="0" w:color="auto" w:frame="1"/>
          <w:lang w:eastAsia="ru-RU"/>
        </w:rPr>
        <w:t xml:space="preserve">813. Уровень жидкости в предохранительном затворе следует проверять перед началом работы и через каждые 2 h работы при отсутствии давления газа в нем и после каждого обратного удара. Не реже 1 раза в неделю затвор необходимо проверять мыльной эмульсией на герметичность при рабочем давлении и не реже 1 раза в 6 мес. при наибольшем рабочем давлении. Проверка прочности затвора должна производиться гидравлическим давлением 6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(60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proofErr w:type="gramStart"/>
      <w:r w:rsidRPr="000B2779">
        <w:rPr>
          <w:rFonts w:eastAsia="Times New Roman" w:cs="Times New Roman"/>
          <w:color w:val="000000"/>
          <w:sz w:val="27"/>
          <w:szCs w:val="27"/>
          <w:bdr w:val="none" w:sz="0" w:space="0" w:color="auto" w:frame="1"/>
          <w:lang w:eastAsia="ru-RU"/>
        </w:rPr>
        <w:t> )</w:t>
      </w:r>
      <w:proofErr w:type="gramEnd"/>
      <w:r w:rsidRPr="000B2779">
        <w:rPr>
          <w:rFonts w:eastAsia="Times New Roman" w:cs="Times New Roman"/>
          <w:color w:val="000000"/>
          <w:sz w:val="27"/>
          <w:szCs w:val="27"/>
          <w:bdr w:val="none" w:sz="0" w:space="0" w:color="auto" w:frame="1"/>
          <w:lang w:eastAsia="ru-RU"/>
        </w:rPr>
        <w:t xml:space="preserve"> 1 раз в год. Плотность прилегания обратного клапана к седлу следует проверять не реже 1 раза в 15 дней трехкратным отрывом клапана при полном отсутствии давления. При этом затвор должен быть залит жидкостью до уровня контрольного устройства.</w:t>
      </w:r>
      <w:bookmarkEnd w:id="1542"/>
    </w:p>
    <w:p w:rsidR="000B2779" w:rsidRPr="000B2779" w:rsidRDefault="000B2779" w:rsidP="000B2779">
      <w:pPr>
        <w:ind w:firstLine="851"/>
        <w:textAlignment w:val="top"/>
        <w:rPr>
          <w:rFonts w:eastAsia="Times New Roman" w:cs="Times New Roman"/>
          <w:color w:val="000000"/>
          <w:sz w:val="27"/>
          <w:szCs w:val="27"/>
          <w:lang w:eastAsia="ru-RU"/>
        </w:rPr>
      </w:pPr>
      <w:bookmarkStart w:id="1543" w:name="1792609"/>
      <w:r w:rsidRPr="000B2779">
        <w:rPr>
          <w:rFonts w:eastAsia="Times New Roman" w:cs="Times New Roman"/>
          <w:color w:val="000000"/>
          <w:sz w:val="27"/>
          <w:szCs w:val="27"/>
          <w:bdr w:val="none" w:sz="0" w:space="0" w:color="auto" w:frame="1"/>
          <w:lang w:eastAsia="ru-RU"/>
        </w:rPr>
        <w:t>Результаты проверок на плотность предохранительного затвора должны заноситься в журнал (произвольной формы).</w:t>
      </w:r>
      <w:bookmarkEnd w:id="1543"/>
    </w:p>
    <w:p w:rsidR="000B2779" w:rsidRPr="000B2779" w:rsidRDefault="000B2779" w:rsidP="000B2779">
      <w:pPr>
        <w:ind w:firstLine="851"/>
        <w:textAlignment w:val="top"/>
        <w:rPr>
          <w:rFonts w:eastAsia="Times New Roman" w:cs="Times New Roman"/>
          <w:color w:val="000000"/>
          <w:sz w:val="27"/>
          <w:szCs w:val="27"/>
          <w:lang w:eastAsia="ru-RU"/>
        </w:rPr>
      </w:pPr>
      <w:bookmarkStart w:id="1544" w:name="1792610"/>
      <w:r w:rsidRPr="000B2779">
        <w:rPr>
          <w:rFonts w:eastAsia="Times New Roman" w:cs="Times New Roman"/>
          <w:color w:val="000000"/>
          <w:sz w:val="27"/>
          <w:szCs w:val="27"/>
          <w:bdr w:val="none" w:sz="0" w:space="0" w:color="auto" w:frame="1"/>
          <w:lang w:eastAsia="ru-RU"/>
        </w:rPr>
        <w:lastRenderedPageBreak/>
        <w:t>814. После каждого проникновения в затвор пламени следует проверять плотность прилегания обратного клапана к седлу и герметичность и прочность затвора в соответствии с требованием </w:t>
      </w:r>
      <w:bookmarkEnd w:id="1544"/>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"1792608"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 813</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545" w:name="1792612"/>
      <w:r w:rsidRPr="000B2779">
        <w:rPr>
          <w:rFonts w:eastAsia="Times New Roman" w:cs="Times New Roman"/>
          <w:color w:val="000000"/>
          <w:sz w:val="27"/>
          <w:szCs w:val="27"/>
          <w:bdr w:val="none" w:sz="0" w:space="0" w:color="auto" w:frame="1"/>
          <w:lang w:eastAsia="ru-RU"/>
        </w:rPr>
        <w:t>815. После монтажа затвора перед пуском его в эксплуатацию должны проверяться плотность прилегания обратного клапана к седлу и герметичность затвора.</w:t>
      </w:r>
      <w:bookmarkEnd w:id="1545"/>
    </w:p>
    <w:p w:rsidR="000B2779" w:rsidRPr="000B2779" w:rsidRDefault="000B2779" w:rsidP="000B2779">
      <w:pPr>
        <w:ind w:firstLine="851"/>
        <w:textAlignment w:val="top"/>
        <w:rPr>
          <w:rFonts w:eastAsia="Times New Roman" w:cs="Times New Roman"/>
          <w:color w:val="000000"/>
          <w:sz w:val="27"/>
          <w:szCs w:val="27"/>
          <w:lang w:eastAsia="ru-RU"/>
        </w:rPr>
      </w:pPr>
      <w:bookmarkStart w:id="1546" w:name="1792613"/>
      <w:r w:rsidRPr="000B2779">
        <w:rPr>
          <w:rFonts w:eastAsia="Times New Roman" w:cs="Times New Roman"/>
          <w:color w:val="000000"/>
          <w:sz w:val="27"/>
          <w:szCs w:val="27"/>
          <w:bdr w:val="none" w:sz="0" w:space="0" w:color="auto" w:frame="1"/>
          <w:lang w:eastAsia="ru-RU"/>
        </w:rPr>
        <w:t>816. Загрузка камеры газогенератора карбидом кальция должна производиться кусками размером, соответствующим системе генератора. Карбид кальция должен быть раздроблен заранее.</w:t>
      </w:r>
      <w:bookmarkEnd w:id="1546"/>
    </w:p>
    <w:p w:rsidR="000B2779" w:rsidRPr="000B2779" w:rsidRDefault="000B2779" w:rsidP="000B2779">
      <w:pPr>
        <w:ind w:firstLine="851"/>
        <w:textAlignment w:val="top"/>
        <w:rPr>
          <w:rFonts w:eastAsia="Times New Roman" w:cs="Times New Roman"/>
          <w:color w:val="000000"/>
          <w:sz w:val="27"/>
          <w:szCs w:val="27"/>
          <w:lang w:eastAsia="ru-RU"/>
        </w:rPr>
      </w:pPr>
      <w:bookmarkStart w:id="1547" w:name="1792614"/>
      <w:r w:rsidRPr="000B2779">
        <w:rPr>
          <w:rFonts w:eastAsia="Times New Roman" w:cs="Times New Roman"/>
          <w:color w:val="000000"/>
          <w:sz w:val="27"/>
          <w:szCs w:val="27"/>
          <w:bdr w:val="none" w:sz="0" w:space="0" w:color="auto" w:frame="1"/>
          <w:lang w:eastAsia="ru-RU"/>
        </w:rPr>
        <w:t>Вставлять камеру с карбидом кальция в гнездо генератора и вытаскивать ее для зарядки и разрядки во избежание появления искр от трения следует медленно, плавно и без толчков. Проталкивание карбида кальция в воронку аппарата железными прутками и проволокой запрещается. Для проталкивания следует применять деревянные палки или другие приспособления, исключающие возможность образования искр.</w:t>
      </w:r>
      <w:bookmarkEnd w:id="1547"/>
    </w:p>
    <w:p w:rsidR="000B2779" w:rsidRPr="000B2779" w:rsidRDefault="000B2779" w:rsidP="000B2779">
      <w:pPr>
        <w:ind w:firstLine="851"/>
        <w:textAlignment w:val="top"/>
        <w:rPr>
          <w:rFonts w:eastAsia="Times New Roman" w:cs="Times New Roman"/>
          <w:color w:val="000000"/>
          <w:sz w:val="27"/>
          <w:szCs w:val="27"/>
          <w:lang w:eastAsia="ru-RU"/>
        </w:rPr>
      </w:pPr>
      <w:bookmarkStart w:id="1548" w:name="1792615"/>
      <w:r w:rsidRPr="000B2779">
        <w:rPr>
          <w:rFonts w:eastAsia="Times New Roman" w:cs="Times New Roman"/>
          <w:color w:val="000000"/>
          <w:sz w:val="27"/>
          <w:szCs w:val="27"/>
          <w:bdr w:val="none" w:sz="0" w:space="0" w:color="auto" w:frame="1"/>
          <w:lang w:eastAsia="ru-RU"/>
        </w:rPr>
        <w:t>817. При эксплуатации ацетиленовых генераторов запрещается:</w:t>
      </w:r>
      <w:bookmarkEnd w:id="1548"/>
    </w:p>
    <w:p w:rsidR="000B2779" w:rsidRPr="000B2779" w:rsidRDefault="000B2779" w:rsidP="000B2779">
      <w:pPr>
        <w:ind w:firstLine="851"/>
        <w:textAlignment w:val="top"/>
        <w:rPr>
          <w:rFonts w:eastAsia="Times New Roman" w:cs="Times New Roman"/>
          <w:color w:val="000000"/>
          <w:sz w:val="27"/>
          <w:szCs w:val="27"/>
          <w:lang w:eastAsia="ru-RU"/>
        </w:rPr>
      </w:pPr>
      <w:bookmarkStart w:id="1549" w:name="1792617"/>
      <w:r w:rsidRPr="000B2779">
        <w:rPr>
          <w:rFonts w:eastAsia="Times New Roman" w:cs="Times New Roman"/>
          <w:color w:val="000000"/>
          <w:sz w:val="27"/>
          <w:szCs w:val="27"/>
          <w:bdr w:val="none" w:sz="0" w:space="0" w:color="auto" w:frame="1"/>
          <w:lang w:eastAsia="ru-RU"/>
        </w:rPr>
        <w:t>работать при неисправном водяном затворе или без затвора и допускать снижение уровня воды в затворе ниже допустимого;</w:t>
      </w:r>
      <w:bookmarkEnd w:id="1549"/>
    </w:p>
    <w:p w:rsidR="000B2779" w:rsidRPr="000B2779" w:rsidRDefault="000B2779" w:rsidP="000B2779">
      <w:pPr>
        <w:ind w:firstLine="851"/>
        <w:textAlignment w:val="top"/>
        <w:rPr>
          <w:rFonts w:eastAsia="Times New Roman" w:cs="Times New Roman"/>
          <w:color w:val="000000"/>
          <w:sz w:val="27"/>
          <w:szCs w:val="27"/>
          <w:lang w:eastAsia="ru-RU"/>
        </w:rPr>
      </w:pPr>
      <w:bookmarkStart w:id="1550" w:name="1792618"/>
      <w:r w:rsidRPr="000B2779">
        <w:rPr>
          <w:rFonts w:eastAsia="Times New Roman" w:cs="Times New Roman"/>
          <w:color w:val="000000"/>
          <w:sz w:val="27"/>
          <w:szCs w:val="27"/>
          <w:bdr w:val="none" w:sz="0" w:space="0" w:color="auto" w:frame="1"/>
          <w:lang w:eastAsia="ru-RU"/>
        </w:rPr>
        <w:t xml:space="preserve">работать при неисправных и неотрегулированных предохранительных клапанах или при их отсутствии, а также устанавливать заглушки </w:t>
      </w:r>
      <w:proofErr w:type="gramStart"/>
      <w:r w:rsidRPr="000B2779">
        <w:rPr>
          <w:rFonts w:eastAsia="Times New Roman" w:cs="Times New Roman"/>
          <w:color w:val="000000"/>
          <w:sz w:val="27"/>
          <w:szCs w:val="27"/>
          <w:bdr w:val="none" w:sz="0" w:space="0" w:color="auto" w:frame="1"/>
          <w:lang w:eastAsia="ru-RU"/>
        </w:rPr>
        <w:t>в место предохранительных клапанов</w:t>
      </w:r>
      <w:proofErr w:type="gramEnd"/>
      <w:r w:rsidRPr="000B2779">
        <w:rPr>
          <w:rFonts w:eastAsia="Times New Roman" w:cs="Times New Roman"/>
          <w:color w:val="000000"/>
          <w:sz w:val="27"/>
          <w:szCs w:val="27"/>
          <w:bdr w:val="none" w:sz="0" w:space="0" w:color="auto" w:frame="1"/>
          <w:lang w:eastAsia="ru-RU"/>
        </w:rPr>
        <w:t xml:space="preserve"> и мембран;</w:t>
      </w:r>
      <w:bookmarkEnd w:id="1550"/>
    </w:p>
    <w:p w:rsidR="000B2779" w:rsidRPr="000B2779" w:rsidRDefault="000B2779" w:rsidP="000B2779">
      <w:pPr>
        <w:ind w:firstLine="851"/>
        <w:textAlignment w:val="top"/>
        <w:rPr>
          <w:rFonts w:eastAsia="Times New Roman" w:cs="Times New Roman"/>
          <w:color w:val="000000"/>
          <w:sz w:val="27"/>
          <w:szCs w:val="27"/>
          <w:lang w:eastAsia="ru-RU"/>
        </w:rPr>
      </w:pPr>
      <w:bookmarkStart w:id="1551" w:name="1792619"/>
      <w:r w:rsidRPr="000B2779">
        <w:rPr>
          <w:rFonts w:eastAsia="Times New Roman" w:cs="Times New Roman"/>
          <w:color w:val="000000"/>
          <w:sz w:val="27"/>
          <w:szCs w:val="27"/>
          <w:bdr w:val="none" w:sz="0" w:space="0" w:color="auto" w:frame="1"/>
          <w:lang w:eastAsia="ru-RU"/>
        </w:rPr>
        <w:t>работать на карбидной пыли;</w:t>
      </w:r>
      <w:bookmarkEnd w:id="1551"/>
    </w:p>
    <w:p w:rsidR="000B2779" w:rsidRPr="000B2779" w:rsidRDefault="000B2779" w:rsidP="000B2779">
      <w:pPr>
        <w:ind w:firstLine="851"/>
        <w:textAlignment w:val="top"/>
        <w:rPr>
          <w:rFonts w:eastAsia="Times New Roman" w:cs="Times New Roman"/>
          <w:color w:val="000000"/>
          <w:sz w:val="27"/>
          <w:szCs w:val="27"/>
          <w:lang w:eastAsia="ru-RU"/>
        </w:rPr>
      </w:pPr>
      <w:bookmarkStart w:id="1552" w:name="1792620"/>
      <w:r w:rsidRPr="000B2779">
        <w:rPr>
          <w:rFonts w:eastAsia="Times New Roman" w:cs="Times New Roman"/>
          <w:color w:val="000000"/>
          <w:sz w:val="27"/>
          <w:szCs w:val="27"/>
          <w:bdr w:val="none" w:sz="0" w:space="0" w:color="auto" w:frame="1"/>
          <w:lang w:eastAsia="ru-RU"/>
        </w:rPr>
        <w:t>загружать и выгружать карбид кальция в мокрые ящики или корзины и выполнять эти операции без рукавиц;</w:t>
      </w:r>
      <w:bookmarkEnd w:id="1552"/>
    </w:p>
    <w:p w:rsidR="000B2779" w:rsidRPr="000B2779" w:rsidRDefault="000B2779" w:rsidP="000B2779">
      <w:pPr>
        <w:ind w:firstLine="851"/>
        <w:textAlignment w:val="top"/>
        <w:rPr>
          <w:rFonts w:eastAsia="Times New Roman" w:cs="Times New Roman"/>
          <w:color w:val="000000"/>
          <w:sz w:val="27"/>
          <w:szCs w:val="27"/>
          <w:lang w:eastAsia="ru-RU"/>
        </w:rPr>
      </w:pPr>
      <w:bookmarkStart w:id="1553" w:name="1792621"/>
      <w:r w:rsidRPr="000B2779">
        <w:rPr>
          <w:rFonts w:eastAsia="Times New Roman" w:cs="Times New Roman"/>
          <w:color w:val="000000"/>
          <w:sz w:val="27"/>
          <w:szCs w:val="27"/>
          <w:bdr w:val="none" w:sz="0" w:space="0" w:color="auto" w:frame="1"/>
          <w:lang w:eastAsia="ru-RU"/>
        </w:rPr>
        <w:t>загружать карбид кальция в аппарат сверх нормы, установленной инструкцией по эксплуатации ацетиленового генератора;</w:t>
      </w:r>
      <w:bookmarkEnd w:id="1553"/>
    </w:p>
    <w:p w:rsidR="000B2779" w:rsidRPr="000B2779" w:rsidRDefault="000B2779" w:rsidP="000B2779">
      <w:pPr>
        <w:ind w:firstLine="851"/>
        <w:textAlignment w:val="top"/>
        <w:rPr>
          <w:rFonts w:eastAsia="Times New Roman" w:cs="Times New Roman"/>
          <w:color w:val="000000"/>
          <w:sz w:val="27"/>
          <w:szCs w:val="27"/>
          <w:lang w:eastAsia="ru-RU"/>
        </w:rPr>
      </w:pPr>
      <w:bookmarkStart w:id="1554" w:name="1792623"/>
      <w:r w:rsidRPr="000B2779">
        <w:rPr>
          <w:rFonts w:eastAsia="Times New Roman" w:cs="Times New Roman"/>
          <w:color w:val="000000"/>
          <w:sz w:val="27"/>
          <w:szCs w:val="27"/>
          <w:bdr w:val="none" w:sz="0" w:space="0" w:color="auto" w:frame="1"/>
          <w:lang w:eastAsia="ru-RU"/>
        </w:rPr>
        <w:t>форсировать газообразование сверх установленной паспортной производительности и искусственно увеличивать давление в генераторе сверх установленной нормы, заклинивать колокол генератора или устанавливать на него какие-либо грузы;</w:t>
      </w:r>
      <w:bookmarkEnd w:id="1554"/>
    </w:p>
    <w:p w:rsidR="000B2779" w:rsidRPr="000B2779" w:rsidRDefault="000B2779" w:rsidP="000B2779">
      <w:pPr>
        <w:ind w:firstLine="851"/>
        <w:textAlignment w:val="top"/>
        <w:rPr>
          <w:rFonts w:eastAsia="Times New Roman" w:cs="Times New Roman"/>
          <w:color w:val="000000"/>
          <w:sz w:val="27"/>
          <w:szCs w:val="27"/>
          <w:lang w:eastAsia="ru-RU"/>
        </w:rPr>
      </w:pPr>
      <w:bookmarkStart w:id="1555" w:name="1792624"/>
      <w:r w:rsidRPr="000B2779">
        <w:rPr>
          <w:rFonts w:eastAsia="Times New Roman" w:cs="Times New Roman"/>
          <w:color w:val="000000"/>
          <w:sz w:val="27"/>
          <w:szCs w:val="27"/>
          <w:bdr w:val="none" w:sz="0" w:space="0" w:color="auto" w:frame="1"/>
          <w:lang w:eastAsia="ru-RU"/>
        </w:rPr>
        <w:t>отключать автоматические регуляторы;</w:t>
      </w:r>
      <w:bookmarkEnd w:id="1555"/>
    </w:p>
    <w:p w:rsidR="000B2779" w:rsidRPr="000B2779" w:rsidRDefault="000B2779" w:rsidP="000B2779">
      <w:pPr>
        <w:ind w:firstLine="851"/>
        <w:textAlignment w:val="top"/>
        <w:rPr>
          <w:rFonts w:eastAsia="Times New Roman" w:cs="Times New Roman"/>
          <w:color w:val="000000"/>
          <w:sz w:val="27"/>
          <w:szCs w:val="27"/>
          <w:lang w:eastAsia="ru-RU"/>
        </w:rPr>
      </w:pPr>
      <w:bookmarkStart w:id="1556" w:name="1792625"/>
      <w:r w:rsidRPr="000B2779">
        <w:rPr>
          <w:rFonts w:eastAsia="Times New Roman" w:cs="Times New Roman"/>
          <w:color w:val="000000"/>
          <w:sz w:val="27"/>
          <w:szCs w:val="27"/>
          <w:bdr w:val="none" w:sz="0" w:space="0" w:color="auto" w:frame="1"/>
          <w:lang w:eastAsia="ru-RU"/>
        </w:rPr>
        <w:t>открывать крышку загрузочного устройства реторты генераторов среднего давления всех систем, находящегося под давлением газа;</w:t>
      </w:r>
      <w:bookmarkEnd w:id="1556"/>
    </w:p>
    <w:p w:rsidR="000B2779" w:rsidRPr="000B2779" w:rsidRDefault="000B2779" w:rsidP="000B2779">
      <w:pPr>
        <w:ind w:firstLine="851"/>
        <w:textAlignment w:val="top"/>
        <w:rPr>
          <w:rFonts w:eastAsia="Times New Roman" w:cs="Times New Roman"/>
          <w:color w:val="000000"/>
          <w:sz w:val="27"/>
          <w:szCs w:val="27"/>
          <w:lang w:eastAsia="ru-RU"/>
        </w:rPr>
      </w:pPr>
      <w:bookmarkStart w:id="1557" w:name="1792626"/>
      <w:r w:rsidRPr="000B2779">
        <w:rPr>
          <w:rFonts w:eastAsia="Times New Roman" w:cs="Times New Roman"/>
          <w:color w:val="000000"/>
          <w:sz w:val="27"/>
          <w:szCs w:val="27"/>
          <w:bdr w:val="none" w:sz="0" w:space="0" w:color="auto" w:frame="1"/>
          <w:lang w:eastAsia="ru-RU"/>
        </w:rPr>
        <w:t>работать от одного переносного генератора при снабжении ацетиленом более чем одного поста газопламенной обработки.</w:t>
      </w:r>
      <w:bookmarkEnd w:id="1557"/>
    </w:p>
    <w:p w:rsidR="000B2779" w:rsidRPr="000B2779" w:rsidRDefault="000B2779" w:rsidP="000B2779">
      <w:pPr>
        <w:ind w:firstLine="851"/>
        <w:textAlignment w:val="top"/>
        <w:rPr>
          <w:rFonts w:eastAsia="Times New Roman" w:cs="Times New Roman"/>
          <w:color w:val="000000"/>
          <w:sz w:val="27"/>
          <w:szCs w:val="27"/>
          <w:lang w:eastAsia="ru-RU"/>
        </w:rPr>
      </w:pPr>
      <w:bookmarkStart w:id="1558" w:name="1792627"/>
      <w:r w:rsidRPr="000B2779">
        <w:rPr>
          <w:rFonts w:eastAsia="Times New Roman" w:cs="Times New Roman"/>
          <w:color w:val="000000"/>
          <w:sz w:val="27"/>
          <w:szCs w:val="27"/>
          <w:bdr w:val="none" w:sz="0" w:space="0" w:color="auto" w:frame="1"/>
          <w:lang w:eastAsia="ru-RU"/>
        </w:rPr>
        <w:t>От газогенератора типа ГВР-3 разрешается питать ацетиленом до четырех постов. В этом случае кроме предохранительного генератора должен быть установлен водяной затвор на каждом посту.</w:t>
      </w:r>
      <w:bookmarkEnd w:id="1558"/>
    </w:p>
    <w:p w:rsidR="000B2779" w:rsidRPr="000B2779" w:rsidRDefault="000B2779" w:rsidP="000B2779">
      <w:pPr>
        <w:ind w:firstLine="851"/>
        <w:textAlignment w:val="top"/>
        <w:rPr>
          <w:rFonts w:eastAsia="Times New Roman" w:cs="Times New Roman"/>
          <w:color w:val="000000"/>
          <w:sz w:val="27"/>
          <w:szCs w:val="27"/>
          <w:lang w:eastAsia="ru-RU"/>
        </w:rPr>
      </w:pPr>
      <w:bookmarkStart w:id="1559" w:name="1792628"/>
      <w:r w:rsidRPr="000B2779">
        <w:rPr>
          <w:rFonts w:eastAsia="Times New Roman" w:cs="Times New Roman"/>
          <w:color w:val="000000"/>
          <w:sz w:val="27"/>
          <w:szCs w:val="27"/>
          <w:bdr w:val="none" w:sz="0" w:space="0" w:color="auto" w:frame="1"/>
          <w:lang w:eastAsia="ru-RU"/>
        </w:rPr>
        <w:t>818. Оставлять без надзора переносной генератор во время его работы запрещается.</w:t>
      </w:r>
      <w:bookmarkEnd w:id="1559"/>
    </w:p>
    <w:p w:rsidR="000B2779" w:rsidRPr="000B2779" w:rsidRDefault="000B2779" w:rsidP="000B2779">
      <w:pPr>
        <w:ind w:firstLine="851"/>
        <w:textAlignment w:val="top"/>
        <w:rPr>
          <w:rFonts w:eastAsia="Times New Roman" w:cs="Times New Roman"/>
          <w:color w:val="000000"/>
          <w:sz w:val="27"/>
          <w:szCs w:val="27"/>
          <w:lang w:eastAsia="ru-RU"/>
        </w:rPr>
      </w:pPr>
      <w:bookmarkStart w:id="1560" w:name="1792629"/>
      <w:r w:rsidRPr="000B2779">
        <w:rPr>
          <w:rFonts w:eastAsia="Times New Roman" w:cs="Times New Roman"/>
          <w:color w:val="000000"/>
          <w:sz w:val="27"/>
          <w:szCs w:val="27"/>
          <w:bdr w:val="none" w:sz="0" w:space="0" w:color="auto" w:frame="1"/>
          <w:lang w:eastAsia="ru-RU"/>
        </w:rPr>
        <w:lastRenderedPageBreak/>
        <w:t>819. По окончании работы карбид кальция в генераторе должен быть полностью доработан, или слит, корпус и реторты промыты водой, а генератор и неиспользованный карбид кальция в закрытой таре установлены в безопасном месте.</w:t>
      </w:r>
      <w:bookmarkEnd w:id="1560"/>
    </w:p>
    <w:p w:rsidR="000B2779" w:rsidRPr="000B2779" w:rsidRDefault="000B2779" w:rsidP="000B2779">
      <w:pPr>
        <w:ind w:firstLine="851"/>
        <w:textAlignment w:val="top"/>
        <w:rPr>
          <w:rFonts w:eastAsia="Times New Roman" w:cs="Times New Roman"/>
          <w:color w:val="000000"/>
          <w:sz w:val="27"/>
          <w:szCs w:val="27"/>
          <w:lang w:eastAsia="ru-RU"/>
        </w:rPr>
      </w:pPr>
      <w:bookmarkStart w:id="1561" w:name="1792631"/>
      <w:r w:rsidRPr="000B2779">
        <w:rPr>
          <w:rFonts w:eastAsia="Times New Roman" w:cs="Times New Roman"/>
          <w:color w:val="000000"/>
          <w:sz w:val="27"/>
          <w:szCs w:val="27"/>
          <w:bdr w:val="none" w:sz="0" w:space="0" w:color="auto" w:frame="1"/>
          <w:lang w:eastAsia="ru-RU"/>
        </w:rPr>
        <w:t>Помещение, в котором был установлен действующий переносной генератор, по окончании работы должно быть тщательно проветрено.</w:t>
      </w:r>
      <w:bookmarkEnd w:id="1561"/>
    </w:p>
    <w:p w:rsidR="000B2779" w:rsidRPr="000B2779" w:rsidRDefault="000B2779" w:rsidP="000B2779">
      <w:pPr>
        <w:ind w:firstLine="851"/>
        <w:textAlignment w:val="top"/>
        <w:rPr>
          <w:rFonts w:eastAsia="Times New Roman" w:cs="Times New Roman"/>
          <w:color w:val="000000"/>
          <w:sz w:val="27"/>
          <w:szCs w:val="27"/>
          <w:lang w:eastAsia="ru-RU"/>
        </w:rPr>
      </w:pPr>
      <w:bookmarkStart w:id="1562" w:name="1792632"/>
      <w:r w:rsidRPr="000B2779">
        <w:rPr>
          <w:rFonts w:eastAsia="Times New Roman" w:cs="Times New Roman"/>
          <w:color w:val="000000"/>
          <w:sz w:val="27"/>
          <w:szCs w:val="27"/>
          <w:bdr w:val="none" w:sz="0" w:space="0" w:color="auto" w:frame="1"/>
          <w:lang w:eastAsia="ru-RU"/>
        </w:rPr>
        <w:t>820. Известковый ил, удаляемый из генератора, должен выгружаться в приспособленную для этой цели тару и сливаться в иловую яму или специальный бункер. Открытые иловые ямы должны быть ограждены по периметру на высоту не менее 1 m. Закрытые ямы должны иметь несгораемые перекрытия, вытяжную вентиляцию и люки для удаления ила.</w:t>
      </w:r>
      <w:bookmarkEnd w:id="1562"/>
    </w:p>
    <w:p w:rsidR="000B2779" w:rsidRPr="000B2779" w:rsidRDefault="000B2779" w:rsidP="000B2779">
      <w:pPr>
        <w:ind w:firstLine="851"/>
        <w:textAlignment w:val="top"/>
        <w:rPr>
          <w:rFonts w:eastAsia="Times New Roman" w:cs="Times New Roman"/>
          <w:color w:val="000000"/>
          <w:sz w:val="27"/>
          <w:szCs w:val="27"/>
          <w:lang w:eastAsia="ru-RU"/>
        </w:rPr>
      </w:pPr>
      <w:bookmarkStart w:id="1563" w:name="1792634"/>
      <w:r w:rsidRPr="000B2779">
        <w:rPr>
          <w:rFonts w:eastAsia="Times New Roman" w:cs="Times New Roman"/>
          <w:color w:val="000000"/>
          <w:sz w:val="27"/>
          <w:szCs w:val="27"/>
          <w:bdr w:val="none" w:sz="0" w:space="0" w:color="auto" w:frame="1"/>
          <w:lang w:eastAsia="ru-RU"/>
        </w:rPr>
        <w:t>В радиусе до 10 m мест хранения ила должны быть вывешены знаки безопасности о запрещении курения и применения источников открытого огня.</w:t>
      </w:r>
      <w:bookmarkEnd w:id="1563"/>
    </w:p>
    <w:p w:rsidR="000B2779" w:rsidRPr="000B2779" w:rsidRDefault="000B2779" w:rsidP="000B2779">
      <w:pPr>
        <w:ind w:firstLine="851"/>
        <w:textAlignment w:val="top"/>
        <w:rPr>
          <w:rFonts w:eastAsia="Times New Roman" w:cs="Times New Roman"/>
          <w:color w:val="000000"/>
          <w:sz w:val="27"/>
          <w:szCs w:val="27"/>
          <w:lang w:eastAsia="ru-RU"/>
        </w:rPr>
      </w:pPr>
      <w:bookmarkStart w:id="1564" w:name="1792657"/>
      <w:r w:rsidRPr="000B2779">
        <w:rPr>
          <w:rFonts w:eastAsia="Times New Roman" w:cs="Times New Roman"/>
          <w:color w:val="000000"/>
          <w:sz w:val="27"/>
          <w:szCs w:val="27"/>
          <w:bdr w:val="none" w:sz="0" w:space="0" w:color="auto" w:frame="1"/>
          <w:lang w:eastAsia="ru-RU"/>
        </w:rPr>
        <w:t>821. Осмотр, очистку и промывку ацетиленовых генераторов следует производить не менее 2 раз в месяц.</w:t>
      </w:r>
      <w:bookmarkEnd w:id="1564"/>
    </w:p>
    <w:p w:rsidR="000B2779" w:rsidRPr="000B2779" w:rsidRDefault="000B2779" w:rsidP="000B2779">
      <w:pPr>
        <w:ind w:firstLine="851"/>
        <w:textAlignment w:val="top"/>
        <w:rPr>
          <w:rFonts w:eastAsia="Times New Roman" w:cs="Times New Roman"/>
          <w:color w:val="000000"/>
          <w:sz w:val="27"/>
          <w:szCs w:val="27"/>
          <w:lang w:eastAsia="ru-RU"/>
        </w:rPr>
      </w:pPr>
      <w:bookmarkStart w:id="1565" w:name="1792659"/>
      <w:r w:rsidRPr="000B2779">
        <w:rPr>
          <w:rFonts w:eastAsia="Times New Roman" w:cs="Times New Roman"/>
          <w:color w:val="000000"/>
          <w:sz w:val="27"/>
          <w:szCs w:val="27"/>
          <w:bdr w:val="none" w:sz="0" w:space="0" w:color="auto" w:frame="1"/>
          <w:lang w:eastAsia="ru-RU"/>
        </w:rPr>
        <w:t>Перед чисткой ацетиленовых установок все отверстия (продувочные экраны, люки и др.) должны быть открыты для проветривания.</w:t>
      </w:r>
      <w:bookmarkEnd w:id="1565"/>
    </w:p>
    <w:p w:rsidR="000B2779" w:rsidRPr="000B2779" w:rsidRDefault="000B2779" w:rsidP="000B2779">
      <w:pPr>
        <w:ind w:firstLine="851"/>
        <w:textAlignment w:val="top"/>
        <w:rPr>
          <w:rFonts w:eastAsia="Times New Roman" w:cs="Times New Roman"/>
          <w:color w:val="000000"/>
          <w:sz w:val="27"/>
          <w:szCs w:val="27"/>
          <w:lang w:eastAsia="ru-RU"/>
        </w:rPr>
      </w:pPr>
      <w:bookmarkStart w:id="1566" w:name="1792661"/>
      <w:r w:rsidRPr="000B2779">
        <w:rPr>
          <w:rFonts w:eastAsia="Times New Roman" w:cs="Times New Roman"/>
          <w:color w:val="000000"/>
          <w:sz w:val="27"/>
          <w:szCs w:val="27"/>
          <w:bdr w:val="none" w:sz="0" w:space="0" w:color="auto" w:frame="1"/>
          <w:lang w:eastAsia="ru-RU"/>
        </w:rPr>
        <w:t>Промывать предохранительные клапаны следует не менее 2 раза в месяц.</w:t>
      </w:r>
      <w:bookmarkEnd w:id="1566"/>
    </w:p>
    <w:p w:rsidR="000B2779" w:rsidRPr="000B2779" w:rsidRDefault="000B2779" w:rsidP="000B2779">
      <w:pPr>
        <w:ind w:firstLine="851"/>
        <w:textAlignment w:val="top"/>
        <w:rPr>
          <w:rFonts w:eastAsia="Times New Roman" w:cs="Times New Roman"/>
          <w:color w:val="000000"/>
          <w:sz w:val="27"/>
          <w:szCs w:val="27"/>
          <w:lang w:eastAsia="ru-RU"/>
        </w:rPr>
      </w:pPr>
      <w:bookmarkStart w:id="1567" w:name="1792662"/>
      <w:r w:rsidRPr="000B2779">
        <w:rPr>
          <w:rFonts w:eastAsia="Times New Roman" w:cs="Times New Roman"/>
          <w:color w:val="000000"/>
          <w:sz w:val="27"/>
          <w:szCs w:val="27"/>
          <w:bdr w:val="none" w:sz="0" w:space="0" w:color="auto" w:frame="1"/>
          <w:lang w:eastAsia="ru-RU"/>
        </w:rPr>
        <w:t>Рабочие, выгружавшие из генератора иловые остатки, должны пользоваться респираторами, брезентовыми рукавицами и защитными очками.</w:t>
      </w:r>
      <w:bookmarkEnd w:id="1567"/>
    </w:p>
    <w:p w:rsidR="000B2779" w:rsidRPr="000B2779" w:rsidRDefault="000B2779" w:rsidP="000B2779">
      <w:pPr>
        <w:ind w:firstLine="851"/>
        <w:textAlignment w:val="top"/>
        <w:rPr>
          <w:rFonts w:eastAsia="Times New Roman" w:cs="Times New Roman"/>
          <w:color w:val="000000"/>
          <w:sz w:val="27"/>
          <w:szCs w:val="27"/>
          <w:lang w:eastAsia="ru-RU"/>
        </w:rPr>
      </w:pPr>
      <w:bookmarkStart w:id="1568" w:name="1792663"/>
      <w:r w:rsidRPr="000B2779">
        <w:rPr>
          <w:rFonts w:eastAsia="Times New Roman" w:cs="Times New Roman"/>
          <w:color w:val="000000"/>
          <w:sz w:val="27"/>
          <w:szCs w:val="27"/>
          <w:bdr w:val="none" w:sz="0" w:space="0" w:color="auto" w:frame="1"/>
          <w:lang w:eastAsia="ru-RU"/>
        </w:rPr>
        <w:t>Ацетиленовые генераторы и другое ацетиленовое оборудование должны эксплуатироваться в соответствии с требованиями инструкций по эксплуатации завода-изготовителя и нормативно-технической документацией.</w:t>
      </w:r>
      <w:bookmarkEnd w:id="1568"/>
    </w:p>
    <w:p w:rsidR="000B2779" w:rsidRPr="000B2779" w:rsidRDefault="000B2779" w:rsidP="000B2779">
      <w:pPr>
        <w:jc w:val="center"/>
        <w:textAlignment w:val="top"/>
        <w:rPr>
          <w:rFonts w:eastAsia="Times New Roman" w:cs="Times New Roman"/>
          <w:b/>
          <w:bCs/>
          <w:color w:val="000080"/>
          <w:sz w:val="27"/>
          <w:szCs w:val="27"/>
          <w:lang w:eastAsia="ru-RU"/>
        </w:rPr>
      </w:pPr>
      <w:bookmarkStart w:id="1569" w:name="1792665"/>
      <w:proofErr w:type="spellStart"/>
      <w:r w:rsidRPr="000B2779">
        <w:rPr>
          <w:rFonts w:eastAsia="Times New Roman" w:cs="Times New Roman"/>
          <w:b/>
          <w:bCs/>
          <w:color w:val="000080"/>
          <w:sz w:val="27"/>
          <w:szCs w:val="27"/>
          <w:bdr w:val="none" w:sz="0" w:space="0" w:color="auto" w:frame="1"/>
          <w:lang w:eastAsia="ru-RU"/>
        </w:rPr>
        <w:t>Газоразборные</w:t>
      </w:r>
      <w:proofErr w:type="spellEnd"/>
      <w:r w:rsidRPr="000B2779">
        <w:rPr>
          <w:rFonts w:eastAsia="Times New Roman" w:cs="Times New Roman"/>
          <w:b/>
          <w:bCs/>
          <w:color w:val="000080"/>
          <w:sz w:val="27"/>
          <w:szCs w:val="27"/>
          <w:bdr w:val="none" w:sz="0" w:space="0" w:color="auto" w:frame="1"/>
          <w:lang w:eastAsia="ru-RU"/>
        </w:rPr>
        <w:t xml:space="preserve"> посты</w:t>
      </w:r>
      <w:bookmarkEnd w:id="1569"/>
    </w:p>
    <w:p w:rsidR="000B2779" w:rsidRPr="000B2779" w:rsidRDefault="000B2779" w:rsidP="000B2779">
      <w:pPr>
        <w:ind w:firstLine="851"/>
        <w:textAlignment w:val="top"/>
        <w:rPr>
          <w:rFonts w:eastAsia="Times New Roman" w:cs="Times New Roman"/>
          <w:color w:val="000000"/>
          <w:sz w:val="27"/>
          <w:szCs w:val="27"/>
          <w:lang w:eastAsia="ru-RU"/>
        </w:rPr>
      </w:pPr>
      <w:bookmarkStart w:id="1570" w:name="1792666"/>
      <w:r w:rsidRPr="000B2779">
        <w:rPr>
          <w:rFonts w:eastAsia="Times New Roman" w:cs="Times New Roman"/>
          <w:color w:val="000000"/>
          <w:sz w:val="27"/>
          <w:szCs w:val="27"/>
          <w:bdr w:val="none" w:sz="0" w:space="0" w:color="auto" w:frame="1"/>
          <w:lang w:eastAsia="ru-RU"/>
        </w:rPr>
        <w:t xml:space="preserve">822. </w:t>
      </w:r>
      <w:proofErr w:type="spellStart"/>
      <w:r w:rsidRPr="000B2779">
        <w:rPr>
          <w:rFonts w:eastAsia="Times New Roman" w:cs="Times New Roman"/>
          <w:color w:val="000000"/>
          <w:sz w:val="27"/>
          <w:szCs w:val="27"/>
          <w:bdr w:val="none" w:sz="0" w:space="0" w:color="auto" w:frame="1"/>
          <w:lang w:eastAsia="ru-RU"/>
        </w:rPr>
        <w:t>Газоразборный</w:t>
      </w:r>
      <w:proofErr w:type="spellEnd"/>
      <w:r w:rsidRPr="000B2779">
        <w:rPr>
          <w:rFonts w:eastAsia="Times New Roman" w:cs="Times New Roman"/>
          <w:color w:val="000000"/>
          <w:sz w:val="27"/>
          <w:szCs w:val="27"/>
          <w:bdr w:val="none" w:sz="0" w:space="0" w:color="auto" w:frame="1"/>
          <w:lang w:eastAsia="ru-RU"/>
        </w:rPr>
        <w:t xml:space="preserve"> пост горючего должен быть оборудован жидкостным или сухим затвором и запорным устройством на входе.</w:t>
      </w:r>
      <w:bookmarkEnd w:id="1570"/>
    </w:p>
    <w:p w:rsidR="000B2779" w:rsidRPr="000B2779" w:rsidRDefault="000B2779" w:rsidP="000B2779">
      <w:pPr>
        <w:ind w:firstLine="851"/>
        <w:textAlignment w:val="top"/>
        <w:rPr>
          <w:rFonts w:eastAsia="Times New Roman" w:cs="Times New Roman"/>
          <w:color w:val="000000"/>
          <w:sz w:val="27"/>
          <w:szCs w:val="27"/>
          <w:lang w:eastAsia="ru-RU"/>
        </w:rPr>
      </w:pPr>
      <w:bookmarkStart w:id="1571" w:name="1792668"/>
      <w:r w:rsidRPr="000B2779">
        <w:rPr>
          <w:rFonts w:eastAsia="Times New Roman" w:cs="Times New Roman"/>
          <w:color w:val="000000"/>
          <w:sz w:val="27"/>
          <w:szCs w:val="27"/>
          <w:bdr w:val="none" w:sz="0" w:space="0" w:color="auto" w:frame="1"/>
          <w:lang w:eastAsia="ru-RU"/>
        </w:rPr>
        <w:t>Допускается вместо предохранительного затвора для газов — заменителей ацетилена (за исключением водорода) устанавливать обратный клапан.</w:t>
      </w:r>
      <w:bookmarkEnd w:id="1571"/>
    </w:p>
    <w:p w:rsidR="000B2779" w:rsidRPr="000B2779" w:rsidRDefault="000B2779" w:rsidP="000B2779">
      <w:pPr>
        <w:ind w:firstLine="851"/>
        <w:textAlignment w:val="top"/>
        <w:rPr>
          <w:rFonts w:eastAsia="Times New Roman" w:cs="Times New Roman"/>
          <w:color w:val="000000"/>
          <w:sz w:val="27"/>
          <w:szCs w:val="27"/>
          <w:lang w:eastAsia="ru-RU"/>
        </w:rPr>
      </w:pPr>
      <w:bookmarkStart w:id="1572" w:name="1792669"/>
      <w:r w:rsidRPr="000B2779">
        <w:rPr>
          <w:rFonts w:eastAsia="Times New Roman" w:cs="Times New Roman"/>
          <w:color w:val="000000"/>
          <w:sz w:val="27"/>
          <w:szCs w:val="27"/>
          <w:bdr w:val="none" w:sz="0" w:space="0" w:color="auto" w:frame="1"/>
          <w:lang w:eastAsia="ru-RU"/>
        </w:rPr>
        <w:t xml:space="preserve">823. </w:t>
      </w:r>
      <w:proofErr w:type="spellStart"/>
      <w:r w:rsidRPr="000B2779">
        <w:rPr>
          <w:rFonts w:eastAsia="Times New Roman" w:cs="Times New Roman"/>
          <w:color w:val="000000"/>
          <w:sz w:val="27"/>
          <w:szCs w:val="27"/>
          <w:bdr w:val="none" w:sz="0" w:space="0" w:color="auto" w:frame="1"/>
          <w:lang w:eastAsia="ru-RU"/>
        </w:rPr>
        <w:t>Газоразборный</w:t>
      </w:r>
      <w:proofErr w:type="spellEnd"/>
      <w:r w:rsidRPr="000B2779">
        <w:rPr>
          <w:rFonts w:eastAsia="Times New Roman" w:cs="Times New Roman"/>
          <w:color w:val="000000"/>
          <w:sz w:val="27"/>
          <w:szCs w:val="27"/>
          <w:bdr w:val="none" w:sz="0" w:space="0" w:color="auto" w:frame="1"/>
          <w:lang w:eastAsia="ru-RU"/>
        </w:rPr>
        <w:t xml:space="preserve"> пост кислорода должен быть оборудован запорным устройством.</w:t>
      </w:r>
      <w:bookmarkEnd w:id="1572"/>
    </w:p>
    <w:p w:rsidR="000B2779" w:rsidRPr="000B2779" w:rsidRDefault="000B2779" w:rsidP="000B2779">
      <w:pPr>
        <w:ind w:firstLine="851"/>
        <w:textAlignment w:val="top"/>
        <w:rPr>
          <w:rFonts w:eastAsia="Times New Roman" w:cs="Times New Roman"/>
          <w:color w:val="000000"/>
          <w:sz w:val="27"/>
          <w:szCs w:val="27"/>
          <w:lang w:eastAsia="ru-RU"/>
        </w:rPr>
      </w:pPr>
      <w:bookmarkStart w:id="1573" w:name="1792670"/>
      <w:r w:rsidRPr="000B2779">
        <w:rPr>
          <w:rFonts w:eastAsia="Times New Roman" w:cs="Times New Roman"/>
          <w:color w:val="000000"/>
          <w:sz w:val="27"/>
          <w:szCs w:val="27"/>
          <w:bdr w:val="none" w:sz="0" w:space="0" w:color="auto" w:frame="1"/>
          <w:lang w:eastAsia="ru-RU"/>
        </w:rPr>
        <w:t xml:space="preserve">824. Конструкция </w:t>
      </w:r>
      <w:proofErr w:type="spellStart"/>
      <w:r w:rsidRPr="000B2779">
        <w:rPr>
          <w:rFonts w:eastAsia="Times New Roman" w:cs="Times New Roman"/>
          <w:color w:val="000000"/>
          <w:sz w:val="27"/>
          <w:szCs w:val="27"/>
          <w:bdr w:val="none" w:sz="0" w:space="0" w:color="auto" w:frame="1"/>
          <w:lang w:eastAsia="ru-RU"/>
        </w:rPr>
        <w:t>газоразборного</w:t>
      </w:r>
      <w:proofErr w:type="spellEnd"/>
      <w:r w:rsidRPr="000B2779">
        <w:rPr>
          <w:rFonts w:eastAsia="Times New Roman" w:cs="Times New Roman"/>
          <w:color w:val="000000"/>
          <w:sz w:val="27"/>
          <w:szCs w:val="27"/>
          <w:bdr w:val="none" w:sz="0" w:space="0" w:color="auto" w:frame="1"/>
          <w:lang w:eastAsia="ru-RU"/>
        </w:rPr>
        <w:t xml:space="preserve"> поста должна быть герметичной при наибольшем рабочем давлении.</w:t>
      </w:r>
      <w:bookmarkEnd w:id="1573"/>
    </w:p>
    <w:p w:rsidR="000B2779" w:rsidRPr="000B2779" w:rsidRDefault="000B2779" w:rsidP="000B2779">
      <w:pPr>
        <w:ind w:firstLine="851"/>
        <w:textAlignment w:val="top"/>
        <w:rPr>
          <w:rFonts w:eastAsia="Times New Roman" w:cs="Times New Roman"/>
          <w:color w:val="000000"/>
          <w:sz w:val="27"/>
          <w:szCs w:val="27"/>
          <w:lang w:eastAsia="ru-RU"/>
        </w:rPr>
      </w:pPr>
      <w:bookmarkStart w:id="1574" w:name="1792672"/>
      <w:r w:rsidRPr="000B2779">
        <w:rPr>
          <w:rFonts w:eastAsia="Times New Roman" w:cs="Times New Roman"/>
          <w:color w:val="000000"/>
          <w:sz w:val="27"/>
          <w:szCs w:val="27"/>
          <w:bdr w:val="none" w:sz="0" w:space="0" w:color="auto" w:frame="1"/>
          <w:lang w:eastAsia="ru-RU"/>
        </w:rPr>
        <w:t xml:space="preserve">825. </w:t>
      </w:r>
      <w:proofErr w:type="spellStart"/>
      <w:r w:rsidRPr="000B2779">
        <w:rPr>
          <w:rFonts w:eastAsia="Times New Roman" w:cs="Times New Roman"/>
          <w:color w:val="000000"/>
          <w:sz w:val="27"/>
          <w:szCs w:val="27"/>
          <w:bdr w:val="none" w:sz="0" w:space="0" w:color="auto" w:frame="1"/>
          <w:lang w:eastAsia="ru-RU"/>
        </w:rPr>
        <w:t>Газоразборные</w:t>
      </w:r>
      <w:proofErr w:type="spellEnd"/>
      <w:r w:rsidRPr="000B2779">
        <w:rPr>
          <w:rFonts w:eastAsia="Times New Roman" w:cs="Times New Roman"/>
          <w:color w:val="000000"/>
          <w:sz w:val="27"/>
          <w:szCs w:val="27"/>
          <w:bdr w:val="none" w:sz="0" w:space="0" w:color="auto" w:frame="1"/>
          <w:lang w:eastAsia="ru-RU"/>
        </w:rPr>
        <w:t xml:space="preserve"> посты должны быть размещены на открытым </w:t>
      </w:r>
      <w:proofErr w:type="gramStart"/>
      <w:r w:rsidRPr="000B2779">
        <w:rPr>
          <w:rFonts w:eastAsia="Times New Roman" w:cs="Times New Roman"/>
          <w:color w:val="000000"/>
          <w:sz w:val="27"/>
          <w:szCs w:val="27"/>
          <w:bdr w:val="none" w:sz="0" w:space="0" w:color="auto" w:frame="1"/>
          <w:lang w:eastAsia="ru-RU"/>
        </w:rPr>
        <w:t>панелях</w:t>
      </w:r>
      <w:proofErr w:type="gramEnd"/>
      <w:r w:rsidRPr="000B2779">
        <w:rPr>
          <w:rFonts w:eastAsia="Times New Roman" w:cs="Times New Roman"/>
          <w:color w:val="000000"/>
          <w:sz w:val="27"/>
          <w:szCs w:val="27"/>
          <w:bdr w:val="none" w:sz="0" w:space="0" w:color="auto" w:frame="1"/>
          <w:lang w:eastAsia="ru-RU"/>
        </w:rPr>
        <w:t xml:space="preserve"> или кронштейнах. Допускается размещать посты в вентилируемых шкафах, расположенных на открытом воздухе, и посты горючего газа и кислорода на одной панели или в одном шкафу, разделенные перегородками.</w:t>
      </w:r>
      <w:bookmarkEnd w:id="1574"/>
    </w:p>
    <w:p w:rsidR="000B2779" w:rsidRPr="000B2779" w:rsidRDefault="000B2779" w:rsidP="000B2779">
      <w:pPr>
        <w:ind w:firstLine="851"/>
        <w:textAlignment w:val="top"/>
        <w:rPr>
          <w:rFonts w:eastAsia="Times New Roman" w:cs="Times New Roman"/>
          <w:color w:val="000000"/>
          <w:sz w:val="27"/>
          <w:szCs w:val="27"/>
          <w:lang w:eastAsia="ru-RU"/>
        </w:rPr>
      </w:pPr>
      <w:bookmarkStart w:id="1575" w:name="1792676"/>
      <w:r w:rsidRPr="000B2779">
        <w:rPr>
          <w:rFonts w:eastAsia="Times New Roman" w:cs="Times New Roman"/>
          <w:color w:val="000000"/>
          <w:sz w:val="27"/>
          <w:szCs w:val="27"/>
          <w:bdr w:val="none" w:sz="0" w:space="0" w:color="auto" w:frame="1"/>
          <w:lang w:eastAsia="ru-RU"/>
        </w:rPr>
        <w:t>Панели, кронштейны, шкафы и перегородки должны быть выполнены из негорючего материала.</w:t>
      </w:r>
      <w:bookmarkEnd w:id="1575"/>
    </w:p>
    <w:p w:rsidR="000B2779" w:rsidRPr="000B2779" w:rsidRDefault="000B2779" w:rsidP="000B2779">
      <w:pPr>
        <w:ind w:firstLine="851"/>
        <w:textAlignment w:val="top"/>
        <w:rPr>
          <w:rFonts w:eastAsia="Times New Roman" w:cs="Times New Roman"/>
          <w:color w:val="000000"/>
          <w:sz w:val="27"/>
          <w:szCs w:val="27"/>
          <w:lang w:eastAsia="ru-RU"/>
        </w:rPr>
      </w:pPr>
      <w:bookmarkStart w:id="1576" w:name="1792678"/>
      <w:r w:rsidRPr="000B2779">
        <w:rPr>
          <w:rFonts w:eastAsia="Times New Roman" w:cs="Times New Roman"/>
          <w:color w:val="000000"/>
          <w:sz w:val="27"/>
          <w:szCs w:val="27"/>
          <w:bdr w:val="none" w:sz="0" w:space="0" w:color="auto" w:frame="1"/>
          <w:lang w:eastAsia="ru-RU"/>
        </w:rPr>
        <w:t>Посты должны закрываться на замок.</w:t>
      </w:r>
      <w:bookmarkEnd w:id="1576"/>
    </w:p>
    <w:p w:rsidR="000B2779" w:rsidRPr="000B2779" w:rsidRDefault="000B2779" w:rsidP="000B2779">
      <w:pPr>
        <w:ind w:firstLine="851"/>
        <w:textAlignment w:val="top"/>
        <w:rPr>
          <w:rFonts w:eastAsia="Times New Roman" w:cs="Times New Roman"/>
          <w:color w:val="000000"/>
          <w:sz w:val="27"/>
          <w:szCs w:val="27"/>
          <w:lang w:eastAsia="ru-RU"/>
        </w:rPr>
      </w:pPr>
      <w:bookmarkStart w:id="1577" w:name="1792680"/>
      <w:r w:rsidRPr="000B2779">
        <w:rPr>
          <w:rFonts w:eastAsia="Times New Roman" w:cs="Times New Roman"/>
          <w:color w:val="000000"/>
          <w:sz w:val="27"/>
          <w:szCs w:val="27"/>
          <w:bdr w:val="none" w:sz="0" w:space="0" w:color="auto" w:frame="1"/>
          <w:lang w:eastAsia="ru-RU"/>
        </w:rPr>
        <w:lastRenderedPageBreak/>
        <w:t>826. Панели, кронштейны, шкафы, а также соответствующие части панелей и шкафов (при размещении постов горючего газа и кислорода на одной панели или в одном шкафу) должны быть окрашены:</w:t>
      </w:r>
      <w:bookmarkEnd w:id="1577"/>
    </w:p>
    <w:p w:rsidR="000B2779" w:rsidRPr="000B2779" w:rsidRDefault="000B2779" w:rsidP="000B2779">
      <w:pPr>
        <w:ind w:firstLine="851"/>
        <w:textAlignment w:val="top"/>
        <w:rPr>
          <w:rFonts w:eastAsia="Times New Roman" w:cs="Times New Roman"/>
          <w:color w:val="000000"/>
          <w:sz w:val="27"/>
          <w:szCs w:val="27"/>
          <w:lang w:eastAsia="ru-RU"/>
        </w:rPr>
      </w:pPr>
      <w:bookmarkStart w:id="1578" w:name="1792684"/>
      <w:r w:rsidRPr="000B2779">
        <w:rPr>
          <w:rFonts w:eastAsia="Times New Roman" w:cs="Times New Roman"/>
          <w:color w:val="000000"/>
          <w:sz w:val="27"/>
          <w:szCs w:val="27"/>
          <w:bdr w:val="none" w:sz="0" w:space="0" w:color="auto" w:frame="1"/>
          <w:lang w:eastAsia="ru-RU"/>
        </w:rPr>
        <w:t xml:space="preserve">для кислородных постов — в голубой цвет с надписью черными буквами «Кислород. </w:t>
      </w:r>
      <w:proofErr w:type="spellStart"/>
      <w:r w:rsidRPr="000B2779">
        <w:rPr>
          <w:rFonts w:eastAsia="Times New Roman" w:cs="Times New Roman"/>
          <w:color w:val="000000"/>
          <w:sz w:val="27"/>
          <w:szCs w:val="27"/>
          <w:bdr w:val="none" w:sz="0" w:space="0" w:color="auto" w:frame="1"/>
          <w:lang w:eastAsia="ru-RU"/>
        </w:rPr>
        <w:t>Маслоопасно</w:t>
      </w:r>
      <w:proofErr w:type="spellEnd"/>
      <w:r w:rsidRPr="000B2779">
        <w:rPr>
          <w:rFonts w:eastAsia="Times New Roman" w:cs="Times New Roman"/>
          <w:color w:val="000000"/>
          <w:sz w:val="27"/>
          <w:szCs w:val="27"/>
          <w:bdr w:val="none" w:sz="0" w:space="0" w:color="auto" w:frame="1"/>
          <w:lang w:eastAsia="ru-RU"/>
        </w:rPr>
        <w:t>»;</w:t>
      </w:r>
      <w:bookmarkEnd w:id="1578"/>
    </w:p>
    <w:p w:rsidR="000B2779" w:rsidRPr="000B2779" w:rsidRDefault="000B2779" w:rsidP="000B2779">
      <w:pPr>
        <w:ind w:firstLine="851"/>
        <w:textAlignment w:val="top"/>
        <w:rPr>
          <w:rFonts w:eastAsia="Times New Roman" w:cs="Times New Roman"/>
          <w:color w:val="000000"/>
          <w:sz w:val="27"/>
          <w:szCs w:val="27"/>
          <w:lang w:eastAsia="ru-RU"/>
        </w:rPr>
      </w:pPr>
      <w:bookmarkStart w:id="1579" w:name="1792687"/>
      <w:r w:rsidRPr="000B2779">
        <w:rPr>
          <w:rFonts w:eastAsia="Times New Roman" w:cs="Times New Roman"/>
          <w:color w:val="000000"/>
          <w:sz w:val="27"/>
          <w:szCs w:val="27"/>
          <w:bdr w:val="none" w:sz="0" w:space="0" w:color="auto" w:frame="1"/>
          <w:lang w:eastAsia="ru-RU"/>
        </w:rPr>
        <w:t>для ацетиленовых постов — в белый цвет с надписью красными буквами «Ацетилен. Огнеопасно»;</w:t>
      </w:r>
      <w:bookmarkEnd w:id="1579"/>
    </w:p>
    <w:p w:rsidR="000B2779" w:rsidRPr="000B2779" w:rsidRDefault="000B2779" w:rsidP="000B2779">
      <w:pPr>
        <w:ind w:firstLine="851"/>
        <w:textAlignment w:val="top"/>
        <w:rPr>
          <w:rFonts w:eastAsia="Times New Roman" w:cs="Times New Roman"/>
          <w:color w:val="000000"/>
          <w:sz w:val="27"/>
          <w:szCs w:val="27"/>
          <w:lang w:eastAsia="ru-RU"/>
        </w:rPr>
      </w:pPr>
      <w:bookmarkStart w:id="1580" w:name="1792689"/>
      <w:r w:rsidRPr="000B2779">
        <w:rPr>
          <w:rFonts w:eastAsia="Times New Roman" w:cs="Times New Roman"/>
          <w:color w:val="000000"/>
          <w:sz w:val="27"/>
          <w:szCs w:val="27"/>
          <w:bdr w:val="none" w:sz="0" w:space="0" w:color="auto" w:frame="1"/>
          <w:lang w:eastAsia="ru-RU"/>
        </w:rPr>
        <w:t>для постов других горючих газов (кроме водорода) — в красный цвет с надписью белыми буквами «Горючий газ. Огнеопасно».</w:t>
      </w:r>
      <w:bookmarkEnd w:id="1580"/>
    </w:p>
    <w:p w:rsidR="000B2779" w:rsidRPr="000B2779" w:rsidRDefault="000B2779" w:rsidP="000B2779">
      <w:pPr>
        <w:ind w:firstLine="851"/>
        <w:textAlignment w:val="top"/>
        <w:rPr>
          <w:rFonts w:eastAsia="Times New Roman" w:cs="Times New Roman"/>
          <w:color w:val="000000"/>
          <w:sz w:val="27"/>
          <w:szCs w:val="27"/>
          <w:lang w:eastAsia="ru-RU"/>
        </w:rPr>
      </w:pPr>
      <w:bookmarkStart w:id="1581" w:name="1792692"/>
      <w:r w:rsidRPr="000B2779">
        <w:rPr>
          <w:rFonts w:eastAsia="Times New Roman" w:cs="Times New Roman"/>
          <w:color w:val="000000"/>
          <w:sz w:val="27"/>
          <w:szCs w:val="27"/>
          <w:bdr w:val="none" w:sz="0" w:space="0" w:color="auto" w:frame="1"/>
          <w:lang w:eastAsia="ru-RU"/>
        </w:rPr>
        <w:t xml:space="preserve">827. Подходы ко всем </w:t>
      </w:r>
      <w:proofErr w:type="spellStart"/>
      <w:r w:rsidRPr="000B2779">
        <w:rPr>
          <w:rFonts w:eastAsia="Times New Roman" w:cs="Times New Roman"/>
          <w:color w:val="000000"/>
          <w:sz w:val="27"/>
          <w:szCs w:val="27"/>
          <w:bdr w:val="none" w:sz="0" w:space="0" w:color="auto" w:frame="1"/>
          <w:lang w:eastAsia="ru-RU"/>
        </w:rPr>
        <w:t>газоразборным</w:t>
      </w:r>
      <w:proofErr w:type="spellEnd"/>
      <w:r w:rsidRPr="000B2779">
        <w:rPr>
          <w:rFonts w:eastAsia="Times New Roman" w:cs="Times New Roman"/>
          <w:color w:val="000000"/>
          <w:sz w:val="27"/>
          <w:szCs w:val="27"/>
          <w:bdr w:val="none" w:sz="0" w:space="0" w:color="auto" w:frame="1"/>
          <w:lang w:eastAsia="ru-RU"/>
        </w:rPr>
        <w:t xml:space="preserve"> постам должны быть свободными и не загромождаться. Периодически и по мере надобности отличительная окраска шкафов и надписи на них должны восстанавливаться.</w:t>
      </w:r>
      <w:bookmarkEnd w:id="1581"/>
    </w:p>
    <w:p w:rsidR="000B2779" w:rsidRPr="000B2779" w:rsidRDefault="000B2779" w:rsidP="000B2779">
      <w:pPr>
        <w:jc w:val="center"/>
        <w:textAlignment w:val="top"/>
        <w:rPr>
          <w:rFonts w:eastAsia="Times New Roman" w:cs="Times New Roman"/>
          <w:b/>
          <w:bCs/>
          <w:color w:val="000080"/>
          <w:sz w:val="27"/>
          <w:szCs w:val="27"/>
          <w:lang w:eastAsia="ru-RU"/>
        </w:rPr>
      </w:pPr>
      <w:bookmarkStart w:id="1582" w:name="1792695"/>
      <w:r w:rsidRPr="000B2779">
        <w:rPr>
          <w:rFonts w:eastAsia="Times New Roman" w:cs="Times New Roman"/>
          <w:b/>
          <w:bCs/>
          <w:color w:val="000080"/>
          <w:sz w:val="27"/>
          <w:szCs w:val="27"/>
          <w:bdr w:val="none" w:sz="0" w:space="0" w:color="auto" w:frame="1"/>
          <w:lang w:eastAsia="ru-RU"/>
        </w:rPr>
        <w:t xml:space="preserve">Проверка, ремонт и испытание газосварочной и </w:t>
      </w:r>
      <w:proofErr w:type="spellStart"/>
      <w:r w:rsidRPr="000B2779">
        <w:rPr>
          <w:rFonts w:eastAsia="Times New Roman" w:cs="Times New Roman"/>
          <w:b/>
          <w:bCs/>
          <w:color w:val="000080"/>
          <w:sz w:val="27"/>
          <w:szCs w:val="27"/>
          <w:bdr w:val="none" w:sz="0" w:space="0" w:color="auto" w:frame="1"/>
          <w:lang w:eastAsia="ru-RU"/>
        </w:rPr>
        <w:t>газорезательной</w:t>
      </w:r>
      <w:proofErr w:type="spellEnd"/>
      <w:r w:rsidRPr="000B2779">
        <w:rPr>
          <w:rFonts w:eastAsia="Times New Roman" w:cs="Times New Roman"/>
          <w:b/>
          <w:bCs/>
          <w:color w:val="000080"/>
          <w:sz w:val="27"/>
          <w:szCs w:val="27"/>
          <w:bdr w:val="none" w:sz="0" w:space="0" w:color="auto" w:frame="1"/>
          <w:lang w:eastAsia="ru-RU"/>
        </w:rPr>
        <w:t xml:space="preserve"> аппаратуры</w:t>
      </w:r>
      <w:bookmarkEnd w:id="1582"/>
    </w:p>
    <w:p w:rsidR="000B2779" w:rsidRPr="000B2779" w:rsidRDefault="000B2779" w:rsidP="000B2779">
      <w:pPr>
        <w:ind w:firstLine="851"/>
        <w:textAlignment w:val="top"/>
        <w:rPr>
          <w:rFonts w:eastAsia="Times New Roman" w:cs="Times New Roman"/>
          <w:color w:val="000000"/>
          <w:sz w:val="27"/>
          <w:szCs w:val="27"/>
          <w:lang w:eastAsia="ru-RU"/>
        </w:rPr>
      </w:pPr>
      <w:bookmarkStart w:id="1583" w:name="1792699"/>
      <w:r w:rsidRPr="000B2779">
        <w:rPr>
          <w:rFonts w:eastAsia="Times New Roman" w:cs="Times New Roman"/>
          <w:color w:val="000000"/>
          <w:sz w:val="27"/>
          <w:szCs w:val="27"/>
          <w:bdr w:val="none" w:sz="0" w:space="0" w:color="auto" w:frame="1"/>
          <w:lang w:eastAsia="ru-RU"/>
        </w:rPr>
        <w:t xml:space="preserve">828. Восстановительный ремонт </w:t>
      </w:r>
      <w:proofErr w:type="spellStart"/>
      <w:r w:rsidRPr="000B2779">
        <w:rPr>
          <w:rFonts w:eastAsia="Times New Roman" w:cs="Times New Roman"/>
          <w:color w:val="000000"/>
          <w:sz w:val="27"/>
          <w:szCs w:val="27"/>
          <w:bdr w:val="none" w:sz="0" w:space="0" w:color="auto" w:frame="1"/>
          <w:lang w:eastAsia="ru-RU"/>
        </w:rPr>
        <w:t>газорезательной</w:t>
      </w:r>
      <w:proofErr w:type="spellEnd"/>
      <w:r w:rsidRPr="000B2779">
        <w:rPr>
          <w:rFonts w:eastAsia="Times New Roman" w:cs="Times New Roman"/>
          <w:color w:val="000000"/>
          <w:sz w:val="27"/>
          <w:szCs w:val="27"/>
          <w:bdr w:val="none" w:sz="0" w:space="0" w:color="auto" w:frame="1"/>
          <w:lang w:eastAsia="ru-RU"/>
        </w:rPr>
        <w:t xml:space="preserve"> и газосварочной аппаратуры, изготовление запасных частей, а также проверка и испытание ее после ремонта должны проводиться в централизованном порядке.</w:t>
      </w:r>
      <w:bookmarkEnd w:id="1583"/>
    </w:p>
    <w:p w:rsidR="000B2779" w:rsidRPr="000B2779" w:rsidRDefault="000B2779" w:rsidP="000B2779">
      <w:pPr>
        <w:ind w:firstLine="851"/>
        <w:textAlignment w:val="top"/>
        <w:rPr>
          <w:rFonts w:eastAsia="Times New Roman" w:cs="Times New Roman"/>
          <w:color w:val="000000"/>
          <w:sz w:val="27"/>
          <w:szCs w:val="27"/>
          <w:lang w:eastAsia="ru-RU"/>
        </w:rPr>
      </w:pPr>
      <w:bookmarkStart w:id="1584" w:name="1792701"/>
      <w:r w:rsidRPr="000B2779">
        <w:rPr>
          <w:rFonts w:eastAsia="Times New Roman" w:cs="Times New Roman"/>
          <w:color w:val="000000"/>
          <w:sz w:val="27"/>
          <w:szCs w:val="27"/>
          <w:bdr w:val="none" w:sz="0" w:space="0" w:color="auto" w:frame="1"/>
          <w:lang w:eastAsia="ru-RU"/>
        </w:rPr>
        <w:t xml:space="preserve">829. Для централизованного ремонта газовой аппаратуры должно быть отведено помещение, отвечающее требованиям работы с аппаратурой, связанной </w:t>
      </w:r>
      <w:proofErr w:type="gramStart"/>
      <w:r w:rsidRPr="000B2779">
        <w:rPr>
          <w:rFonts w:eastAsia="Times New Roman" w:cs="Times New Roman"/>
          <w:color w:val="000000"/>
          <w:sz w:val="27"/>
          <w:szCs w:val="27"/>
          <w:bdr w:val="none" w:sz="0" w:space="0" w:color="auto" w:frame="1"/>
          <w:lang w:eastAsia="ru-RU"/>
        </w:rPr>
        <w:t>со</w:t>
      </w:r>
      <w:proofErr w:type="gramEnd"/>
      <w:r w:rsidRPr="000B2779">
        <w:rPr>
          <w:rFonts w:eastAsia="Times New Roman" w:cs="Times New Roman"/>
          <w:color w:val="000000"/>
          <w:sz w:val="27"/>
          <w:szCs w:val="27"/>
          <w:bdr w:val="none" w:sz="0" w:space="0" w:color="auto" w:frame="1"/>
          <w:lang w:eastAsia="ru-RU"/>
        </w:rPr>
        <w:t xml:space="preserve"> взрывоопасными газами. В таком помещении должна быть обеспечена вентиляция, исключена возможность попадания масел и жиров, источники питания газами должны быть на безопасном расстоянии от испытываемой аппаратуры и пр. Помещение должно быть оборудовано средствами пожаротушения.</w:t>
      </w:r>
      <w:bookmarkEnd w:id="1584"/>
    </w:p>
    <w:p w:rsidR="000B2779" w:rsidRPr="000B2779" w:rsidRDefault="000B2779" w:rsidP="000B2779">
      <w:pPr>
        <w:ind w:firstLine="851"/>
        <w:textAlignment w:val="top"/>
        <w:rPr>
          <w:rFonts w:eastAsia="Times New Roman" w:cs="Times New Roman"/>
          <w:color w:val="000000"/>
          <w:sz w:val="27"/>
          <w:szCs w:val="27"/>
          <w:lang w:eastAsia="ru-RU"/>
        </w:rPr>
      </w:pPr>
      <w:bookmarkStart w:id="1585" w:name="1792702"/>
      <w:r w:rsidRPr="000B2779">
        <w:rPr>
          <w:rFonts w:eastAsia="Times New Roman" w:cs="Times New Roman"/>
          <w:color w:val="000000"/>
          <w:sz w:val="27"/>
          <w:szCs w:val="27"/>
          <w:bdr w:val="none" w:sz="0" w:space="0" w:color="auto" w:frame="1"/>
          <w:lang w:eastAsia="ru-RU"/>
        </w:rPr>
        <w:t>830. Выдача из цеховых кладовых резаков, горелок, редукторов, рукавов и другой аппаратуры в неисправном состоянии запрещается.</w:t>
      </w:r>
      <w:bookmarkEnd w:id="1585"/>
    </w:p>
    <w:p w:rsidR="000B2779" w:rsidRPr="000B2779" w:rsidRDefault="000B2779" w:rsidP="000B2779">
      <w:pPr>
        <w:ind w:firstLine="851"/>
        <w:textAlignment w:val="top"/>
        <w:rPr>
          <w:rFonts w:eastAsia="Times New Roman" w:cs="Times New Roman"/>
          <w:color w:val="000000"/>
          <w:sz w:val="27"/>
          <w:szCs w:val="27"/>
          <w:lang w:eastAsia="ru-RU"/>
        </w:rPr>
      </w:pPr>
      <w:bookmarkStart w:id="1586" w:name="1792704"/>
      <w:r w:rsidRPr="000B2779">
        <w:rPr>
          <w:rFonts w:eastAsia="Times New Roman" w:cs="Times New Roman"/>
          <w:color w:val="000000"/>
          <w:sz w:val="27"/>
          <w:szCs w:val="27"/>
          <w:bdr w:val="none" w:sz="0" w:space="0" w:color="auto" w:frame="1"/>
          <w:lang w:eastAsia="ru-RU"/>
        </w:rPr>
        <w:t>831. Все резаки и горелки должны не реже 1 раза в месяц и во всех случаях подозрения на неисправность проверяться на газонепроницаемость и горение (при этом не должно быть обратных ударов) с последующей регистрацией результатов проверки в журнале. Не режа 1 раза в квартал должны производиться осмотр и испытание на герметичность всех редукторов для газопламенной обработки.</w:t>
      </w:r>
      <w:bookmarkEnd w:id="1586"/>
    </w:p>
    <w:p w:rsidR="000B2779" w:rsidRPr="000B2779" w:rsidRDefault="000B2779" w:rsidP="000B2779">
      <w:pPr>
        <w:ind w:firstLine="851"/>
        <w:textAlignment w:val="top"/>
        <w:rPr>
          <w:rFonts w:eastAsia="Times New Roman" w:cs="Times New Roman"/>
          <w:color w:val="000000"/>
          <w:sz w:val="27"/>
          <w:szCs w:val="27"/>
          <w:lang w:eastAsia="ru-RU"/>
        </w:rPr>
      </w:pPr>
      <w:bookmarkStart w:id="1587" w:name="1792706"/>
      <w:r w:rsidRPr="000B2779">
        <w:rPr>
          <w:rFonts w:eastAsia="Times New Roman" w:cs="Times New Roman"/>
          <w:color w:val="000000"/>
          <w:sz w:val="27"/>
          <w:szCs w:val="27"/>
          <w:bdr w:val="none" w:sz="0" w:space="0" w:color="auto" w:frame="1"/>
          <w:lang w:eastAsia="ru-RU"/>
        </w:rPr>
        <w:t>832. При осмотре проверяются: исправность установленных на редукторе манометров; наличие пломб и других отметок на предохранительных клапанах баллонных редукторов, свидетельствующих о том, что заводская регулировка клапанов не нарушена; исправность резьбы; наличие исправной прокладки и фильтра на входном штуцере редуктора кислорода.</w:t>
      </w:r>
      <w:bookmarkEnd w:id="1587"/>
    </w:p>
    <w:p w:rsidR="000B2779" w:rsidRPr="000B2779" w:rsidRDefault="000B2779" w:rsidP="000B2779">
      <w:pPr>
        <w:ind w:firstLine="851"/>
        <w:textAlignment w:val="top"/>
        <w:rPr>
          <w:rFonts w:eastAsia="Times New Roman" w:cs="Times New Roman"/>
          <w:color w:val="000000"/>
          <w:sz w:val="27"/>
          <w:szCs w:val="27"/>
          <w:lang w:eastAsia="ru-RU"/>
        </w:rPr>
      </w:pPr>
      <w:bookmarkStart w:id="1588" w:name="1792711"/>
      <w:r w:rsidRPr="000B2779">
        <w:rPr>
          <w:rFonts w:eastAsia="Times New Roman" w:cs="Times New Roman"/>
          <w:color w:val="000000"/>
          <w:sz w:val="27"/>
          <w:szCs w:val="27"/>
          <w:bdr w:val="none" w:sz="0" w:space="0" w:color="auto" w:frame="1"/>
          <w:lang w:eastAsia="ru-RU"/>
        </w:rPr>
        <w:t>833. При испытании редуктора проверяется герметичность разъемных соединений и редуцирующего клапана (без его разборки).</w:t>
      </w:r>
      <w:bookmarkEnd w:id="1588"/>
    </w:p>
    <w:p w:rsidR="000B2779" w:rsidRPr="000B2779" w:rsidRDefault="000B2779" w:rsidP="000B2779">
      <w:pPr>
        <w:ind w:firstLine="851"/>
        <w:textAlignment w:val="top"/>
        <w:rPr>
          <w:rFonts w:eastAsia="Times New Roman" w:cs="Times New Roman"/>
          <w:color w:val="000000"/>
          <w:sz w:val="27"/>
          <w:szCs w:val="27"/>
          <w:lang w:eastAsia="ru-RU"/>
        </w:rPr>
      </w:pPr>
      <w:bookmarkStart w:id="1589" w:name="1792713"/>
      <w:r w:rsidRPr="000B2779">
        <w:rPr>
          <w:rFonts w:eastAsia="Times New Roman" w:cs="Times New Roman"/>
          <w:color w:val="000000"/>
          <w:sz w:val="27"/>
          <w:szCs w:val="27"/>
          <w:bdr w:val="none" w:sz="0" w:space="0" w:color="auto" w:frame="1"/>
          <w:lang w:eastAsia="ru-RU"/>
        </w:rPr>
        <w:t>Редукторы испытываются по государственному стандарту «Редукторы для газопламенной обработки. Общие технические условия».</w:t>
      </w:r>
      <w:bookmarkEnd w:id="1589"/>
    </w:p>
    <w:p w:rsidR="000B2779" w:rsidRPr="000B2779" w:rsidRDefault="000B2779" w:rsidP="000B2779">
      <w:pPr>
        <w:ind w:firstLine="851"/>
        <w:textAlignment w:val="top"/>
        <w:rPr>
          <w:rFonts w:eastAsia="Times New Roman" w:cs="Times New Roman"/>
          <w:color w:val="000000"/>
          <w:sz w:val="27"/>
          <w:szCs w:val="27"/>
          <w:lang w:eastAsia="ru-RU"/>
        </w:rPr>
      </w:pPr>
      <w:bookmarkStart w:id="1590" w:name="1792716"/>
      <w:r w:rsidRPr="000B2779">
        <w:rPr>
          <w:rFonts w:eastAsia="Times New Roman" w:cs="Times New Roman"/>
          <w:color w:val="000000"/>
          <w:sz w:val="27"/>
          <w:szCs w:val="27"/>
          <w:bdr w:val="none" w:sz="0" w:space="0" w:color="auto" w:frame="1"/>
          <w:lang w:eastAsia="ru-RU"/>
        </w:rPr>
        <w:lastRenderedPageBreak/>
        <w:t>834. Вновь поступившая на предприятие аппаратура (резаки, горелки, редукторы и т. п.) допускается к эксплуатации только после проверки в соответствии с требованиями </w:t>
      </w:r>
      <w:bookmarkEnd w:id="1590"/>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"1792704"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пунктов 831 — 833</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 с последующей регистрацией в журнале.</w:t>
      </w:r>
    </w:p>
    <w:p w:rsidR="000B2779" w:rsidRPr="000B2779" w:rsidRDefault="000B2779" w:rsidP="000B2779">
      <w:pPr>
        <w:ind w:firstLine="851"/>
        <w:textAlignment w:val="top"/>
        <w:rPr>
          <w:rFonts w:eastAsia="Times New Roman" w:cs="Times New Roman"/>
          <w:color w:val="000000"/>
          <w:sz w:val="27"/>
          <w:szCs w:val="27"/>
          <w:lang w:eastAsia="ru-RU"/>
        </w:rPr>
      </w:pPr>
      <w:bookmarkStart w:id="1591" w:name="1792720"/>
      <w:r w:rsidRPr="000B2779">
        <w:rPr>
          <w:rFonts w:eastAsia="Times New Roman" w:cs="Times New Roman"/>
          <w:color w:val="000000"/>
          <w:sz w:val="27"/>
          <w:szCs w:val="27"/>
          <w:bdr w:val="none" w:sz="0" w:space="0" w:color="auto" w:frame="1"/>
          <w:lang w:eastAsia="ru-RU"/>
        </w:rPr>
        <w:t>835. Ремонт контрольно-измерительных приборов (манометров, счетчиков расхода газа и др.) должен производиться в специализированных мастерских, имеющих регистрационное удостоверение на право ремонта средств измерений, выданное агентством «</w:t>
      </w:r>
      <w:proofErr w:type="spellStart"/>
      <w:r w:rsidRPr="000B2779">
        <w:rPr>
          <w:rFonts w:eastAsia="Times New Roman" w:cs="Times New Roman"/>
          <w:color w:val="000000"/>
          <w:sz w:val="27"/>
          <w:szCs w:val="27"/>
          <w:bdr w:val="none" w:sz="0" w:space="0" w:color="auto" w:frame="1"/>
          <w:lang w:eastAsia="ru-RU"/>
        </w:rPr>
        <w:t>Узстандарт</w:t>
      </w:r>
      <w:proofErr w:type="spellEnd"/>
      <w:r w:rsidRPr="000B2779">
        <w:rPr>
          <w:rFonts w:eastAsia="Times New Roman" w:cs="Times New Roman"/>
          <w:color w:val="000000"/>
          <w:sz w:val="27"/>
          <w:szCs w:val="27"/>
          <w:bdr w:val="none" w:sz="0" w:space="0" w:color="auto" w:frame="1"/>
          <w:lang w:eastAsia="ru-RU"/>
        </w:rPr>
        <w:t>».</w:t>
      </w:r>
      <w:bookmarkEnd w:id="1591"/>
    </w:p>
    <w:p w:rsidR="000B2779" w:rsidRPr="000B2779" w:rsidRDefault="000B2779" w:rsidP="000B2779">
      <w:pPr>
        <w:ind w:firstLine="851"/>
        <w:textAlignment w:val="top"/>
        <w:rPr>
          <w:rFonts w:eastAsia="Times New Roman" w:cs="Times New Roman"/>
          <w:color w:val="000000"/>
          <w:sz w:val="27"/>
          <w:szCs w:val="27"/>
          <w:lang w:eastAsia="ru-RU"/>
        </w:rPr>
      </w:pPr>
      <w:bookmarkStart w:id="1592" w:name="1792722"/>
      <w:r w:rsidRPr="000B2779">
        <w:rPr>
          <w:rFonts w:eastAsia="Times New Roman" w:cs="Times New Roman"/>
          <w:color w:val="000000"/>
          <w:sz w:val="27"/>
          <w:szCs w:val="27"/>
          <w:bdr w:val="none" w:sz="0" w:space="0" w:color="auto" w:frame="1"/>
          <w:lang w:eastAsia="ru-RU"/>
        </w:rPr>
        <w:t xml:space="preserve">836. Разборка, ремонт и сборка кислородных редукторов, вентилей, горелок, резаков должны производиться отдельно от ацетиленовой аппаратуры на столе, покрытом органическим стеклом (плексигласом), листовым алюминием, латунью или пластмассами. Поверхность стола должна систематически очищаться от грязи и обезжириваться. Ремонт должен производиться в чистой одежде и </w:t>
      </w:r>
      <w:proofErr w:type="spellStart"/>
      <w:r w:rsidRPr="000B2779">
        <w:rPr>
          <w:rFonts w:eastAsia="Times New Roman" w:cs="Times New Roman"/>
          <w:color w:val="000000"/>
          <w:sz w:val="27"/>
          <w:szCs w:val="27"/>
          <w:bdr w:val="none" w:sz="0" w:space="0" w:color="auto" w:frame="1"/>
          <w:lang w:eastAsia="ru-RU"/>
        </w:rPr>
        <w:t>незамасленными</w:t>
      </w:r>
      <w:proofErr w:type="spellEnd"/>
      <w:r w:rsidRPr="000B2779">
        <w:rPr>
          <w:rFonts w:eastAsia="Times New Roman" w:cs="Times New Roman"/>
          <w:color w:val="000000"/>
          <w:sz w:val="27"/>
          <w:szCs w:val="27"/>
          <w:bdr w:val="none" w:sz="0" w:space="0" w:color="auto" w:frame="1"/>
          <w:lang w:eastAsia="ru-RU"/>
        </w:rPr>
        <w:t xml:space="preserve"> руками.</w:t>
      </w:r>
      <w:bookmarkEnd w:id="1592"/>
    </w:p>
    <w:p w:rsidR="000B2779" w:rsidRPr="000B2779" w:rsidRDefault="000B2779" w:rsidP="000B2779">
      <w:pPr>
        <w:ind w:firstLine="851"/>
        <w:textAlignment w:val="top"/>
        <w:rPr>
          <w:rFonts w:eastAsia="Times New Roman" w:cs="Times New Roman"/>
          <w:color w:val="000000"/>
          <w:sz w:val="27"/>
          <w:szCs w:val="27"/>
          <w:lang w:eastAsia="ru-RU"/>
        </w:rPr>
      </w:pPr>
      <w:bookmarkStart w:id="1593" w:name="1792723"/>
      <w:r w:rsidRPr="000B2779">
        <w:rPr>
          <w:rFonts w:eastAsia="Times New Roman" w:cs="Times New Roman"/>
          <w:color w:val="000000"/>
          <w:sz w:val="27"/>
          <w:szCs w:val="27"/>
          <w:bdr w:val="none" w:sz="0" w:space="0" w:color="auto" w:frame="1"/>
          <w:lang w:eastAsia="ru-RU"/>
        </w:rPr>
        <w:t>837. После ремонта газовых редукторов следует проверять герметичность соединений (разъемных и паяных) и редуцирующих узлов газовых редукторов, плавность регулирования рабочего давления, определять степень повышения рабочего давления при прекращении отбора газа и возможность получения максимального рабочего давления при максимальном расходе газа.</w:t>
      </w:r>
      <w:bookmarkEnd w:id="1593"/>
    </w:p>
    <w:p w:rsidR="000B2779" w:rsidRPr="000B2779" w:rsidRDefault="000B2779" w:rsidP="000B2779">
      <w:pPr>
        <w:ind w:firstLine="851"/>
        <w:textAlignment w:val="top"/>
        <w:rPr>
          <w:rFonts w:eastAsia="Times New Roman" w:cs="Times New Roman"/>
          <w:color w:val="000000"/>
          <w:sz w:val="27"/>
          <w:szCs w:val="27"/>
          <w:lang w:eastAsia="ru-RU"/>
        </w:rPr>
      </w:pPr>
      <w:bookmarkStart w:id="1594" w:name="1792726"/>
      <w:r w:rsidRPr="000B2779">
        <w:rPr>
          <w:rFonts w:eastAsia="Times New Roman" w:cs="Times New Roman"/>
          <w:color w:val="000000"/>
          <w:sz w:val="27"/>
          <w:szCs w:val="27"/>
          <w:bdr w:val="none" w:sz="0" w:space="0" w:color="auto" w:frame="1"/>
          <w:lang w:eastAsia="ru-RU"/>
        </w:rPr>
        <w:t>838. После ремонта резаки и горелки испытываются на газонепроницаемость, инжекционную способность и горение.</w:t>
      </w:r>
      <w:bookmarkEnd w:id="1594"/>
    </w:p>
    <w:p w:rsidR="000B2779" w:rsidRPr="000B2779" w:rsidRDefault="000B2779" w:rsidP="000B2779">
      <w:pPr>
        <w:ind w:firstLine="851"/>
        <w:textAlignment w:val="top"/>
        <w:rPr>
          <w:rFonts w:eastAsia="Times New Roman" w:cs="Times New Roman"/>
          <w:color w:val="000000"/>
          <w:sz w:val="27"/>
          <w:szCs w:val="27"/>
          <w:lang w:eastAsia="ru-RU"/>
        </w:rPr>
      </w:pPr>
      <w:bookmarkStart w:id="1595" w:name="1792728"/>
      <w:r w:rsidRPr="000B2779">
        <w:rPr>
          <w:rFonts w:eastAsia="Times New Roman" w:cs="Times New Roman"/>
          <w:color w:val="000000"/>
          <w:sz w:val="27"/>
          <w:szCs w:val="27"/>
          <w:bdr w:val="none" w:sz="0" w:space="0" w:color="auto" w:frame="1"/>
          <w:lang w:eastAsia="ru-RU"/>
        </w:rPr>
        <w:t>839. Ремонт и испытание ацетиленовой и кислородной аппаратуры должны производить лица, прошедшие специальное обучение и проверку знаний и имеющие в удостоверении о проверке знаний соответствующую запись.</w:t>
      </w:r>
      <w:bookmarkEnd w:id="1595"/>
    </w:p>
    <w:p w:rsidR="000B2779" w:rsidRPr="000B2779" w:rsidRDefault="000B2779" w:rsidP="000B2779">
      <w:pPr>
        <w:ind w:firstLine="851"/>
        <w:textAlignment w:val="top"/>
        <w:rPr>
          <w:rFonts w:eastAsia="Times New Roman" w:cs="Times New Roman"/>
          <w:color w:val="000000"/>
          <w:sz w:val="27"/>
          <w:szCs w:val="27"/>
          <w:lang w:eastAsia="ru-RU"/>
        </w:rPr>
      </w:pPr>
      <w:bookmarkStart w:id="1596" w:name="1792730"/>
      <w:r w:rsidRPr="000B2779">
        <w:rPr>
          <w:rFonts w:eastAsia="Times New Roman" w:cs="Times New Roman"/>
          <w:color w:val="000000"/>
          <w:sz w:val="27"/>
          <w:szCs w:val="27"/>
          <w:bdr w:val="none" w:sz="0" w:space="0" w:color="auto" w:frame="1"/>
          <w:lang w:eastAsia="ru-RU"/>
        </w:rPr>
        <w:t>840. Помещение, где испытывается газовая аппаратура, должно быть отделено от смежных помещений перегородкой и оборудовано средствами пожаротушения. Во время испытаний газовой аппаратуры в помещении присутствие посторонних лиц запрещается.</w:t>
      </w:r>
      <w:bookmarkEnd w:id="1596"/>
    </w:p>
    <w:p w:rsidR="000B2779" w:rsidRPr="000B2779" w:rsidRDefault="000B2779" w:rsidP="000B2779">
      <w:pPr>
        <w:ind w:firstLine="851"/>
        <w:textAlignment w:val="top"/>
        <w:rPr>
          <w:rFonts w:eastAsia="Times New Roman" w:cs="Times New Roman"/>
          <w:color w:val="000000"/>
          <w:sz w:val="27"/>
          <w:szCs w:val="27"/>
          <w:lang w:eastAsia="ru-RU"/>
        </w:rPr>
      </w:pPr>
      <w:bookmarkStart w:id="1597" w:name="1792732"/>
      <w:r w:rsidRPr="000B2779">
        <w:rPr>
          <w:rFonts w:eastAsia="Times New Roman" w:cs="Times New Roman"/>
          <w:color w:val="000000"/>
          <w:sz w:val="27"/>
          <w:szCs w:val="27"/>
          <w:bdr w:val="none" w:sz="0" w:space="0" w:color="auto" w:frame="1"/>
          <w:lang w:eastAsia="ru-RU"/>
        </w:rPr>
        <w:t>841. В процессе эксплуатации допускается разборку и сборку горелок и резаков выполнять сварщикам и резчикам, имеющим соответствующую квалификацию.</w:t>
      </w:r>
      <w:bookmarkEnd w:id="1597"/>
    </w:p>
    <w:p w:rsidR="000B2779" w:rsidRPr="000B2779" w:rsidRDefault="000B2779" w:rsidP="000B2779">
      <w:pPr>
        <w:ind w:firstLine="851"/>
        <w:textAlignment w:val="top"/>
        <w:rPr>
          <w:rFonts w:eastAsia="Times New Roman" w:cs="Times New Roman"/>
          <w:color w:val="000000"/>
          <w:sz w:val="27"/>
          <w:szCs w:val="27"/>
          <w:lang w:eastAsia="ru-RU"/>
        </w:rPr>
      </w:pPr>
      <w:bookmarkStart w:id="1598" w:name="1792734"/>
      <w:r w:rsidRPr="000B2779">
        <w:rPr>
          <w:rFonts w:eastAsia="Times New Roman" w:cs="Times New Roman"/>
          <w:color w:val="000000"/>
          <w:sz w:val="27"/>
          <w:szCs w:val="27"/>
          <w:bdr w:val="none" w:sz="0" w:space="0" w:color="auto" w:frame="1"/>
          <w:lang w:eastAsia="ru-RU"/>
        </w:rPr>
        <w:t>842. Перед разборкой резаки, горелки, ацетиленовые редукторы, водяные затворы и другую ацетиленовую аппаратуру необходимо тщательно продуть очищенным от пыли, влаги и масла воздухом или азотом.</w:t>
      </w:r>
      <w:bookmarkEnd w:id="1598"/>
    </w:p>
    <w:p w:rsidR="000B2779" w:rsidRPr="000B2779" w:rsidRDefault="000B2779" w:rsidP="000B2779">
      <w:pPr>
        <w:ind w:firstLine="851"/>
        <w:textAlignment w:val="top"/>
        <w:rPr>
          <w:rFonts w:eastAsia="Times New Roman" w:cs="Times New Roman"/>
          <w:color w:val="000000"/>
          <w:sz w:val="27"/>
          <w:szCs w:val="27"/>
          <w:lang w:eastAsia="ru-RU"/>
        </w:rPr>
      </w:pPr>
      <w:bookmarkStart w:id="1599" w:name="1792735"/>
      <w:r w:rsidRPr="000B2779">
        <w:rPr>
          <w:rFonts w:eastAsia="Times New Roman" w:cs="Times New Roman"/>
          <w:color w:val="000000"/>
          <w:sz w:val="27"/>
          <w:szCs w:val="27"/>
          <w:bdr w:val="none" w:sz="0" w:space="0" w:color="auto" w:frame="1"/>
          <w:lang w:eastAsia="ru-RU"/>
        </w:rPr>
        <w:t>843. Газовая аппаратура с изношенными резьбовыми соединениями к эксплуатации не допускается. При осмотре и проверке газовой аппаратуры степень износа резьбовых соединений должна определяться контрольно-измерительным инструментом.</w:t>
      </w:r>
      <w:bookmarkEnd w:id="1599"/>
    </w:p>
    <w:p w:rsidR="000B2779" w:rsidRPr="000B2779" w:rsidRDefault="000B2779" w:rsidP="000B2779">
      <w:pPr>
        <w:ind w:firstLine="851"/>
        <w:textAlignment w:val="top"/>
        <w:rPr>
          <w:rFonts w:eastAsia="Times New Roman" w:cs="Times New Roman"/>
          <w:color w:val="000000"/>
          <w:sz w:val="27"/>
          <w:szCs w:val="27"/>
          <w:lang w:eastAsia="ru-RU"/>
        </w:rPr>
      </w:pPr>
      <w:bookmarkStart w:id="1600" w:name="1792736"/>
      <w:r w:rsidRPr="000B2779">
        <w:rPr>
          <w:rFonts w:eastAsia="Times New Roman" w:cs="Times New Roman"/>
          <w:color w:val="000000"/>
          <w:sz w:val="27"/>
          <w:szCs w:val="27"/>
          <w:bdr w:val="none" w:sz="0" w:space="0" w:color="auto" w:frame="1"/>
          <w:lang w:eastAsia="ru-RU"/>
        </w:rPr>
        <w:t>844. Перед сборкой все детали ремонтируемой аппаратуры должны быть тщательно обезжирены, промыты горячей водой, насухо вытерты или высушены потоком чистого, без масла, воздуха. При обезжиривании аппаратуры должны соблюдаться требования </w:t>
      </w:r>
      <w:bookmarkEnd w:id="1600"/>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"1792736"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пункта 709</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601" w:name="1792737"/>
      <w:r w:rsidRPr="000B2779">
        <w:rPr>
          <w:rFonts w:eastAsia="Times New Roman" w:cs="Times New Roman"/>
          <w:color w:val="000000"/>
          <w:sz w:val="27"/>
          <w:szCs w:val="27"/>
          <w:bdr w:val="none" w:sz="0" w:space="0" w:color="auto" w:frame="1"/>
          <w:lang w:eastAsia="ru-RU"/>
        </w:rPr>
        <w:lastRenderedPageBreak/>
        <w:t>845. Газовую аппаратуру и запасные части необходимо хранить в отдельных кладовых или на отдельных стеллажах цеховых кладовых.</w:t>
      </w:r>
      <w:bookmarkEnd w:id="1601"/>
    </w:p>
    <w:p w:rsidR="000B2779" w:rsidRPr="000B2779" w:rsidRDefault="000B2779" w:rsidP="000B2779">
      <w:pPr>
        <w:jc w:val="center"/>
        <w:textAlignment w:val="top"/>
        <w:rPr>
          <w:rFonts w:eastAsia="Times New Roman" w:cs="Times New Roman"/>
          <w:b/>
          <w:bCs/>
          <w:color w:val="000080"/>
          <w:sz w:val="27"/>
          <w:szCs w:val="27"/>
          <w:lang w:eastAsia="ru-RU"/>
        </w:rPr>
      </w:pPr>
      <w:bookmarkStart w:id="1602" w:name="1792738"/>
      <w:r w:rsidRPr="000B2779">
        <w:rPr>
          <w:rFonts w:eastAsia="Times New Roman" w:cs="Times New Roman"/>
          <w:b/>
          <w:bCs/>
          <w:color w:val="000080"/>
          <w:sz w:val="27"/>
          <w:szCs w:val="27"/>
          <w:bdr w:val="none" w:sz="0" w:space="0" w:color="auto" w:frame="1"/>
          <w:lang w:eastAsia="ru-RU"/>
        </w:rPr>
        <w:t xml:space="preserve">Обслуживание ацетилена и </w:t>
      </w:r>
      <w:proofErr w:type="spellStart"/>
      <w:r w:rsidRPr="000B2779">
        <w:rPr>
          <w:rFonts w:eastAsia="Times New Roman" w:cs="Times New Roman"/>
          <w:b/>
          <w:bCs/>
          <w:color w:val="000080"/>
          <w:sz w:val="27"/>
          <w:szCs w:val="27"/>
          <w:bdr w:val="none" w:sz="0" w:space="0" w:color="auto" w:frame="1"/>
          <w:lang w:eastAsia="ru-RU"/>
        </w:rPr>
        <w:t>кислородопроводов</w:t>
      </w:r>
      <w:bookmarkEnd w:id="1602"/>
      <w:proofErr w:type="spellEnd"/>
    </w:p>
    <w:p w:rsidR="000B2779" w:rsidRPr="000B2779" w:rsidRDefault="000B2779" w:rsidP="000B2779">
      <w:pPr>
        <w:ind w:firstLine="851"/>
        <w:textAlignment w:val="top"/>
        <w:rPr>
          <w:rFonts w:eastAsia="Times New Roman" w:cs="Times New Roman"/>
          <w:color w:val="000000"/>
          <w:sz w:val="27"/>
          <w:szCs w:val="27"/>
          <w:lang w:eastAsia="ru-RU"/>
        </w:rPr>
      </w:pPr>
      <w:bookmarkStart w:id="1603" w:name="1792740"/>
      <w:r w:rsidRPr="000B2779">
        <w:rPr>
          <w:rFonts w:eastAsia="Times New Roman" w:cs="Times New Roman"/>
          <w:color w:val="000000"/>
          <w:sz w:val="27"/>
          <w:szCs w:val="27"/>
          <w:bdr w:val="none" w:sz="0" w:space="0" w:color="auto" w:frame="1"/>
          <w:lang w:eastAsia="ru-RU"/>
        </w:rPr>
        <w:t xml:space="preserve">846. Ацетиленовые трубопроводы, предназначенные для транспортирования и распределения ацетилена, должны соответствовать требованиям государственному стандарту «ССБТ. Трубопроводы ацетиленовые. Требования безопасности». </w:t>
      </w:r>
      <w:proofErr w:type="spellStart"/>
      <w:r w:rsidRPr="000B2779">
        <w:rPr>
          <w:rFonts w:eastAsia="Times New Roman" w:cs="Times New Roman"/>
          <w:color w:val="000000"/>
          <w:sz w:val="27"/>
          <w:szCs w:val="27"/>
          <w:bdr w:val="none" w:sz="0" w:space="0" w:color="auto" w:frame="1"/>
          <w:lang w:eastAsia="ru-RU"/>
        </w:rPr>
        <w:t>Ацетиленопровод</w:t>
      </w:r>
      <w:proofErr w:type="spellEnd"/>
      <w:r w:rsidRPr="000B2779">
        <w:rPr>
          <w:rFonts w:eastAsia="Times New Roman" w:cs="Times New Roman"/>
          <w:color w:val="000000"/>
          <w:sz w:val="27"/>
          <w:szCs w:val="27"/>
          <w:bdr w:val="none" w:sz="0" w:space="0" w:color="auto" w:frame="1"/>
          <w:lang w:eastAsia="ru-RU"/>
        </w:rPr>
        <w:t xml:space="preserve"> должен быть оборудован запорным устройством в местах присоединения </w:t>
      </w:r>
      <w:proofErr w:type="spellStart"/>
      <w:r w:rsidRPr="000B2779">
        <w:rPr>
          <w:rFonts w:eastAsia="Times New Roman" w:cs="Times New Roman"/>
          <w:color w:val="000000"/>
          <w:sz w:val="27"/>
          <w:szCs w:val="27"/>
          <w:bdr w:val="none" w:sz="0" w:space="0" w:color="auto" w:frame="1"/>
          <w:lang w:eastAsia="ru-RU"/>
        </w:rPr>
        <w:t>ацетиленапровода</w:t>
      </w:r>
      <w:proofErr w:type="spellEnd"/>
      <w:r w:rsidRPr="000B2779">
        <w:rPr>
          <w:rFonts w:eastAsia="Times New Roman" w:cs="Times New Roman"/>
          <w:color w:val="000000"/>
          <w:sz w:val="27"/>
          <w:szCs w:val="27"/>
          <w:bdr w:val="none" w:sz="0" w:space="0" w:color="auto" w:frame="1"/>
          <w:lang w:eastAsia="ru-RU"/>
        </w:rPr>
        <w:t xml:space="preserve"> к ацетиленовой установке или разрядной рампе, на входе в цех, здание или часть здания, в которых потребляется ацетилен, на ответвлениях </w:t>
      </w:r>
      <w:proofErr w:type="spellStart"/>
      <w:r w:rsidRPr="000B2779">
        <w:rPr>
          <w:rFonts w:eastAsia="Times New Roman" w:cs="Times New Roman"/>
          <w:color w:val="000000"/>
          <w:sz w:val="27"/>
          <w:szCs w:val="27"/>
          <w:bdr w:val="none" w:sz="0" w:space="0" w:color="auto" w:frame="1"/>
          <w:lang w:eastAsia="ru-RU"/>
        </w:rPr>
        <w:t>ацетиленопровода</w:t>
      </w:r>
      <w:proofErr w:type="spellEnd"/>
      <w:r w:rsidRPr="000B2779">
        <w:rPr>
          <w:rFonts w:eastAsia="Times New Roman" w:cs="Times New Roman"/>
          <w:color w:val="000000"/>
          <w:sz w:val="27"/>
          <w:szCs w:val="27"/>
          <w:bdr w:val="none" w:sz="0" w:space="0" w:color="auto" w:frame="1"/>
          <w:lang w:eastAsia="ru-RU"/>
        </w:rPr>
        <w:t xml:space="preserve"> к отдельным участкам потребителя, а также на входе и выходе подземных </w:t>
      </w:r>
      <w:proofErr w:type="spellStart"/>
      <w:r w:rsidRPr="000B2779">
        <w:rPr>
          <w:rFonts w:eastAsia="Times New Roman" w:cs="Times New Roman"/>
          <w:color w:val="000000"/>
          <w:sz w:val="27"/>
          <w:szCs w:val="27"/>
          <w:bdr w:val="none" w:sz="0" w:space="0" w:color="auto" w:frame="1"/>
          <w:lang w:eastAsia="ru-RU"/>
        </w:rPr>
        <w:t>ацетиленопроводов</w:t>
      </w:r>
      <w:proofErr w:type="spellEnd"/>
      <w:r w:rsidRPr="000B2779">
        <w:rPr>
          <w:rFonts w:eastAsia="Times New Roman" w:cs="Times New Roman"/>
          <w:color w:val="000000"/>
          <w:sz w:val="27"/>
          <w:szCs w:val="27"/>
          <w:bdr w:val="none" w:sz="0" w:space="0" w:color="auto" w:frame="1"/>
          <w:lang w:eastAsia="ru-RU"/>
        </w:rPr>
        <w:t xml:space="preserve">. </w:t>
      </w:r>
      <w:proofErr w:type="spellStart"/>
      <w:r w:rsidRPr="000B2779">
        <w:rPr>
          <w:rFonts w:eastAsia="Times New Roman" w:cs="Times New Roman"/>
          <w:color w:val="000000"/>
          <w:sz w:val="27"/>
          <w:szCs w:val="27"/>
          <w:bdr w:val="none" w:sz="0" w:space="0" w:color="auto" w:frame="1"/>
          <w:lang w:eastAsia="ru-RU"/>
        </w:rPr>
        <w:t>Ацетиленопровод</w:t>
      </w:r>
      <w:proofErr w:type="spellEnd"/>
      <w:r w:rsidRPr="000B2779">
        <w:rPr>
          <w:rFonts w:eastAsia="Times New Roman" w:cs="Times New Roman"/>
          <w:color w:val="000000"/>
          <w:sz w:val="27"/>
          <w:szCs w:val="27"/>
          <w:bdr w:val="none" w:sz="0" w:space="0" w:color="auto" w:frame="1"/>
          <w:lang w:eastAsia="ru-RU"/>
        </w:rPr>
        <w:t xml:space="preserve"> должен быть оснащен устройствами для измерения давления на каждом ответвлении, по которому подается ацетилен и где необходимо измерение давления. Установка устройства для измерения давления должна осуществляться на хорошо обозреваемом месте.</w:t>
      </w:r>
      <w:bookmarkEnd w:id="1603"/>
    </w:p>
    <w:p w:rsidR="000B2779" w:rsidRPr="000B2779" w:rsidRDefault="000B2779" w:rsidP="000B2779">
      <w:pPr>
        <w:ind w:firstLine="851"/>
        <w:textAlignment w:val="top"/>
        <w:rPr>
          <w:rFonts w:eastAsia="Times New Roman" w:cs="Times New Roman"/>
          <w:color w:val="000000"/>
          <w:sz w:val="27"/>
          <w:szCs w:val="27"/>
          <w:lang w:eastAsia="ru-RU"/>
        </w:rPr>
      </w:pPr>
      <w:bookmarkStart w:id="1604" w:name="1792742"/>
      <w:r w:rsidRPr="000B2779">
        <w:rPr>
          <w:rFonts w:eastAsia="Times New Roman" w:cs="Times New Roman"/>
          <w:color w:val="000000"/>
          <w:sz w:val="27"/>
          <w:szCs w:val="27"/>
          <w:bdr w:val="none" w:sz="0" w:space="0" w:color="auto" w:frame="1"/>
          <w:lang w:eastAsia="ru-RU"/>
        </w:rPr>
        <w:t>847. За состоянием кислородных и ацетиленовых трубопроводов, арматуры, предохранительных устройств и контрольно-измерительной аппаратуры должен быть установлен надзор ответственных лиц, назначенных приказом (распоряжением) по предприятию (подразделению).</w:t>
      </w:r>
      <w:bookmarkEnd w:id="1604"/>
    </w:p>
    <w:p w:rsidR="000B2779" w:rsidRPr="000B2779" w:rsidRDefault="000B2779" w:rsidP="000B2779">
      <w:pPr>
        <w:ind w:firstLine="851"/>
        <w:textAlignment w:val="top"/>
        <w:rPr>
          <w:rFonts w:eastAsia="Times New Roman" w:cs="Times New Roman"/>
          <w:color w:val="000000"/>
          <w:sz w:val="27"/>
          <w:szCs w:val="27"/>
          <w:lang w:eastAsia="ru-RU"/>
        </w:rPr>
      </w:pPr>
      <w:bookmarkStart w:id="1605" w:name="1792744"/>
      <w:r w:rsidRPr="000B2779">
        <w:rPr>
          <w:rFonts w:eastAsia="Times New Roman" w:cs="Times New Roman"/>
          <w:color w:val="000000"/>
          <w:sz w:val="27"/>
          <w:szCs w:val="27"/>
          <w:bdr w:val="none" w:sz="0" w:space="0" w:color="auto" w:frame="1"/>
          <w:lang w:eastAsia="ru-RU"/>
        </w:rPr>
        <w:t xml:space="preserve">848. Обслуживание, осмотр, профилактический и аварийный ремонт ацетиленовых и кислородных трубопроводов и арматуры, а также </w:t>
      </w:r>
      <w:proofErr w:type="gramStart"/>
      <w:r w:rsidRPr="000B2779">
        <w:rPr>
          <w:rFonts w:eastAsia="Times New Roman" w:cs="Times New Roman"/>
          <w:color w:val="000000"/>
          <w:sz w:val="27"/>
          <w:szCs w:val="27"/>
          <w:bdr w:val="none" w:sz="0" w:space="0" w:color="auto" w:frame="1"/>
          <w:lang w:eastAsia="ru-RU"/>
        </w:rPr>
        <w:t>контроль за</w:t>
      </w:r>
      <w:proofErr w:type="gramEnd"/>
      <w:r w:rsidRPr="000B2779">
        <w:rPr>
          <w:rFonts w:eastAsia="Times New Roman" w:cs="Times New Roman"/>
          <w:color w:val="000000"/>
          <w:sz w:val="27"/>
          <w:szCs w:val="27"/>
          <w:bdr w:val="none" w:sz="0" w:space="0" w:color="auto" w:frame="1"/>
          <w:lang w:eastAsia="ru-RU"/>
        </w:rPr>
        <w:t xml:space="preserve"> состоянием контрольно-измерительных приборов должна осуществлять специально обученная бригада.</w:t>
      </w:r>
      <w:bookmarkEnd w:id="1605"/>
    </w:p>
    <w:p w:rsidR="000B2779" w:rsidRPr="000B2779" w:rsidRDefault="000B2779" w:rsidP="000B2779">
      <w:pPr>
        <w:ind w:firstLine="851"/>
        <w:textAlignment w:val="top"/>
        <w:rPr>
          <w:rFonts w:eastAsia="Times New Roman" w:cs="Times New Roman"/>
          <w:color w:val="000000"/>
          <w:sz w:val="27"/>
          <w:szCs w:val="27"/>
          <w:lang w:eastAsia="ru-RU"/>
        </w:rPr>
      </w:pPr>
      <w:bookmarkStart w:id="1606" w:name="1792747"/>
      <w:r w:rsidRPr="000B2779">
        <w:rPr>
          <w:rFonts w:eastAsia="Times New Roman" w:cs="Times New Roman"/>
          <w:color w:val="000000"/>
          <w:sz w:val="27"/>
          <w:szCs w:val="27"/>
          <w:bdr w:val="none" w:sz="0" w:space="0" w:color="auto" w:frame="1"/>
          <w:lang w:eastAsia="ru-RU"/>
        </w:rPr>
        <w:t xml:space="preserve">849. Допускать к работам по обслуживанию </w:t>
      </w:r>
      <w:proofErr w:type="spellStart"/>
      <w:r w:rsidRPr="000B2779">
        <w:rPr>
          <w:rFonts w:eastAsia="Times New Roman" w:cs="Times New Roman"/>
          <w:color w:val="000000"/>
          <w:sz w:val="27"/>
          <w:szCs w:val="27"/>
          <w:bdr w:val="none" w:sz="0" w:space="0" w:color="auto" w:frame="1"/>
          <w:lang w:eastAsia="ru-RU"/>
        </w:rPr>
        <w:t>кислородопроводов</w:t>
      </w:r>
      <w:proofErr w:type="spellEnd"/>
      <w:r w:rsidRPr="000B2779">
        <w:rPr>
          <w:rFonts w:eastAsia="Times New Roman" w:cs="Times New Roman"/>
          <w:color w:val="000000"/>
          <w:sz w:val="27"/>
          <w:szCs w:val="27"/>
          <w:bdr w:val="none" w:sz="0" w:space="0" w:color="auto" w:frame="1"/>
          <w:lang w:eastAsia="ru-RU"/>
        </w:rPr>
        <w:t xml:space="preserve"> и арматуры лиц с замасленными руками и инструментом и в одежде, запачканной маслом, запрещается.</w:t>
      </w:r>
      <w:bookmarkEnd w:id="1606"/>
    </w:p>
    <w:p w:rsidR="000B2779" w:rsidRPr="000B2779" w:rsidRDefault="000B2779" w:rsidP="000B2779">
      <w:pPr>
        <w:ind w:firstLine="851"/>
        <w:textAlignment w:val="top"/>
        <w:rPr>
          <w:rFonts w:eastAsia="Times New Roman" w:cs="Times New Roman"/>
          <w:color w:val="000000"/>
          <w:sz w:val="27"/>
          <w:szCs w:val="27"/>
          <w:lang w:eastAsia="ru-RU"/>
        </w:rPr>
      </w:pPr>
      <w:bookmarkStart w:id="1607" w:name="1792750"/>
      <w:r w:rsidRPr="000B2779">
        <w:rPr>
          <w:rFonts w:eastAsia="Times New Roman" w:cs="Times New Roman"/>
          <w:color w:val="000000"/>
          <w:sz w:val="27"/>
          <w:szCs w:val="27"/>
          <w:bdr w:val="none" w:sz="0" w:space="0" w:color="auto" w:frame="1"/>
          <w:lang w:eastAsia="ru-RU"/>
        </w:rPr>
        <w:t xml:space="preserve">850. В случае обнаружения утечек кислорода и ацетилена из трубопроводов и </w:t>
      </w:r>
      <w:proofErr w:type="spellStart"/>
      <w:r w:rsidRPr="000B2779">
        <w:rPr>
          <w:rFonts w:eastAsia="Times New Roman" w:cs="Times New Roman"/>
          <w:color w:val="000000"/>
          <w:sz w:val="27"/>
          <w:szCs w:val="27"/>
          <w:bdr w:val="none" w:sz="0" w:space="0" w:color="auto" w:frame="1"/>
          <w:lang w:eastAsia="ru-RU"/>
        </w:rPr>
        <w:t>газоразборных</w:t>
      </w:r>
      <w:proofErr w:type="spellEnd"/>
      <w:r w:rsidRPr="000B2779">
        <w:rPr>
          <w:rFonts w:eastAsia="Times New Roman" w:cs="Times New Roman"/>
          <w:color w:val="000000"/>
          <w:sz w:val="27"/>
          <w:szCs w:val="27"/>
          <w:bdr w:val="none" w:sz="0" w:space="0" w:color="auto" w:frame="1"/>
          <w:lang w:eastAsia="ru-RU"/>
        </w:rPr>
        <w:t xml:space="preserve"> постов и при невозможности быстрого устранения неисправности поврежденный участок должен быть отключен, а помещение тщательно проветрено.</w:t>
      </w:r>
      <w:bookmarkEnd w:id="1607"/>
    </w:p>
    <w:p w:rsidR="000B2779" w:rsidRPr="000B2779" w:rsidRDefault="000B2779" w:rsidP="000B2779">
      <w:pPr>
        <w:ind w:firstLine="851"/>
        <w:textAlignment w:val="top"/>
        <w:rPr>
          <w:rFonts w:eastAsia="Times New Roman" w:cs="Times New Roman"/>
          <w:color w:val="000000"/>
          <w:sz w:val="27"/>
          <w:szCs w:val="27"/>
          <w:lang w:eastAsia="ru-RU"/>
        </w:rPr>
      </w:pPr>
      <w:bookmarkStart w:id="1608" w:name="1792753"/>
      <w:r w:rsidRPr="000B2779">
        <w:rPr>
          <w:rFonts w:eastAsia="Times New Roman" w:cs="Times New Roman"/>
          <w:color w:val="000000"/>
          <w:sz w:val="27"/>
          <w:szCs w:val="27"/>
          <w:bdr w:val="none" w:sz="0" w:space="0" w:color="auto" w:frame="1"/>
          <w:lang w:eastAsia="ru-RU"/>
        </w:rPr>
        <w:t xml:space="preserve">851. При отогревании замерзших </w:t>
      </w:r>
      <w:proofErr w:type="spellStart"/>
      <w:r w:rsidRPr="000B2779">
        <w:rPr>
          <w:rFonts w:eastAsia="Times New Roman" w:cs="Times New Roman"/>
          <w:color w:val="000000"/>
          <w:sz w:val="27"/>
          <w:szCs w:val="27"/>
          <w:bdr w:val="none" w:sz="0" w:space="0" w:color="auto" w:frame="1"/>
          <w:lang w:eastAsia="ru-RU"/>
        </w:rPr>
        <w:t>ацетилено</w:t>
      </w:r>
      <w:proofErr w:type="spellEnd"/>
      <w:r w:rsidRPr="000B2779">
        <w:rPr>
          <w:rFonts w:eastAsia="Times New Roman" w:cs="Times New Roman"/>
          <w:color w:val="000000"/>
          <w:sz w:val="27"/>
          <w:szCs w:val="27"/>
          <w:bdr w:val="none" w:sz="0" w:space="0" w:color="auto" w:frame="1"/>
          <w:lang w:eastAsia="ru-RU"/>
        </w:rPr>
        <w:t xml:space="preserve"> и </w:t>
      </w:r>
      <w:proofErr w:type="spellStart"/>
      <w:r w:rsidRPr="000B2779">
        <w:rPr>
          <w:rFonts w:eastAsia="Times New Roman" w:cs="Times New Roman"/>
          <w:color w:val="000000"/>
          <w:sz w:val="27"/>
          <w:szCs w:val="27"/>
          <w:bdr w:val="none" w:sz="0" w:space="0" w:color="auto" w:frame="1"/>
          <w:lang w:eastAsia="ru-RU"/>
        </w:rPr>
        <w:t>кислородопроводов</w:t>
      </w:r>
      <w:proofErr w:type="spellEnd"/>
      <w:r w:rsidRPr="000B2779">
        <w:rPr>
          <w:rFonts w:eastAsia="Times New Roman" w:cs="Times New Roman"/>
          <w:color w:val="000000"/>
          <w:sz w:val="27"/>
          <w:szCs w:val="27"/>
          <w:bdr w:val="none" w:sz="0" w:space="0" w:color="auto" w:frame="1"/>
          <w:lang w:eastAsia="ru-RU"/>
        </w:rPr>
        <w:t xml:space="preserve"> следует руководствоваться требованиями </w:t>
      </w:r>
      <w:bookmarkEnd w:id="1608"/>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"1792561"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пункта 794</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609" w:name="1792756"/>
      <w:r w:rsidRPr="000B2779">
        <w:rPr>
          <w:rFonts w:eastAsia="Times New Roman" w:cs="Times New Roman"/>
          <w:color w:val="000000"/>
          <w:sz w:val="27"/>
          <w:szCs w:val="27"/>
          <w:bdr w:val="none" w:sz="0" w:space="0" w:color="auto" w:frame="1"/>
          <w:lang w:eastAsia="ru-RU"/>
        </w:rPr>
        <w:t xml:space="preserve">852. При осмотрах ацетиленовых и кислородных трубопроводов, </w:t>
      </w:r>
      <w:proofErr w:type="spellStart"/>
      <w:r w:rsidRPr="000B2779">
        <w:rPr>
          <w:rFonts w:eastAsia="Times New Roman" w:cs="Times New Roman"/>
          <w:color w:val="000000"/>
          <w:sz w:val="27"/>
          <w:szCs w:val="27"/>
          <w:bdr w:val="none" w:sz="0" w:space="0" w:color="auto" w:frame="1"/>
          <w:lang w:eastAsia="ru-RU"/>
        </w:rPr>
        <w:t>газоразборных</w:t>
      </w:r>
      <w:proofErr w:type="spellEnd"/>
      <w:r w:rsidRPr="000B2779">
        <w:rPr>
          <w:rFonts w:eastAsia="Times New Roman" w:cs="Times New Roman"/>
          <w:color w:val="000000"/>
          <w:sz w:val="27"/>
          <w:szCs w:val="27"/>
          <w:bdr w:val="none" w:sz="0" w:space="0" w:color="auto" w:frame="1"/>
          <w:lang w:eastAsia="ru-RU"/>
        </w:rPr>
        <w:t xml:space="preserve"> постов и арматуры должны использоваться в качестве переносного источника света светильники на напряжение 12 V и фонари во взрывозащищенном исполнении.</w:t>
      </w:r>
      <w:bookmarkEnd w:id="1609"/>
    </w:p>
    <w:p w:rsidR="000B2779" w:rsidRPr="000B2779" w:rsidRDefault="000B2779" w:rsidP="000B2779">
      <w:pPr>
        <w:ind w:firstLine="851"/>
        <w:textAlignment w:val="top"/>
        <w:rPr>
          <w:rFonts w:eastAsia="Times New Roman" w:cs="Times New Roman"/>
          <w:color w:val="000000"/>
          <w:sz w:val="27"/>
          <w:szCs w:val="27"/>
          <w:lang w:eastAsia="ru-RU"/>
        </w:rPr>
      </w:pPr>
      <w:bookmarkStart w:id="1610" w:name="1792757"/>
      <w:r w:rsidRPr="000B2779">
        <w:rPr>
          <w:rFonts w:eastAsia="Times New Roman" w:cs="Times New Roman"/>
          <w:color w:val="000000"/>
          <w:sz w:val="27"/>
          <w:szCs w:val="27"/>
          <w:bdr w:val="none" w:sz="0" w:space="0" w:color="auto" w:frame="1"/>
          <w:lang w:eastAsia="ru-RU"/>
        </w:rPr>
        <w:t>853. Во время работы газорезчиков и газосварщиков шкафы ацетиленовых и кислородных постов должны быть открыты.</w:t>
      </w:r>
      <w:bookmarkEnd w:id="1610"/>
    </w:p>
    <w:p w:rsidR="000B2779" w:rsidRPr="000B2779" w:rsidRDefault="000B2779" w:rsidP="000B2779">
      <w:pPr>
        <w:ind w:firstLine="851"/>
        <w:textAlignment w:val="top"/>
        <w:rPr>
          <w:rFonts w:eastAsia="Times New Roman" w:cs="Times New Roman"/>
          <w:color w:val="000000"/>
          <w:sz w:val="27"/>
          <w:szCs w:val="27"/>
          <w:lang w:eastAsia="ru-RU"/>
        </w:rPr>
      </w:pPr>
      <w:bookmarkStart w:id="1611" w:name="1792760"/>
      <w:r w:rsidRPr="000B2779">
        <w:rPr>
          <w:rFonts w:eastAsia="Times New Roman" w:cs="Times New Roman"/>
          <w:color w:val="000000"/>
          <w:sz w:val="27"/>
          <w:szCs w:val="27"/>
          <w:bdr w:val="none" w:sz="0" w:space="0" w:color="auto" w:frame="1"/>
          <w:lang w:eastAsia="ru-RU"/>
        </w:rPr>
        <w:lastRenderedPageBreak/>
        <w:t>854. Пользоваться ацетиленом от трубопровода разрешается только через постовой жидкостный затвор. К одному затвору может быть присоединен один пост. При ручных газопламенных работах к затвору может быть присоединена только одна горелка или резак.</w:t>
      </w:r>
      <w:bookmarkEnd w:id="1611"/>
    </w:p>
    <w:p w:rsidR="000B2779" w:rsidRPr="000B2779" w:rsidRDefault="000B2779" w:rsidP="000B2779">
      <w:pPr>
        <w:ind w:firstLine="851"/>
        <w:textAlignment w:val="top"/>
        <w:rPr>
          <w:rFonts w:eastAsia="Times New Roman" w:cs="Times New Roman"/>
          <w:color w:val="000000"/>
          <w:sz w:val="27"/>
          <w:szCs w:val="27"/>
          <w:lang w:eastAsia="ru-RU"/>
        </w:rPr>
      </w:pPr>
      <w:bookmarkStart w:id="1612" w:name="1792763"/>
      <w:r w:rsidRPr="000B2779">
        <w:rPr>
          <w:rFonts w:eastAsia="Times New Roman" w:cs="Times New Roman"/>
          <w:color w:val="000000"/>
          <w:sz w:val="27"/>
          <w:szCs w:val="27"/>
          <w:bdr w:val="none" w:sz="0" w:space="0" w:color="auto" w:frame="1"/>
          <w:lang w:eastAsia="ru-RU"/>
        </w:rPr>
        <w:t xml:space="preserve">855. Ремонтировать газопроводы и арматуру, а также подтягивать болты фланцевых соединений под давлением запрещается. </w:t>
      </w:r>
      <w:proofErr w:type="gramStart"/>
      <w:r w:rsidRPr="000B2779">
        <w:rPr>
          <w:rFonts w:eastAsia="Times New Roman" w:cs="Times New Roman"/>
          <w:color w:val="000000"/>
          <w:sz w:val="27"/>
          <w:szCs w:val="27"/>
          <w:bdr w:val="none" w:sz="0" w:space="0" w:color="auto" w:frame="1"/>
          <w:lang w:eastAsia="ru-RU"/>
        </w:rPr>
        <w:t>Все виды ремонтных работ должны производиться только после предварительного снижения давления до атмосферного и продувки трубопроводов азотом.</w:t>
      </w:r>
      <w:bookmarkEnd w:id="1612"/>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613" w:name="1792766"/>
      <w:r w:rsidRPr="000B2779">
        <w:rPr>
          <w:rFonts w:eastAsia="Times New Roman" w:cs="Times New Roman"/>
          <w:color w:val="000000"/>
          <w:sz w:val="27"/>
          <w:szCs w:val="27"/>
          <w:bdr w:val="none" w:sz="0" w:space="0" w:color="auto" w:frame="1"/>
          <w:lang w:eastAsia="ru-RU"/>
        </w:rPr>
        <w:t xml:space="preserve">856. </w:t>
      </w:r>
      <w:proofErr w:type="spellStart"/>
      <w:r w:rsidRPr="000B2779">
        <w:rPr>
          <w:rFonts w:eastAsia="Times New Roman" w:cs="Times New Roman"/>
          <w:color w:val="000000"/>
          <w:sz w:val="27"/>
          <w:szCs w:val="27"/>
          <w:bdr w:val="none" w:sz="0" w:space="0" w:color="auto" w:frame="1"/>
          <w:lang w:eastAsia="ru-RU"/>
        </w:rPr>
        <w:t>Ацетиленопроводы</w:t>
      </w:r>
      <w:proofErr w:type="spellEnd"/>
      <w:r w:rsidRPr="000B2779">
        <w:rPr>
          <w:rFonts w:eastAsia="Times New Roman" w:cs="Times New Roman"/>
          <w:color w:val="000000"/>
          <w:sz w:val="27"/>
          <w:szCs w:val="27"/>
          <w:bdr w:val="none" w:sz="0" w:space="0" w:color="auto" w:frame="1"/>
          <w:lang w:eastAsia="ru-RU"/>
        </w:rPr>
        <w:t xml:space="preserve"> должны подвергаться гидравлическим испытаниям на прочность 1 раз в 5 лет, </w:t>
      </w:r>
      <w:proofErr w:type="spellStart"/>
      <w:r w:rsidRPr="000B2779">
        <w:rPr>
          <w:rFonts w:eastAsia="Times New Roman" w:cs="Times New Roman"/>
          <w:color w:val="000000"/>
          <w:sz w:val="27"/>
          <w:szCs w:val="27"/>
          <w:bdr w:val="none" w:sz="0" w:space="0" w:color="auto" w:frame="1"/>
          <w:lang w:eastAsia="ru-RU"/>
        </w:rPr>
        <w:t>кислородопроводы</w:t>
      </w:r>
      <w:proofErr w:type="spellEnd"/>
      <w:r w:rsidRPr="000B2779">
        <w:rPr>
          <w:rFonts w:eastAsia="Times New Roman" w:cs="Times New Roman"/>
          <w:color w:val="000000"/>
          <w:sz w:val="27"/>
          <w:szCs w:val="27"/>
          <w:bdr w:val="none" w:sz="0" w:space="0" w:color="auto" w:frame="1"/>
          <w:lang w:eastAsia="ru-RU"/>
        </w:rPr>
        <w:t xml:space="preserve"> — 1 раз в 3 года.</w:t>
      </w:r>
      <w:bookmarkEnd w:id="1613"/>
    </w:p>
    <w:p w:rsidR="000B2779" w:rsidRPr="000B2779" w:rsidRDefault="000B2779" w:rsidP="000B2779">
      <w:pPr>
        <w:ind w:firstLine="851"/>
        <w:textAlignment w:val="top"/>
        <w:rPr>
          <w:rFonts w:eastAsia="Times New Roman" w:cs="Times New Roman"/>
          <w:color w:val="000000"/>
          <w:sz w:val="27"/>
          <w:szCs w:val="27"/>
          <w:lang w:eastAsia="ru-RU"/>
        </w:rPr>
      </w:pPr>
      <w:bookmarkStart w:id="1614" w:name="1792767"/>
      <w:r w:rsidRPr="000B2779">
        <w:rPr>
          <w:rFonts w:eastAsia="Times New Roman" w:cs="Times New Roman"/>
          <w:color w:val="000000"/>
          <w:sz w:val="27"/>
          <w:szCs w:val="27"/>
          <w:bdr w:val="none" w:sz="0" w:space="0" w:color="auto" w:frame="1"/>
          <w:lang w:eastAsia="ru-RU"/>
        </w:rPr>
        <w:t xml:space="preserve">Допускается замена гидравлического испытания </w:t>
      </w:r>
      <w:proofErr w:type="gramStart"/>
      <w:r w:rsidRPr="000B2779">
        <w:rPr>
          <w:rFonts w:eastAsia="Times New Roman" w:cs="Times New Roman"/>
          <w:color w:val="000000"/>
          <w:sz w:val="27"/>
          <w:szCs w:val="27"/>
          <w:bdr w:val="none" w:sz="0" w:space="0" w:color="auto" w:frame="1"/>
          <w:lang w:eastAsia="ru-RU"/>
        </w:rPr>
        <w:t>пневматическим</w:t>
      </w:r>
      <w:proofErr w:type="gramEnd"/>
      <w:r w:rsidRPr="000B2779">
        <w:rPr>
          <w:rFonts w:eastAsia="Times New Roman" w:cs="Times New Roman"/>
          <w:color w:val="000000"/>
          <w:sz w:val="27"/>
          <w:szCs w:val="27"/>
          <w:bdr w:val="none" w:sz="0" w:space="0" w:color="auto" w:frame="1"/>
          <w:lang w:eastAsia="ru-RU"/>
        </w:rPr>
        <w:t xml:space="preserve"> при соблюдении необходимых мер предосторожности.</w:t>
      </w:r>
      <w:bookmarkEnd w:id="1614"/>
    </w:p>
    <w:p w:rsidR="000B2779" w:rsidRPr="000B2779" w:rsidRDefault="000B2779" w:rsidP="000B2779">
      <w:pPr>
        <w:ind w:firstLine="851"/>
        <w:textAlignment w:val="top"/>
        <w:rPr>
          <w:rFonts w:eastAsia="Times New Roman" w:cs="Times New Roman"/>
          <w:color w:val="000000"/>
          <w:sz w:val="27"/>
          <w:szCs w:val="27"/>
          <w:lang w:eastAsia="ru-RU"/>
        </w:rPr>
      </w:pPr>
      <w:bookmarkStart w:id="1615" w:name="1792768"/>
      <w:r w:rsidRPr="000B2779">
        <w:rPr>
          <w:rFonts w:eastAsia="Times New Roman" w:cs="Times New Roman"/>
          <w:color w:val="000000"/>
          <w:sz w:val="27"/>
          <w:szCs w:val="27"/>
          <w:bdr w:val="none" w:sz="0" w:space="0" w:color="auto" w:frame="1"/>
          <w:lang w:eastAsia="ru-RU"/>
        </w:rPr>
        <w:t xml:space="preserve">Время выдержки под давлением должно быть не менее 10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1615"/>
    </w:p>
    <w:p w:rsidR="000B2779" w:rsidRPr="000B2779" w:rsidRDefault="000B2779" w:rsidP="000B2779">
      <w:pPr>
        <w:ind w:firstLine="851"/>
        <w:textAlignment w:val="top"/>
        <w:rPr>
          <w:rFonts w:eastAsia="Times New Roman" w:cs="Times New Roman"/>
          <w:color w:val="000000"/>
          <w:sz w:val="27"/>
          <w:szCs w:val="27"/>
          <w:lang w:eastAsia="ru-RU"/>
        </w:rPr>
      </w:pPr>
      <w:bookmarkStart w:id="1616" w:name="1792770"/>
      <w:r w:rsidRPr="000B2779">
        <w:rPr>
          <w:rFonts w:eastAsia="Times New Roman" w:cs="Times New Roman"/>
          <w:color w:val="000000"/>
          <w:sz w:val="27"/>
          <w:szCs w:val="27"/>
          <w:bdr w:val="none" w:sz="0" w:space="0" w:color="auto" w:frame="1"/>
          <w:lang w:eastAsia="ru-RU"/>
        </w:rPr>
        <w:t xml:space="preserve">857. </w:t>
      </w:r>
      <w:proofErr w:type="spellStart"/>
      <w:r w:rsidRPr="000B2779">
        <w:rPr>
          <w:rFonts w:eastAsia="Times New Roman" w:cs="Times New Roman"/>
          <w:color w:val="000000"/>
          <w:sz w:val="27"/>
          <w:szCs w:val="27"/>
          <w:bdr w:val="none" w:sz="0" w:space="0" w:color="auto" w:frame="1"/>
          <w:lang w:eastAsia="ru-RU"/>
        </w:rPr>
        <w:t>Ацетиленопроводы</w:t>
      </w:r>
      <w:proofErr w:type="spellEnd"/>
      <w:r w:rsidRPr="000B2779">
        <w:rPr>
          <w:rFonts w:eastAsia="Times New Roman" w:cs="Times New Roman"/>
          <w:color w:val="000000"/>
          <w:sz w:val="27"/>
          <w:szCs w:val="27"/>
          <w:bdr w:val="none" w:sz="0" w:space="0" w:color="auto" w:frame="1"/>
          <w:lang w:eastAsia="ru-RU"/>
        </w:rPr>
        <w:t xml:space="preserve"> низкого и среднего давления, применяемые в ацетиленовых установках (станциях), следует подвергать испытанию давлением, равным испытательному давлению, которому подвергают основное оборудование.</w:t>
      </w:r>
      <w:bookmarkEnd w:id="1616"/>
    </w:p>
    <w:p w:rsidR="000B2779" w:rsidRPr="000B2779" w:rsidRDefault="000B2779" w:rsidP="000B2779">
      <w:pPr>
        <w:ind w:firstLine="851"/>
        <w:textAlignment w:val="top"/>
        <w:rPr>
          <w:rFonts w:eastAsia="Times New Roman" w:cs="Times New Roman"/>
          <w:color w:val="000000"/>
          <w:sz w:val="27"/>
          <w:szCs w:val="27"/>
          <w:lang w:eastAsia="ru-RU"/>
        </w:rPr>
      </w:pPr>
      <w:bookmarkStart w:id="1617" w:name="1792776"/>
      <w:proofErr w:type="spellStart"/>
      <w:r w:rsidRPr="000B2779">
        <w:rPr>
          <w:rFonts w:eastAsia="Times New Roman" w:cs="Times New Roman"/>
          <w:color w:val="000000"/>
          <w:sz w:val="27"/>
          <w:szCs w:val="27"/>
          <w:bdr w:val="none" w:sz="0" w:space="0" w:color="auto" w:frame="1"/>
          <w:lang w:eastAsia="ru-RU"/>
        </w:rPr>
        <w:t>Ацетиленопроводы</w:t>
      </w:r>
      <w:proofErr w:type="spellEnd"/>
      <w:r w:rsidRPr="000B2779">
        <w:rPr>
          <w:rFonts w:eastAsia="Times New Roman" w:cs="Times New Roman"/>
          <w:color w:val="000000"/>
          <w:sz w:val="27"/>
          <w:szCs w:val="27"/>
          <w:bdr w:val="none" w:sz="0" w:space="0" w:color="auto" w:frame="1"/>
          <w:lang w:eastAsia="ru-RU"/>
        </w:rPr>
        <w:t xml:space="preserve"> высокого давления [свыше 0,15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(1,5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proofErr w:type="gramStart"/>
      <w:r w:rsidRPr="000B2779">
        <w:rPr>
          <w:rFonts w:eastAsia="Times New Roman" w:cs="Times New Roman"/>
          <w:color w:val="000000"/>
          <w:sz w:val="27"/>
          <w:szCs w:val="27"/>
          <w:bdr w:val="none" w:sz="0" w:space="0" w:color="auto" w:frame="1"/>
          <w:lang w:eastAsia="ru-RU"/>
        </w:rPr>
        <w:t> )</w:t>
      </w:r>
      <w:proofErr w:type="gramEnd"/>
      <w:r w:rsidRPr="000B2779">
        <w:rPr>
          <w:rFonts w:eastAsia="Times New Roman" w:cs="Times New Roman"/>
          <w:color w:val="000000"/>
          <w:sz w:val="27"/>
          <w:szCs w:val="27"/>
          <w:bdr w:val="none" w:sz="0" w:space="0" w:color="auto" w:frame="1"/>
          <w:lang w:eastAsia="ru-RU"/>
        </w:rPr>
        <w:t xml:space="preserve">] независимо от их расположения следует испытывать давлением, соответствующим 1,1 расчетного давления, но не более 30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(300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w:t>
      </w:r>
      <w:proofErr w:type="spellStart"/>
      <w:r w:rsidRPr="000B2779">
        <w:rPr>
          <w:rFonts w:eastAsia="Times New Roman" w:cs="Times New Roman"/>
          <w:color w:val="000000"/>
          <w:sz w:val="27"/>
          <w:szCs w:val="27"/>
          <w:bdr w:val="none" w:sz="0" w:space="0" w:color="auto" w:frame="1"/>
          <w:lang w:eastAsia="ru-RU"/>
        </w:rPr>
        <w:t>cm</w:t>
      </w:r>
      <w:proofErr w:type="spellEnd"/>
      <w:r w:rsidRPr="000B2779">
        <w:rPr>
          <w:rFonts w:eastAsia="Times New Roman" w:cs="Times New Roman"/>
          <w:color w:val="000000"/>
          <w:sz w:val="27"/>
          <w:szCs w:val="27"/>
          <w:bdr w:val="none" w:sz="0" w:space="0" w:color="auto" w:frame="1"/>
          <w:lang w:eastAsia="ru-RU"/>
        </w:rPr>
        <w:t xml:space="preserve">); </w:t>
      </w:r>
      <w:proofErr w:type="spellStart"/>
      <w:r w:rsidRPr="000B2779">
        <w:rPr>
          <w:rFonts w:eastAsia="Times New Roman" w:cs="Times New Roman"/>
          <w:color w:val="000000"/>
          <w:sz w:val="27"/>
          <w:szCs w:val="27"/>
          <w:bdr w:val="none" w:sz="0" w:space="0" w:color="auto" w:frame="1"/>
          <w:lang w:eastAsia="ru-RU"/>
        </w:rPr>
        <w:t>ацетиленопроводы</w:t>
      </w:r>
      <w:proofErr w:type="spellEnd"/>
      <w:r w:rsidRPr="000B2779">
        <w:rPr>
          <w:rFonts w:eastAsia="Times New Roman" w:cs="Times New Roman"/>
          <w:color w:val="000000"/>
          <w:sz w:val="27"/>
          <w:szCs w:val="27"/>
          <w:bdr w:val="none" w:sz="0" w:space="0" w:color="auto" w:frame="1"/>
          <w:lang w:eastAsia="ru-RU"/>
        </w:rPr>
        <w:t xml:space="preserve"> среднего давления от 0,02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(0,2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cm</w:t>
      </w:r>
      <w:r w:rsidRPr="000B2779">
        <w:rPr>
          <w:rFonts w:eastAsia="Times New Roman" w:cs="Times New Roman"/>
          <w:color w:val="000000"/>
          <w:sz w:val="27"/>
          <w:szCs w:val="27"/>
          <w:bdr w:val="none" w:sz="0" w:space="0" w:color="auto" w:frame="1"/>
          <w:vertAlign w:val="superscript"/>
          <w:lang w:eastAsia="ru-RU"/>
        </w:rPr>
        <w:t>2</w:t>
      </w:r>
      <w:proofErr w:type="gramStart"/>
      <w:r w:rsidRPr="000B2779">
        <w:rPr>
          <w:rFonts w:eastAsia="Times New Roman" w:cs="Times New Roman"/>
          <w:color w:val="000000"/>
          <w:sz w:val="27"/>
          <w:szCs w:val="27"/>
          <w:bdr w:val="none" w:sz="0" w:space="0" w:color="auto" w:frame="1"/>
          <w:lang w:eastAsia="ru-RU"/>
        </w:rPr>
        <w:t> )</w:t>
      </w:r>
      <w:proofErr w:type="gramEnd"/>
      <w:r w:rsidRPr="000B2779">
        <w:rPr>
          <w:rFonts w:eastAsia="Times New Roman" w:cs="Times New Roman"/>
          <w:color w:val="000000"/>
          <w:sz w:val="27"/>
          <w:szCs w:val="27"/>
          <w:bdr w:val="none" w:sz="0" w:space="0" w:color="auto" w:frame="1"/>
          <w:lang w:eastAsia="ru-RU"/>
        </w:rPr>
        <w:t xml:space="preserve"> до 0,15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(1,5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xml:space="preserve"> )], не входящие в состав ацетиленовых установок, — давлением, соответствующим 1,1 расчетного давления, </w:t>
      </w:r>
      <w:proofErr w:type="spellStart"/>
      <w:r w:rsidRPr="000B2779">
        <w:rPr>
          <w:rFonts w:eastAsia="Times New Roman" w:cs="Times New Roman"/>
          <w:color w:val="000000"/>
          <w:sz w:val="27"/>
          <w:szCs w:val="27"/>
          <w:bdr w:val="none" w:sz="0" w:space="0" w:color="auto" w:frame="1"/>
          <w:lang w:eastAsia="ru-RU"/>
        </w:rPr>
        <w:t>ацетиленопроводы</w:t>
      </w:r>
      <w:proofErr w:type="spellEnd"/>
      <w:r w:rsidRPr="000B2779">
        <w:rPr>
          <w:rFonts w:eastAsia="Times New Roman" w:cs="Times New Roman"/>
          <w:color w:val="000000"/>
          <w:sz w:val="27"/>
          <w:szCs w:val="27"/>
          <w:bdr w:val="none" w:sz="0" w:space="0" w:color="auto" w:frame="1"/>
          <w:lang w:eastAsia="ru-RU"/>
        </w:rPr>
        <w:t xml:space="preserve"> низкого давления [до 0,02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(0,2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xml:space="preserve"> )], не входящие в состав ацетиленовых установок, — давлением, равным 0,3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(3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w:t>
      </w:r>
      <w:bookmarkEnd w:id="1617"/>
    </w:p>
    <w:p w:rsidR="000B2779" w:rsidRPr="000B2779" w:rsidRDefault="000B2779" w:rsidP="000B2779">
      <w:pPr>
        <w:ind w:firstLine="851"/>
        <w:textAlignment w:val="top"/>
        <w:rPr>
          <w:rFonts w:eastAsia="Times New Roman" w:cs="Times New Roman"/>
          <w:color w:val="000000"/>
          <w:sz w:val="27"/>
          <w:szCs w:val="27"/>
          <w:lang w:eastAsia="ru-RU"/>
        </w:rPr>
      </w:pPr>
      <w:bookmarkStart w:id="1618" w:name="1792779"/>
      <w:proofErr w:type="spellStart"/>
      <w:r w:rsidRPr="000B2779">
        <w:rPr>
          <w:rFonts w:eastAsia="Times New Roman" w:cs="Times New Roman"/>
          <w:color w:val="000000"/>
          <w:sz w:val="27"/>
          <w:szCs w:val="27"/>
          <w:bdr w:val="none" w:sz="0" w:space="0" w:color="auto" w:frame="1"/>
          <w:lang w:eastAsia="ru-RU"/>
        </w:rPr>
        <w:t>Кислородопроводы</w:t>
      </w:r>
      <w:proofErr w:type="spellEnd"/>
      <w:r w:rsidRPr="000B2779">
        <w:rPr>
          <w:rFonts w:eastAsia="Times New Roman" w:cs="Times New Roman"/>
          <w:color w:val="000000"/>
          <w:sz w:val="27"/>
          <w:szCs w:val="27"/>
          <w:bdr w:val="none" w:sz="0" w:space="0" w:color="auto" w:frame="1"/>
          <w:lang w:eastAsia="ru-RU"/>
        </w:rPr>
        <w:t xml:space="preserve"> должны подвергаться испытанию давлением, равным 1,25 рабочего, но не менее 0,2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(2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cm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w:t>
      </w:r>
      <w:bookmarkEnd w:id="1618"/>
    </w:p>
    <w:p w:rsidR="000B2779" w:rsidRPr="000B2779" w:rsidRDefault="000B2779" w:rsidP="000B2779">
      <w:pPr>
        <w:ind w:firstLine="851"/>
        <w:textAlignment w:val="top"/>
        <w:rPr>
          <w:rFonts w:eastAsia="Times New Roman" w:cs="Times New Roman"/>
          <w:color w:val="000000"/>
          <w:sz w:val="27"/>
          <w:szCs w:val="27"/>
          <w:lang w:eastAsia="ru-RU"/>
        </w:rPr>
      </w:pPr>
      <w:bookmarkStart w:id="1619" w:name="1792781"/>
      <w:r w:rsidRPr="000B2779">
        <w:rPr>
          <w:rFonts w:eastAsia="Times New Roman" w:cs="Times New Roman"/>
          <w:color w:val="000000"/>
          <w:sz w:val="27"/>
          <w:szCs w:val="27"/>
          <w:bdr w:val="none" w:sz="0" w:space="0" w:color="auto" w:frame="1"/>
          <w:lang w:eastAsia="ru-RU"/>
        </w:rPr>
        <w:t>858. Трубопроводы считают выдержавшими гидравлическое испытание, если не будут обнаружены признаки разрыва, течи, появление капель и отпотевания, видимые остаточные деформации.</w:t>
      </w:r>
      <w:bookmarkEnd w:id="1619"/>
    </w:p>
    <w:p w:rsidR="000B2779" w:rsidRPr="000B2779" w:rsidRDefault="000B2779" w:rsidP="000B2779">
      <w:pPr>
        <w:ind w:firstLine="851"/>
        <w:textAlignment w:val="top"/>
        <w:rPr>
          <w:rFonts w:eastAsia="Times New Roman" w:cs="Times New Roman"/>
          <w:color w:val="000000"/>
          <w:sz w:val="27"/>
          <w:szCs w:val="27"/>
          <w:lang w:eastAsia="ru-RU"/>
        </w:rPr>
      </w:pPr>
      <w:bookmarkStart w:id="1620" w:name="1792782"/>
      <w:r w:rsidRPr="000B2779">
        <w:rPr>
          <w:rFonts w:eastAsia="Times New Roman" w:cs="Times New Roman"/>
          <w:color w:val="000000"/>
          <w:sz w:val="27"/>
          <w:szCs w:val="27"/>
          <w:bdr w:val="none" w:sz="0" w:space="0" w:color="auto" w:frame="1"/>
          <w:lang w:eastAsia="ru-RU"/>
        </w:rPr>
        <w:t xml:space="preserve">859. Испытание </w:t>
      </w:r>
      <w:proofErr w:type="spellStart"/>
      <w:r w:rsidRPr="000B2779">
        <w:rPr>
          <w:rFonts w:eastAsia="Times New Roman" w:cs="Times New Roman"/>
          <w:color w:val="000000"/>
          <w:sz w:val="27"/>
          <w:szCs w:val="27"/>
          <w:bdr w:val="none" w:sz="0" w:space="0" w:color="auto" w:frame="1"/>
          <w:lang w:eastAsia="ru-RU"/>
        </w:rPr>
        <w:t>ацетилен</w:t>
      </w:r>
      <w:proofErr w:type="gramStart"/>
      <w:r w:rsidRPr="000B2779">
        <w:rPr>
          <w:rFonts w:eastAsia="Times New Roman" w:cs="Times New Roman"/>
          <w:color w:val="000000"/>
          <w:sz w:val="27"/>
          <w:szCs w:val="27"/>
          <w:bdr w:val="none" w:sz="0" w:space="0" w:color="auto" w:frame="1"/>
          <w:lang w:eastAsia="ru-RU"/>
        </w:rPr>
        <w:t>о</w:t>
      </w:r>
      <w:proofErr w:type="spellEnd"/>
      <w:r w:rsidRPr="000B2779">
        <w:rPr>
          <w:rFonts w:eastAsia="Times New Roman" w:cs="Times New Roman"/>
          <w:color w:val="000000"/>
          <w:sz w:val="27"/>
          <w:szCs w:val="27"/>
          <w:bdr w:val="none" w:sz="0" w:space="0" w:color="auto" w:frame="1"/>
          <w:lang w:eastAsia="ru-RU"/>
        </w:rPr>
        <w:t>-</w:t>
      </w:r>
      <w:proofErr w:type="gramEnd"/>
      <w:r w:rsidRPr="000B2779">
        <w:rPr>
          <w:rFonts w:eastAsia="Times New Roman" w:cs="Times New Roman"/>
          <w:color w:val="000000"/>
          <w:sz w:val="27"/>
          <w:szCs w:val="27"/>
          <w:bdr w:val="none" w:sz="0" w:space="0" w:color="auto" w:frame="1"/>
          <w:lang w:eastAsia="ru-RU"/>
        </w:rPr>
        <w:t xml:space="preserve"> и </w:t>
      </w:r>
      <w:proofErr w:type="spellStart"/>
      <w:r w:rsidRPr="000B2779">
        <w:rPr>
          <w:rFonts w:eastAsia="Times New Roman" w:cs="Times New Roman"/>
          <w:color w:val="000000"/>
          <w:sz w:val="27"/>
          <w:szCs w:val="27"/>
          <w:bdr w:val="none" w:sz="0" w:space="0" w:color="auto" w:frame="1"/>
          <w:lang w:eastAsia="ru-RU"/>
        </w:rPr>
        <w:t>кислородопроводов</w:t>
      </w:r>
      <w:proofErr w:type="spellEnd"/>
      <w:r w:rsidRPr="000B2779">
        <w:rPr>
          <w:rFonts w:eastAsia="Times New Roman" w:cs="Times New Roman"/>
          <w:color w:val="000000"/>
          <w:sz w:val="27"/>
          <w:szCs w:val="27"/>
          <w:bdr w:val="none" w:sz="0" w:space="0" w:color="auto" w:frame="1"/>
          <w:lang w:eastAsia="ru-RU"/>
        </w:rPr>
        <w:t xml:space="preserve"> на плотность должно производиться не реже 1 раза в год.</w:t>
      </w:r>
      <w:bookmarkEnd w:id="1620"/>
    </w:p>
    <w:p w:rsidR="000B2779" w:rsidRPr="000B2779" w:rsidRDefault="000B2779" w:rsidP="000B2779">
      <w:pPr>
        <w:ind w:firstLine="851"/>
        <w:textAlignment w:val="top"/>
        <w:rPr>
          <w:rFonts w:eastAsia="Times New Roman" w:cs="Times New Roman"/>
          <w:color w:val="000000"/>
          <w:sz w:val="27"/>
          <w:szCs w:val="27"/>
          <w:lang w:eastAsia="ru-RU"/>
        </w:rPr>
      </w:pPr>
      <w:bookmarkStart w:id="1621" w:name="1792783"/>
      <w:r w:rsidRPr="000B2779">
        <w:rPr>
          <w:rFonts w:eastAsia="Times New Roman" w:cs="Times New Roman"/>
          <w:color w:val="000000"/>
          <w:sz w:val="27"/>
          <w:szCs w:val="27"/>
          <w:bdr w:val="none" w:sz="0" w:space="0" w:color="auto" w:frame="1"/>
          <w:lang w:eastAsia="ru-RU"/>
        </w:rPr>
        <w:t xml:space="preserve">Испытания </w:t>
      </w:r>
      <w:proofErr w:type="spellStart"/>
      <w:r w:rsidRPr="000B2779">
        <w:rPr>
          <w:rFonts w:eastAsia="Times New Roman" w:cs="Times New Roman"/>
          <w:color w:val="000000"/>
          <w:sz w:val="27"/>
          <w:szCs w:val="27"/>
          <w:bdr w:val="none" w:sz="0" w:space="0" w:color="auto" w:frame="1"/>
          <w:lang w:eastAsia="ru-RU"/>
        </w:rPr>
        <w:t>ацетиленопроводов</w:t>
      </w:r>
      <w:proofErr w:type="spellEnd"/>
      <w:r w:rsidRPr="000B2779">
        <w:rPr>
          <w:rFonts w:eastAsia="Times New Roman" w:cs="Times New Roman"/>
          <w:color w:val="000000"/>
          <w:sz w:val="27"/>
          <w:szCs w:val="27"/>
          <w:bdr w:val="none" w:sz="0" w:space="0" w:color="auto" w:frame="1"/>
          <w:lang w:eastAsia="ru-RU"/>
        </w:rPr>
        <w:t xml:space="preserve"> на плотность проводятся азотом или инертным газом. Для вновь </w:t>
      </w:r>
      <w:proofErr w:type="gramStart"/>
      <w:r w:rsidRPr="000B2779">
        <w:rPr>
          <w:rFonts w:eastAsia="Times New Roman" w:cs="Times New Roman"/>
          <w:color w:val="000000"/>
          <w:sz w:val="27"/>
          <w:szCs w:val="27"/>
          <w:bdr w:val="none" w:sz="0" w:space="0" w:color="auto" w:frame="1"/>
          <w:lang w:eastAsia="ru-RU"/>
        </w:rPr>
        <w:t>вводимых</w:t>
      </w:r>
      <w:proofErr w:type="gramEnd"/>
      <w:r w:rsidRPr="000B2779">
        <w:rPr>
          <w:rFonts w:eastAsia="Times New Roman" w:cs="Times New Roman"/>
          <w:color w:val="000000"/>
          <w:sz w:val="27"/>
          <w:szCs w:val="27"/>
          <w:bdr w:val="none" w:sz="0" w:space="0" w:color="auto" w:frame="1"/>
          <w:lang w:eastAsia="ru-RU"/>
        </w:rPr>
        <w:t xml:space="preserve"> </w:t>
      </w:r>
      <w:proofErr w:type="spellStart"/>
      <w:r w:rsidRPr="000B2779">
        <w:rPr>
          <w:rFonts w:eastAsia="Times New Roman" w:cs="Times New Roman"/>
          <w:color w:val="000000"/>
          <w:sz w:val="27"/>
          <w:szCs w:val="27"/>
          <w:bdr w:val="none" w:sz="0" w:space="0" w:color="auto" w:frame="1"/>
          <w:lang w:eastAsia="ru-RU"/>
        </w:rPr>
        <w:t>ацетиленопроводов</w:t>
      </w:r>
      <w:proofErr w:type="spellEnd"/>
      <w:r w:rsidRPr="000B2779">
        <w:rPr>
          <w:rFonts w:eastAsia="Times New Roman" w:cs="Times New Roman"/>
          <w:color w:val="000000"/>
          <w:sz w:val="27"/>
          <w:szCs w:val="27"/>
          <w:bdr w:val="none" w:sz="0" w:space="0" w:color="auto" w:frame="1"/>
          <w:lang w:eastAsia="ru-RU"/>
        </w:rPr>
        <w:t xml:space="preserve"> азот допускается заменять сжатым воздухом. Испытания </w:t>
      </w:r>
      <w:proofErr w:type="spellStart"/>
      <w:r w:rsidRPr="000B2779">
        <w:rPr>
          <w:rFonts w:eastAsia="Times New Roman" w:cs="Times New Roman"/>
          <w:color w:val="000000"/>
          <w:sz w:val="27"/>
          <w:szCs w:val="27"/>
          <w:bdr w:val="none" w:sz="0" w:space="0" w:color="auto" w:frame="1"/>
          <w:lang w:eastAsia="ru-RU"/>
        </w:rPr>
        <w:t>кислородопроводов</w:t>
      </w:r>
      <w:proofErr w:type="spellEnd"/>
      <w:r w:rsidRPr="000B2779">
        <w:rPr>
          <w:rFonts w:eastAsia="Times New Roman" w:cs="Times New Roman"/>
          <w:color w:val="000000"/>
          <w:sz w:val="27"/>
          <w:szCs w:val="27"/>
          <w:bdr w:val="none" w:sz="0" w:space="0" w:color="auto" w:frame="1"/>
          <w:lang w:eastAsia="ru-RU"/>
        </w:rPr>
        <w:t xml:space="preserve"> на плотность проводятся азотом или сжатым воздухом, не загрязненным маслом.</w:t>
      </w:r>
      <w:bookmarkEnd w:id="1621"/>
    </w:p>
    <w:p w:rsidR="000B2779" w:rsidRPr="000B2779" w:rsidRDefault="000B2779" w:rsidP="000B2779">
      <w:pPr>
        <w:ind w:firstLine="851"/>
        <w:textAlignment w:val="top"/>
        <w:rPr>
          <w:rFonts w:eastAsia="Times New Roman" w:cs="Times New Roman"/>
          <w:color w:val="000000"/>
          <w:sz w:val="27"/>
          <w:szCs w:val="27"/>
          <w:lang w:eastAsia="ru-RU"/>
        </w:rPr>
      </w:pPr>
      <w:bookmarkStart w:id="1622" w:name="1792785"/>
      <w:r w:rsidRPr="000B2779">
        <w:rPr>
          <w:rFonts w:eastAsia="Times New Roman" w:cs="Times New Roman"/>
          <w:color w:val="000000"/>
          <w:sz w:val="27"/>
          <w:szCs w:val="27"/>
          <w:bdr w:val="none" w:sz="0" w:space="0" w:color="auto" w:frame="1"/>
          <w:lang w:eastAsia="ru-RU"/>
        </w:rPr>
        <w:t>Испытание на плотность следует проводить наибольшим рабочим давлением.</w:t>
      </w:r>
      <w:bookmarkEnd w:id="1622"/>
    </w:p>
    <w:p w:rsidR="000B2779" w:rsidRPr="000B2779" w:rsidRDefault="000B2779" w:rsidP="000B2779">
      <w:pPr>
        <w:ind w:firstLine="851"/>
        <w:textAlignment w:val="top"/>
        <w:rPr>
          <w:rFonts w:eastAsia="Times New Roman" w:cs="Times New Roman"/>
          <w:color w:val="000000"/>
          <w:sz w:val="27"/>
          <w:szCs w:val="27"/>
          <w:lang w:eastAsia="ru-RU"/>
        </w:rPr>
      </w:pPr>
      <w:bookmarkStart w:id="1623" w:name="1792787"/>
      <w:r w:rsidRPr="000B2779">
        <w:rPr>
          <w:rFonts w:eastAsia="Times New Roman" w:cs="Times New Roman"/>
          <w:color w:val="000000"/>
          <w:sz w:val="27"/>
          <w:szCs w:val="27"/>
          <w:bdr w:val="none" w:sz="0" w:space="0" w:color="auto" w:frame="1"/>
          <w:lang w:eastAsia="ru-RU"/>
        </w:rPr>
        <w:t xml:space="preserve">Плотность трубопровода при испытании проверяют по показанию манометра и смачиванием пенообразующим раствором всех сварных, фланцевых и резьбовых соединений, а также сальников арматуры. Результат испытания на </w:t>
      </w:r>
      <w:r w:rsidRPr="000B2779">
        <w:rPr>
          <w:rFonts w:eastAsia="Times New Roman" w:cs="Times New Roman"/>
          <w:color w:val="000000"/>
          <w:sz w:val="27"/>
          <w:szCs w:val="27"/>
          <w:bdr w:val="none" w:sz="0" w:space="0" w:color="auto" w:frame="1"/>
          <w:lang w:eastAsia="ru-RU"/>
        </w:rPr>
        <w:lastRenderedPageBreak/>
        <w:t xml:space="preserve">плотность считают удовлетворительным, если не обнаружен пропуск газа через сварные, фланцевые и резьбовые соединения, а после выравнивания температуры давление не снизилось в течение не менее 30 </w:t>
      </w:r>
      <w:proofErr w:type="spellStart"/>
      <w:r w:rsidRPr="000B2779">
        <w:rPr>
          <w:rFonts w:eastAsia="Times New Roman" w:cs="Times New Roman"/>
          <w:color w:val="000000"/>
          <w:sz w:val="27"/>
          <w:szCs w:val="27"/>
          <w:bdr w:val="none" w:sz="0" w:space="0" w:color="auto" w:frame="1"/>
          <w:lang w:eastAsia="ru-RU"/>
        </w:rPr>
        <w:t>min</w:t>
      </w:r>
      <w:proofErr w:type="spellEnd"/>
      <w:r w:rsidRPr="000B2779">
        <w:rPr>
          <w:rFonts w:eastAsia="Times New Roman" w:cs="Times New Roman"/>
          <w:color w:val="000000"/>
          <w:sz w:val="27"/>
          <w:szCs w:val="27"/>
          <w:bdr w:val="none" w:sz="0" w:space="0" w:color="auto" w:frame="1"/>
          <w:lang w:eastAsia="ru-RU"/>
        </w:rPr>
        <w:t>.</w:t>
      </w:r>
      <w:bookmarkEnd w:id="1623"/>
    </w:p>
    <w:p w:rsidR="000B2779" w:rsidRPr="000B2779" w:rsidRDefault="000B2779" w:rsidP="000B2779">
      <w:pPr>
        <w:ind w:firstLine="851"/>
        <w:textAlignment w:val="top"/>
        <w:rPr>
          <w:rFonts w:eastAsia="Times New Roman" w:cs="Times New Roman"/>
          <w:color w:val="000000"/>
          <w:sz w:val="27"/>
          <w:szCs w:val="27"/>
          <w:lang w:eastAsia="ru-RU"/>
        </w:rPr>
      </w:pPr>
      <w:bookmarkStart w:id="1624" w:name="1792789"/>
      <w:r w:rsidRPr="000B2779">
        <w:rPr>
          <w:rFonts w:eastAsia="Times New Roman" w:cs="Times New Roman"/>
          <w:color w:val="000000"/>
          <w:sz w:val="27"/>
          <w:szCs w:val="27"/>
          <w:bdr w:val="none" w:sz="0" w:space="0" w:color="auto" w:frame="1"/>
          <w:lang w:eastAsia="ru-RU"/>
        </w:rPr>
        <w:t>860. После каждого капитального и среднего ремонта соответствующий участок газопровода подлежит обязательному гидравлическому испытанию. В случаях ремонта с заменой частей газопроводов такие участки должны подвергаться продувке азотом и испытанию на плотность.</w:t>
      </w:r>
      <w:bookmarkEnd w:id="1624"/>
    </w:p>
    <w:p w:rsidR="000B2779" w:rsidRPr="000B2779" w:rsidRDefault="000B2779" w:rsidP="000B2779">
      <w:pPr>
        <w:ind w:firstLine="851"/>
        <w:textAlignment w:val="top"/>
        <w:rPr>
          <w:rFonts w:eastAsia="Times New Roman" w:cs="Times New Roman"/>
          <w:color w:val="000000"/>
          <w:sz w:val="27"/>
          <w:szCs w:val="27"/>
          <w:lang w:eastAsia="ru-RU"/>
        </w:rPr>
      </w:pPr>
      <w:bookmarkStart w:id="1625" w:name="1792790"/>
      <w:r w:rsidRPr="000B2779">
        <w:rPr>
          <w:rFonts w:eastAsia="Times New Roman" w:cs="Times New Roman"/>
          <w:color w:val="000000"/>
          <w:sz w:val="27"/>
          <w:szCs w:val="27"/>
          <w:bdr w:val="none" w:sz="0" w:space="0" w:color="auto" w:frame="1"/>
          <w:lang w:eastAsia="ru-RU"/>
        </w:rPr>
        <w:t>Размеры утечек в газопроводах, находящихся под рабочим давлением, должны определяться 1 раз в квартал.</w:t>
      </w:r>
      <w:bookmarkEnd w:id="1625"/>
    </w:p>
    <w:p w:rsidR="000B2779" w:rsidRPr="000B2779" w:rsidRDefault="000B2779" w:rsidP="000B2779">
      <w:pPr>
        <w:ind w:firstLine="851"/>
        <w:textAlignment w:val="top"/>
        <w:rPr>
          <w:rFonts w:eastAsia="Times New Roman" w:cs="Times New Roman"/>
          <w:color w:val="000000"/>
          <w:sz w:val="27"/>
          <w:szCs w:val="27"/>
          <w:lang w:eastAsia="ru-RU"/>
        </w:rPr>
      </w:pPr>
      <w:bookmarkStart w:id="1626" w:name="1792791"/>
      <w:r w:rsidRPr="000B2779">
        <w:rPr>
          <w:rFonts w:eastAsia="Times New Roman" w:cs="Times New Roman"/>
          <w:color w:val="000000"/>
          <w:sz w:val="27"/>
          <w:szCs w:val="27"/>
          <w:bdr w:val="none" w:sz="0" w:space="0" w:color="auto" w:frame="1"/>
          <w:lang w:eastAsia="ru-RU"/>
        </w:rPr>
        <w:t xml:space="preserve">861. Результаты испытаний ацетилена и </w:t>
      </w:r>
      <w:proofErr w:type="spellStart"/>
      <w:r w:rsidRPr="000B2779">
        <w:rPr>
          <w:rFonts w:eastAsia="Times New Roman" w:cs="Times New Roman"/>
          <w:color w:val="000000"/>
          <w:sz w:val="27"/>
          <w:szCs w:val="27"/>
          <w:bdr w:val="none" w:sz="0" w:space="0" w:color="auto" w:frame="1"/>
          <w:lang w:eastAsia="ru-RU"/>
        </w:rPr>
        <w:t>кислородопроводов</w:t>
      </w:r>
      <w:proofErr w:type="spellEnd"/>
      <w:r w:rsidRPr="000B2779">
        <w:rPr>
          <w:rFonts w:eastAsia="Times New Roman" w:cs="Times New Roman"/>
          <w:color w:val="000000"/>
          <w:sz w:val="27"/>
          <w:szCs w:val="27"/>
          <w:bdr w:val="none" w:sz="0" w:space="0" w:color="auto" w:frame="1"/>
          <w:lang w:eastAsia="ru-RU"/>
        </w:rPr>
        <w:t xml:space="preserve"> на прочность и плотность лицо, ответственное за надзор за состоянием газопроводов, арматуры, предохранительных устройств и контрольно-измерительной аппаратуры, должно заносить в журнал (произвольной формы).</w:t>
      </w:r>
      <w:bookmarkEnd w:id="1626"/>
    </w:p>
    <w:p w:rsidR="000B2779" w:rsidRPr="000B2779" w:rsidRDefault="000B2779" w:rsidP="000B2779">
      <w:pPr>
        <w:jc w:val="center"/>
        <w:textAlignment w:val="top"/>
        <w:rPr>
          <w:rFonts w:eastAsia="Times New Roman" w:cs="Times New Roman"/>
          <w:b/>
          <w:bCs/>
          <w:color w:val="000080"/>
          <w:sz w:val="27"/>
          <w:szCs w:val="27"/>
          <w:lang w:eastAsia="ru-RU"/>
        </w:rPr>
      </w:pPr>
      <w:bookmarkStart w:id="1627" w:name="1792793"/>
      <w:r w:rsidRPr="000B2779">
        <w:rPr>
          <w:rFonts w:eastAsia="Times New Roman" w:cs="Times New Roman"/>
          <w:b/>
          <w:bCs/>
          <w:color w:val="000080"/>
          <w:sz w:val="27"/>
          <w:szCs w:val="27"/>
          <w:bdr w:val="none" w:sz="0" w:space="0" w:color="auto" w:frame="1"/>
          <w:lang w:eastAsia="ru-RU"/>
        </w:rPr>
        <w:t>Газопламенные работы</w:t>
      </w:r>
      <w:bookmarkEnd w:id="1627"/>
    </w:p>
    <w:p w:rsidR="000B2779" w:rsidRPr="000B2779" w:rsidRDefault="000B2779" w:rsidP="000B2779">
      <w:pPr>
        <w:ind w:firstLine="851"/>
        <w:textAlignment w:val="top"/>
        <w:rPr>
          <w:rFonts w:eastAsia="Times New Roman" w:cs="Times New Roman"/>
          <w:color w:val="000000"/>
          <w:sz w:val="27"/>
          <w:szCs w:val="27"/>
          <w:lang w:eastAsia="ru-RU"/>
        </w:rPr>
      </w:pPr>
      <w:bookmarkStart w:id="1628" w:name="1792798"/>
      <w:r w:rsidRPr="000B2779">
        <w:rPr>
          <w:rFonts w:eastAsia="Times New Roman" w:cs="Times New Roman"/>
          <w:color w:val="000000"/>
          <w:sz w:val="27"/>
          <w:szCs w:val="27"/>
          <w:bdr w:val="none" w:sz="0" w:space="0" w:color="auto" w:frame="1"/>
          <w:lang w:eastAsia="ru-RU"/>
        </w:rPr>
        <w:t xml:space="preserve">862. Перед началом газопламенных работ рабочее место должно быть осмотрено, убраны лишние, мешающие работе предметы и легковоспламеняющиеся материалы; </w:t>
      </w:r>
      <w:proofErr w:type="gramStart"/>
      <w:r w:rsidRPr="000B2779">
        <w:rPr>
          <w:rFonts w:eastAsia="Times New Roman" w:cs="Times New Roman"/>
          <w:color w:val="000000"/>
          <w:sz w:val="27"/>
          <w:szCs w:val="27"/>
          <w:bdr w:val="none" w:sz="0" w:space="0" w:color="auto" w:frame="1"/>
          <w:lang w:eastAsia="ru-RU"/>
        </w:rPr>
        <w:t xml:space="preserve">сварщик должен удостовериться в исправности всех частей сварочной установки, плотности и прочности присоединения </w:t>
      </w:r>
      <w:proofErr w:type="spellStart"/>
      <w:r w:rsidRPr="000B2779">
        <w:rPr>
          <w:rFonts w:eastAsia="Times New Roman" w:cs="Times New Roman"/>
          <w:color w:val="000000"/>
          <w:sz w:val="27"/>
          <w:szCs w:val="27"/>
          <w:bdr w:val="none" w:sz="0" w:space="0" w:color="auto" w:frame="1"/>
          <w:lang w:eastAsia="ru-RU"/>
        </w:rPr>
        <w:t>газоподводящих</w:t>
      </w:r>
      <w:proofErr w:type="spellEnd"/>
      <w:r w:rsidRPr="000B2779">
        <w:rPr>
          <w:rFonts w:eastAsia="Times New Roman" w:cs="Times New Roman"/>
          <w:color w:val="000000"/>
          <w:sz w:val="27"/>
          <w:szCs w:val="27"/>
          <w:bdr w:val="none" w:sz="0" w:space="0" w:color="auto" w:frame="1"/>
          <w:lang w:eastAsia="ru-RU"/>
        </w:rPr>
        <w:t xml:space="preserve"> рукавов к горелке (резаку) и редукторам, а редуктора к баллону, наличии и уровне воды в затворе (по контрольному устройству), плотности всех соединений затвора и соединения затвора с рукавом, исправности горелки (резака), редуктора и рукавов, наличии достаточного подсоса в </w:t>
      </w:r>
      <w:proofErr w:type="spellStart"/>
      <w:r w:rsidRPr="000B2779">
        <w:rPr>
          <w:rFonts w:eastAsia="Times New Roman" w:cs="Times New Roman"/>
          <w:color w:val="000000"/>
          <w:sz w:val="27"/>
          <w:szCs w:val="27"/>
          <w:bdr w:val="none" w:sz="0" w:space="0" w:color="auto" w:frame="1"/>
          <w:lang w:eastAsia="ru-RU"/>
        </w:rPr>
        <w:t>инжекторной</w:t>
      </w:r>
      <w:proofErr w:type="spellEnd"/>
      <w:r w:rsidRPr="000B2779">
        <w:rPr>
          <w:rFonts w:eastAsia="Times New Roman" w:cs="Times New Roman"/>
          <w:color w:val="000000"/>
          <w:sz w:val="27"/>
          <w:szCs w:val="27"/>
          <w:bdr w:val="none" w:sz="0" w:space="0" w:color="auto" w:frame="1"/>
          <w:lang w:eastAsia="ru-RU"/>
        </w:rPr>
        <w:t xml:space="preserve"> аппаратуре, правильности подвода кислорода и горючего газа</w:t>
      </w:r>
      <w:proofErr w:type="gramEnd"/>
      <w:r w:rsidRPr="000B2779">
        <w:rPr>
          <w:rFonts w:eastAsia="Times New Roman" w:cs="Times New Roman"/>
          <w:color w:val="000000"/>
          <w:sz w:val="27"/>
          <w:szCs w:val="27"/>
          <w:bdr w:val="none" w:sz="0" w:space="0" w:color="auto" w:frame="1"/>
          <w:lang w:eastAsia="ru-RU"/>
        </w:rPr>
        <w:t xml:space="preserve"> к горелке (резаку).</w:t>
      </w:r>
      <w:bookmarkEnd w:id="1628"/>
    </w:p>
    <w:p w:rsidR="000B2779" w:rsidRPr="000B2779" w:rsidRDefault="000B2779" w:rsidP="000B2779">
      <w:pPr>
        <w:ind w:firstLine="851"/>
        <w:textAlignment w:val="top"/>
        <w:rPr>
          <w:rFonts w:eastAsia="Times New Roman" w:cs="Times New Roman"/>
          <w:color w:val="000000"/>
          <w:sz w:val="27"/>
          <w:szCs w:val="27"/>
          <w:lang w:eastAsia="ru-RU"/>
        </w:rPr>
      </w:pPr>
      <w:bookmarkStart w:id="1629" w:name="1792800"/>
      <w:r w:rsidRPr="000B2779">
        <w:rPr>
          <w:rFonts w:eastAsia="Times New Roman" w:cs="Times New Roman"/>
          <w:color w:val="000000"/>
          <w:sz w:val="27"/>
          <w:szCs w:val="27"/>
          <w:bdr w:val="none" w:sz="0" w:space="0" w:color="auto" w:frame="1"/>
          <w:lang w:eastAsia="ru-RU"/>
        </w:rPr>
        <w:t>863. Открывать вентили редукторов следует медленно и плавно, причем открывающий должен находиться в стороне, противоположной направлению струи газа. Непосредственно перед вентилем в момент его открывания не должны находиться люди и свободно лежащие (незакрепленные) предметы.</w:t>
      </w:r>
      <w:bookmarkEnd w:id="1629"/>
    </w:p>
    <w:p w:rsidR="000B2779" w:rsidRPr="000B2779" w:rsidRDefault="000B2779" w:rsidP="000B2779">
      <w:pPr>
        <w:ind w:firstLine="851"/>
        <w:textAlignment w:val="top"/>
        <w:rPr>
          <w:rFonts w:eastAsia="Times New Roman" w:cs="Times New Roman"/>
          <w:color w:val="000000"/>
          <w:sz w:val="27"/>
          <w:szCs w:val="27"/>
          <w:lang w:eastAsia="ru-RU"/>
        </w:rPr>
      </w:pPr>
      <w:bookmarkStart w:id="1630" w:name="1792802"/>
      <w:r w:rsidRPr="000B2779">
        <w:rPr>
          <w:rFonts w:eastAsia="Times New Roman" w:cs="Times New Roman"/>
          <w:color w:val="000000"/>
          <w:sz w:val="27"/>
          <w:szCs w:val="27"/>
          <w:bdr w:val="none" w:sz="0" w:space="0" w:color="auto" w:frame="1"/>
          <w:lang w:eastAsia="ru-RU"/>
        </w:rPr>
        <w:t>864. Промежуток во времени между открытием пропан бутанового вентиля и зажиганием смеси должен быть наименьшим, поэтому надо сначала поднести огонь, а затем открывать вентиль горелки.</w:t>
      </w:r>
      <w:bookmarkEnd w:id="1630"/>
    </w:p>
    <w:p w:rsidR="000B2779" w:rsidRPr="000B2779" w:rsidRDefault="000B2779" w:rsidP="000B2779">
      <w:pPr>
        <w:ind w:firstLine="851"/>
        <w:textAlignment w:val="top"/>
        <w:rPr>
          <w:rFonts w:eastAsia="Times New Roman" w:cs="Times New Roman"/>
          <w:color w:val="000000"/>
          <w:sz w:val="27"/>
          <w:szCs w:val="27"/>
          <w:lang w:eastAsia="ru-RU"/>
        </w:rPr>
      </w:pPr>
      <w:bookmarkStart w:id="1631" w:name="1792805"/>
      <w:r w:rsidRPr="000B2779">
        <w:rPr>
          <w:rFonts w:eastAsia="Times New Roman" w:cs="Times New Roman"/>
          <w:color w:val="000000"/>
          <w:sz w:val="27"/>
          <w:szCs w:val="27"/>
          <w:bdr w:val="none" w:sz="0" w:space="0" w:color="auto" w:frame="1"/>
          <w:lang w:eastAsia="ru-RU"/>
        </w:rPr>
        <w:t>865. Нельзя оставлять установку с закрытым вентилем на горелке (резаке) и открытым, на баллоне, так как возможна конденсация газа в шланге.</w:t>
      </w:r>
      <w:bookmarkEnd w:id="1631"/>
    </w:p>
    <w:p w:rsidR="000B2779" w:rsidRPr="000B2779" w:rsidRDefault="000B2779" w:rsidP="000B2779">
      <w:pPr>
        <w:ind w:firstLine="851"/>
        <w:textAlignment w:val="top"/>
        <w:rPr>
          <w:rFonts w:eastAsia="Times New Roman" w:cs="Times New Roman"/>
          <w:color w:val="000000"/>
          <w:sz w:val="27"/>
          <w:szCs w:val="27"/>
          <w:lang w:eastAsia="ru-RU"/>
        </w:rPr>
      </w:pPr>
      <w:bookmarkStart w:id="1632" w:name="1792809"/>
      <w:r w:rsidRPr="000B2779">
        <w:rPr>
          <w:rFonts w:eastAsia="Times New Roman" w:cs="Times New Roman"/>
          <w:color w:val="000000"/>
          <w:sz w:val="27"/>
          <w:szCs w:val="27"/>
          <w:bdr w:val="none" w:sz="0" w:space="0" w:color="auto" w:frame="1"/>
          <w:lang w:eastAsia="ru-RU"/>
        </w:rPr>
        <w:t>866. Подтягивание резьбовых соединений при открытом вентиле баллона запрещается.</w:t>
      </w:r>
      <w:bookmarkEnd w:id="1632"/>
    </w:p>
    <w:p w:rsidR="000B2779" w:rsidRPr="000B2779" w:rsidRDefault="000B2779" w:rsidP="000B2779">
      <w:pPr>
        <w:ind w:firstLine="851"/>
        <w:textAlignment w:val="top"/>
        <w:rPr>
          <w:rFonts w:eastAsia="Times New Roman" w:cs="Times New Roman"/>
          <w:color w:val="000000"/>
          <w:sz w:val="27"/>
          <w:szCs w:val="27"/>
          <w:lang w:eastAsia="ru-RU"/>
        </w:rPr>
      </w:pPr>
      <w:bookmarkStart w:id="1633" w:name="1792811"/>
      <w:r w:rsidRPr="000B2779">
        <w:rPr>
          <w:rFonts w:eastAsia="Times New Roman" w:cs="Times New Roman"/>
          <w:color w:val="000000"/>
          <w:sz w:val="27"/>
          <w:szCs w:val="27"/>
          <w:bdr w:val="none" w:sz="0" w:space="0" w:color="auto" w:frame="1"/>
          <w:lang w:eastAsia="ru-RU"/>
        </w:rPr>
        <w:t xml:space="preserve">867. Газопламенные работы (сварка, резка, нагрев изделий) должны производиться на расстоянии: не менее 10 m от групп баллонов (более двух), предназначенных для ведения газопламенных работ; 5 m — от отдельных баллонов с кислородом и горючими газами; 3 m — от газопроводов горючих газов, а также от </w:t>
      </w:r>
      <w:proofErr w:type="spellStart"/>
      <w:r w:rsidRPr="000B2779">
        <w:rPr>
          <w:rFonts w:eastAsia="Times New Roman" w:cs="Times New Roman"/>
          <w:color w:val="000000"/>
          <w:sz w:val="27"/>
          <w:szCs w:val="27"/>
          <w:bdr w:val="none" w:sz="0" w:space="0" w:color="auto" w:frame="1"/>
          <w:lang w:eastAsia="ru-RU"/>
        </w:rPr>
        <w:t>газоразборных</w:t>
      </w:r>
      <w:proofErr w:type="spellEnd"/>
      <w:r w:rsidRPr="000B2779">
        <w:rPr>
          <w:rFonts w:eastAsia="Times New Roman" w:cs="Times New Roman"/>
          <w:color w:val="000000"/>
          <w:sz w:val="27"/>
          <w:szCs w:val="27"/>
          <w:bdr w:val="none" w:sz="0" w:space="0" w:color="auto" w:frame="1"/>
          <w:lang w:eastAsia="ru-RU"/>
        </w:rPr>
        <w:t xml:space="preserve"> постов, размещенных в металлических шкафах, при выполнении работ вручную и 1,5 m при их производстве механизированным способом.</w:t>
      </w:r>
      <w:bookmarkEnd w:id="1633"/>
    </w:p>
    <w:p w:rsidR="000B2779" w:rsidRPr="000B2779" w:rsidRDefault="000B2779" w:rsidP="000B2779">
      <w:pPr>
        <w:ind w:firstLine="851"/>
        <w:textAlignment w:val="top"/>
        <w:rPr>
          <w:rFonts w:eastAsia="Times New Roman" w:cs="Times New Roman"/>
          <w:color w:val="000000"/>
          <w:sz w:val="27"/>
          <w:szCs w:val="27"/>
          <w:lang w:eastAsia="ru-RU"/>
        </w:rPr>
      </w:pPr>
      <w:bookmarkStart w:id="1634" w:name="1792814"/>
      <w:r w:rsidRPr="000B2779">
        <w:rPr>
          <w:rFonts w:eastAsia="Times New Roman" w:cs="Times New Roman"/>
          <w:color w:val="000000"/>
          <w:sz w:val="27"/>
          <w:szCs w:val="27"/>
          <w:bdr w:val="none" w:sz="0" w:space="0" w:color="auto" w:frame="1"/>
          <w:lang w:eastAsia="ru-RU"/>
        </w:rPr>
        <w:lastRenderedPageBreak/>
        <w:t>Указанные расстояния относятся к газопламенным работам, когда пламя и искры направлены в сторону, противоположную источникам питания газом. В случае направлений пламени и искр в сторону источников газа должны быть приняты меры по защите их от искр и воздействий тепла пламени путем установки металлических ширм.</w:t>
      </w:r>
      <w:bookmarkEnd w:id="1634"/>
    </w:p>
    <w:p w:rsidR="000B2779" w:rsidRPr="000B2779" w:rsidRDefault="000B2779" w:rsidP="000B2779">
      <w:pPr>
        <w:ind w:firstLine="851"/>
        <w:textAlignment w:val="top"/>
        <w:rPr>
          <w:rFonts w:eastAsia="Times New Roman" w:cs="Times New Roman"/>
          <w:color w:val="000000"/>
          <w:sz w:val="27"/>
          <w:szCs w:val="27"/>
          <w:lang w:eastAsia="ru-RU"/>
        </w:rPr>
      </w:pPr>
      <w:bookmarkStart w:id="1635" w:name="1792816"/>
      <w:r w:rsidRPr="000B2779">
        <w:rPr>
          <w:rFonts w:eastAsia="Times New Roman" w:cs="Times New Roman"/>
          <w:color w:val="000000"/>
          <w:sz w:val="27"/>
          <w:szCs w:val="27"/>
          <w:bdr w:val="none" w:sz="0" w:space="0" w:color="auto" w:frame="1"/>
          <w:lang w:eastAsia="ru-RU"/>
        </w:rPr>
        <w:t>868. При сварке и резке должны соблюдаться следующие основные правила безопасности:</w:t>
      </w:r>
      <w:bookmarkEnd w:id="1635"/>
    </w:p>
    <w:p w:rsidR="000B2779" w:rsidRPr="000B2779" w:rsidRDefault="000B2779" w:rsidP="000B2779">
      <w:pPr>
        <w:ind w:firstLine="851"/>
        <w:textAlignment w:val="top"/>
        <w:rPr>
          <w:rFonts w:eastAsia="Times New Roman" w:cs="Times New Roman"/>
          <w:color w:val="000000"/>
          <w:sz w:val="27"/>
          <w:szCs w:val="27"/>
          <w:lang w:eastAsia="ru-RU"/>
        </w:rPr>
      </w:pPr>
      <w:bookmarkStart w:id="1636" w:name="1792818"/>
      <w:r w:rsidRPr="000B2779">
        <w:rPr>
          <w:rFonts w:eastAsia="Times New Roman" w:cs="Times New Roman"/>
          <w:color w:val="000000"/>
          <w:sz w:val="27"/>
          <w:szCs w:val="27"/>
          <w:bdr w:val="none" w:sz="0" w:space="0" w:color="auto" w:frame="1"/>
          <w:lang w:eastAsia="ru-RU"/>
        </w:rPr>
        <w:t xml:space="preserve">при зажигании ручной горелки (резака) сначала должен быть немного приоткрыт вентиль кислорода, затем открыт вентиль ацетилена и после кратковременной продувки рукава зажжена горючая смесь газов, после чего можно регулировать пламя. При тушении эти операции производятся в обратном порядке: сначала прекращается подача ацетилена, а затем кислорода. </w:t>
      </w:r>
      <w:proofErr w:type="gramStart"/>
      <w:r w:rsidRPr="000B2779">
        <w:rPr>
          <w:rFonts w:eastAsia="Times New Roman" w:cs="Times New Roman"/>
          <w:color w:val="000000"/>
          <w:sz w:val="27"/>
          <w:szCs w:val="27"/>
          <w:bdr w:val="none" w:sz="0" w:space="0" w:color="auto" w:frame="1"/>
          <w:lang w:eastAsia="ru-RU"/>
        </w:rPr>
        <w:t>Сварщику не разрешается выпускать из рук горелку (резак) до того, как она будет погашена;</w:t>
      </w:r>
      <w:bookmarkEnd w:id="1636"/>
      <w:proofErr w:type="gramEnd"/>
    </w:p>
    <w:p w:rsidR="000B2779" w:rsidRPr="000B2779" w:rsidRDefault="000B2779" w:rsidP="000B2779">
      <w:pPr>
        <w:ind w:firstLine="851"/>
        <w:textAlignment w:val="top"/>
        <w:rPr>
          <w:rFonts w:eastAsia="Times New Roman" w:cs="Times New Roman"/>
          <w:color w:val="000000"/>
          <w:sz w:val="27"/>
          <w:szCs w:val="27"/>
          <w:lang w:eastAsia="ru-RU"/>
        </w:rPr>
      </w:pPr>
      <w:bookmarkStart w:id="1637" w:name="1792822"/>
      <w:r w:rsidRPr="000B2779">
        <w:rPr>
          <w:rFonts w:eastAsia="Times New Roman" w:cs="Times New Roman"/>
          <w:color w:val="000000"/>
          <w:sz w:val="27"/>
          <w:szCs w:val="27"/>
          <w:bdr w:val="none" w:sz="0" w:space="0" w:color="auto" w:frame="1"/>
          <w:lang w:eastAsia="ru-RU"/>
        </w:rPr>
        <w:t>во время работы держать рукава для газовой сварки и резки металлов подмышкой, на плечах или зажимать их ногами запрещается;</w:t>
      </w:r>
      <w:bookmarkEnd w:id="1637"/>
    </w:p>
    <w:p w:rsidR="000B2779" w:rsidRPr="000B2779" w:rsidRDefault="000B2779" w:rsidP="000B2779">
      <w:pPr>
        <w:ind w:firstLine="851"/>
        <w:textAlignment w:val="top"/>
        <w:rPr>
          <w:rFonts w:eastAsia="Times New Roman" w:cs="Times New Roman"/>
          <w:color w:val="000000"/>
          <w:sz w:val="27"/>
          <w:szCs w:val="27"/>
          <w:lang w:eastAsia="ru-RU"/>
        </w:rPr>
      </w:pPr>
      <w:bookmarkStart w:id="1638" w:name="1792825"/>
      <w:r w:rsidRPr="000B2779">
        <w:rPr>
          <w:rFonts w:eastAsia="Times New Roman" w:cs="Times New Roman"/>
          <w:color w:val="000000"/>
          <w:sz w:val="27"/>
          <w:szCs w:val="27"/>
          <w:bdr w:val="none" w:sz="0" w:space="0" w:color="auto" w:frame="1"/>
          <w:lang w:eastAsia="ru-RU"/>
        </w:rPr>
        <w:t>не допускается перемещение рабочего с зажженной горелкой (резаком) за пределами рабочего места, а также подъем по трапам, лесам и т. п.;</w:t>
      </w:r>
      <w:bookmarkEnd w:id="1638"/>
    </w:p>
    <w:p w:rsidR="000B2779" w:rsidRPr="000B2779" w:rsidRDefault="000B2779" w:rsidP="000B2779">
      <w:pPr>
        <w:ind w:firstLine="851"/>
        <w:textAlignment w:val="top"/>
        <w:rPr>
          <w:rFonts w:eastAsia="Times New Roman" w:cs="Times New Roman"/>
          <w:color w:val="000000"/>
          <w:sz w:val="27"/>
          <w:szCs w:val="27"/>
          <w:lang w:eastAsia="ru-RU"/>
        </w:rPr>
      </w:pPr>
      <w:bookmarkStart w:id="1639" w:name="1792828"/>
      <w:r w:rsidRPr="000B2779">
        <w:rPr>
          <w:rFonts w:eastAsia="Times New Roman" w:cs="Times New Roman"/>
          <w:color w:val="000000"/>
          <w:sz w:val="27"/>
          <w:szCs w:val="27"/>
          <w:bdr w:val="none" w:sz="0" w:space="0" w:color="auto" w:frame="1"/>
          <w:lang w:eastAsia="ru-RU"/>
        </w:rPr>
        <w:t>при перерывах в работе пламя горелки (резака) должно быть потушено, а вентили на ней плотно закрыты;</w:t>
      </w:r>
      <w:bookmarkEnd w:id="1639"/>
    </w:p>
    <w:p w:rsidR="000B2779" w:rsidRPr="000B2779" w:rsidRDefault="000B2779" w:rsidP="000B2779">
      <w:pPr>
        <w:ind w:firstLine="851"/>
        <w:textAlignment w:val="top"/>
        <w:rPr>
          <w:rFonts w:eastAsia="Times New Roman" w:cs="Times New Roman"/>
          <w:color w:val="000000"/>
          <w:sz w:val="27"/>
          <w:szCs w:val="27"/>
          <w:lang w:eastAsia="ru-RU"/>
        </w:rPr>
      </w:pPr>
      <w:bookmarkStart w:id="1640" w:name="1792830"/>
      <w:r w:rsidRPr="000B2779">
        <w:rPr>
          <w:rFonts w:eastAsia="Times New Roman" w:cs="Times New Roman"/>
          <w:color w:val="000000"/>
          <w:sz w:val="27"/>
          <w:szCs w:val="27"/>
          <w:bdr w:val="none" w:sz="0" w:space="0" w:color="auto" w:frame="1"/>
          <w:lang w:eastAsia="ru-RU"/>
        </w:rPr>
        <w:t xml:space="preserve">при длительных перерывах в работе (обед и т. п.) должны быть закрыты вентили на кислородных и ацетиленовых баллонах или на </w:t>
      </w:r>
      <w:proofErr w:type="spellStart"/>
      <w:r w:rsidRPr="000B2779">
        <w:rPr>
          <w:rFonts w:eastAsia="Times New Roman" w:cs="Times New Roman"/>
          <w:color w:val="000000"/>
          <w:sz w:val="27"/>
          <w:szCs w:val="27"/>
          <w:bdr w:val="none" w:sz="0" w:space="0" w:color="auto" w:frame="1"/>
          <w:lang w:eastAsia="ru-RU"/>
        </w:rPr>
        <w:t>газоразборных</w:t>
      </w:r>
      <w:proofErr w:type="spellEnd"/>
      <w:r w:rsidRPr="000B2779">
        <w:rPr>
          <w:rFonts w:eastAsia="Times New Roman" w:cs="Times New Roman"/>
          <w:color w:val="000000"/>
          <w:sz w:val="27"/>
          <w:szCs w:val="27"/>
          <w:bdr w:val="none" w:sz="0" w:space="0" w:color="auto" w:frame="1"/>
          <w:lang w:eastAsia="ru-RU"/>
        </w:rPr>
        <w:t xml:space="preserve"> постах, а нажимные винты редукторов вывернуты до освобождения пружины:</w:t>
      </w:r>
      <w:bookmarkEnd w:id="1640"/>
    </w:p>
    <w:p w:rsidR="000B2779" w:rsidRPr="000B2779" w:rsidRDefault="000B2779" w:rsidP="000B2779">
      <w:pPr>
        <w:ind w:firstLine="851"/>
        <w:textAlignment w:val="top"/>
        <w:rPr>
          <w:rFonts w:eastAsia="Times New Roman" w:cs="Times New Roman"/>
          <w:color w:val="000000"/>
          <w:sz w:val="27"/>
          <w:szCs w:val="27"/>
          <w:lang w:eastAsia="ru-RU"/>
        </w:rPr>
      </w:pPr>
      <w:bookmarkStart w:id="1641" w:name="1792832"/>
      <w:r w:rsidRPr="000B2779">
        <w:rPr>
          <w:rFonts w:eastAsia="Times New Roman" w:cs="Times New Roman"/>
          <w:color w:val="000000"/>
          <w:sz w:val="27"/>
          <w:szCs w:val="27"/>
          <w:bdr w:val="none" w:sz="0" w:space="0" w:color="auto" w:frame="1"/>
          <w:lang w:eastAsia="ru-RU"/>
        </w:rPr>
        <w:t>при перегреве горелки (резака) работа должна быть приостановлена, а горелка (резак) потушена и охлаждена до температуры окружающего воздуха. Для ее охлаждения сварщик должен иметь сосуд с чистой холодной водой;</w:t>
      </w:r>
      <w:bookmarkEnd w:id="1641"/>
    </w:p>
    <w:p w:rsidR="000B2779" w:rsidRPr="000B2779" w:rsidRDefault="000B2779" w:rsidP="000B2779">
      <w:pPr>
        <w:ind w:firstLine="851"/>
        <w:textAlignment w:val="top"/>
        <w:rPr>
          <w:rFonts w:eastAsia="Times New Roman" w:cs="Times New Roman"/>
          <w:color w:val="000000"/>
          <w:sz w:val="27"/>
          <w:szCs w:val="27"/>
          <w:lang w:eastAsia="ru-RU"/>
        </w:rPr>
      </w:pPr>
      <w:bookmarkStart w:id="1642" w:name="1792834"/>
      <w:r w:rsidRPr="000B2779">
        <w:rPr>
          <w:rFonts w:eastAsia="Times New Roman" w:cs="Times New Roman"/>
          <w:color w:val="000000"/>
          <w:sz w:val="27"/>
          <w:szCs w:val="27"/>
          <w:bdr w:val="none" w:sz="0" w:space="0" w:color="auto" w:frame="1"/>
          <w:lang w:eastAsia="ru-RU"/>
        </w:rPr>
        <w:t>во избежание возникновения хлопков и обратных ударов работать при загрязненных выходных каналах мундштуков запрещается;</w:t>
      </w:r>
      <w:bookmarkEnd w:id="1642"/>
    </w:p>
    <w:p w:rsidR="000B2779" w:rsidRPr="000B2779" w:rsidRDefault="000B2779" w:rsidP="000B2779">
      <w:pPr>
        <w:ind w:firstLine="851"/>
        <w:textAlignment w:val="top"/>
        <w:rPr>
          <w:rFonts w:eastAsia="Times New Roman" w:cs="Times New Roman"/>
          <w:color w:val="000000"/>
          <w:sz w:val="27"/>
          <w:szCs w:val="27"/>
          <w:lang w:eastAsia="ru-RU"/>
        </w:rPr>
      </w:pPr>
      <w:bookmarkStart w:id="1643" w:name="1792836"/>
      <w:r w:rsidRPr="000B2779">
        <w:rPr>
          <w:rFonts w:eastAsia="Times New Roman" w:cs="Times New Roman"/>
          <w:color w:val="000000"/>
          <w:sz w:val="27"/>
          <w:szCs w:val="27"/>
          <w:bdr w:val="none" w:sz="0" w:space="0" w:color="auto" w:frame="1"/>
          <w:lang w:eastAsia="ru-RU"/>
        </w:rPr>
        <w:t>расходовать ацетилен из генератора до полного снижения давления и потуханий пламени горелки (резака) во избежание подсоса воздуха и возникновения обратного удара пламени запрещается;</w:t>
      </w:r>
      <w:bookmarkEnd w:id="1643"/>
    </w:p>
    <w:p w:rsidR="000B2779" w:rsidRPr="000B2779" w:rsidRDefault="000B2779" w:rsidP="000B2779">
      <w:pPr>
        <w:ind w:firstLine="851"/>
        <w:textAlignment w:val="top"/>
        <w:rPr>
          <w:rFonts w:eastAsia="Times New Roman" w:cs="Times New Roman"/>
          <w:color w:val="000000"/>
          <w:sz w:val="27"/>
          <w:szCs w:val="27"/>
          <w:lang w:eastAsia="ru-RU"/>
        </w:rPr>
      </w:pPr>
      <w:bookmarkStart w:id="1644" w:name="1792837"/>
      <w:r w:rsidRPr="000B2779">
        <w:rPr>
          <w:rFonts w:eastAsia="Times New Roman" w:cs="Times New Roman"/>
          <w:color w:val="000000"/>
          <w:sz w:val="27"/>
          <w:szCs w:val="27"/>
          <w:bdr w:val="none" w:sz="0" w:space="0" w:color="auto" w:frame="1"/>
          <w:lang w:eastAsia="ru-RU"/>
        </w:rPr>
        <w:t>при обратном ударе пламени следует немедленно закрыть вентили на горелке (резаке), баллонах и водяном затворе;</w:t>
      </w:r>
      <w:bookmarkEnd w:id="1644"/>
    </w:p>
    <w:p w:rsidR="000B2779" w:rsidRPr="000B2779" w:rsidRDefault="000B2779" w:rsidP="000B2779">
      <w:pPr>
        <w:ind w:firstLine="851"/>
        <w:textAlignment w:val="top"/>
        <w:rPr>
          <w:rFonts w:eastAsia="Times New Roman" w:cs="Times New Roman"/>
          <w:color w:val="000000"/>
          <w:sz w:val="27"/>
          <w:szCs w:val="27"/>
          <w:lang w:eastAsia="ru-RU"/>
        </w:rPr>
      </w:pPr>
      <w:bookmarkStart w:id="1645" w:name="1792839"/>
      <w:r w:rsidRPr="000B2779">
        <w:rPr>
          <w:rFonts w:eastAsia="Times New Roman" w:cs="Times New Roman"/>
          <w:color w:val="000000"/>
          <w:sz w:val="27"/>
          <w:szCs w:val="27"/>
          <w:bdr w:val="none" w:sz="0" w:space="0" w:color="auto" w:frame="1"/>
          <w:lang w:eastAsia="ru-RU"/>
        </w:rPr>
        <w:t xml:space="preserve">прежде чем пламя будет зажжено вновь после обратного удара, должно быть проверено состояние затвора путем его разборки и осмотра обратного клапана, а в </w:t>
      </w:r>
      <w:proofErr w:type="spellStart"/>
      <w:r w:rsidRPr="000B2779">
        <w:rPr>
          <w:rFonts w:eastAsia="Times New Roman" w:cs="Times New Roman"/>
          <w:color w:val="000000"/>
          <w:sz w:val="27"/>
          <w:szCs w:val="27"/>
          <w:bdr w:val="none" w:sz="0" w:space="0" w:color="auto" w:frame="1"/>
          <w:lang w:eastAsia="ru-RU"/>
        </w:rPr>
        <w:t>безмембранном</w:t>
      </w:r>
      <w:proofErr w:type="spellEnd"/>
      <w:r w:rsidRPr="000B2779">
        <w:rPr>
          <w:rFonts w:eastAsia="Times New Roman" w:cs="Times New Roman"/>
          <w:color w:val="000000"/>
          <w:sz w:val="27"/>
          <w:szCs w:val="27"/>
          <w:bdr w:val="none" w:sz="0" w:space="0" w:color="auto" w:frame="1"/>
          <w:lang w:eastAsia="ru-RU"/>
        </w:rPr>
        <w:t xml:space="preserve"> затворе должен быть проверен отражатель;</w:t>
      </w:r>
      <w:bookmarkEnd w:id="1645"/>
    </w:p>
    <w:p w:rsidR="000B2779" w:rsidRPr="000B2779" w:rsidRDefault="000B2779" w:rsidP="000B2779">
      <w:pPr>
        <w:ind w:firstLine="851"/>
        <w:textAlignment w:val="top"/>
        <w:rPr>
          <w:rFonts w:eastAsia="Times New Roman" w:cs="Times New Roman"/>
          <w:color w:val="000000"/>
          <w:sz w:val="27"/>
          <w:szCs w:val="27"/>
          <w:lang w:eastAsia="ru-RU"/>
        </w:rPr>
      </w:pPr>
      <w:bookmarkStart w:id="1646" w:name="1792841"/>
      <w:r w:rsidRPr="000B2779">
        <w:rPr>
          <w:rFonts w:eastAsia="Times New Roman" w:cs="Times New Roman"/>
          <w:color w:val="000000"/>
          <w:sz w:val="27"/>
          <w:szCs w:val="27"/>
          <w:bdr w:val="none" w:sz="0" w:space="0" w:color="auto" w:frame="1"/>
          <w:lang w:eastAsia="ru-RU"/>
        </w:rPr>
        <w:t>после каждого обратного удара следует проверить рукава, их продуть инертным газом или заменить другими.</w:t>
      </w:r>
      <w:bookmarkEnd w:id="1646"/>
    </w:p>
    <w:p w:rsidR="000B2779" w:rsidRPr="000B2779" w:rsidRDefault="000B2779" w:rsidP="000B2779">
      <w:pPr>
        <w:ind w:firstLine="851"/>
        <w:textAlignment w:val="top"/>
        <w:rPr>
          <w:rFonts w:eastAsia="Times New Roman" w:cs="Times New Roman"/>
          <w:color w:val="000000"/>
          <w:sz w:val="27"/>
          <w:szCs w:val="27"/>
          <w:lang w:eastAsia="ru-RU"/>
        </w:rPr>
      </w:pPr>
      <w:bookmarkStart w:id="1647" w:name="1792842"/>
      <w:r w:rsidRPr="000B2779">
        <w:rPr>
          <w:rFonts w:eastAsia="Times New Roman" w:cs="Times New Roman"/>
          <w:color w:val="000000"/>
          <w:sz w:val="27"/>
          <w:szCs w:val="27"/>
          <w:bdr w:val="none" w:sz="0" w:space="0" w:color="auto" w:frame="1"/>
          <w:lang w:eastAsia="ru-RU"/>
        </w:rPr>
        <w:t>869. Подогревать металл горелкой с использованием только горючего газа без подключения кислорода запрещается.</w:t>
      </w:r>
      <w:bookmarkEnd w:id="1647"/>
    </w:p>
    <w:p w:rsidR="000B2779" w:rsidRPr="000B2779" w:rsidRDefault="000B2779" w:rsidP="000B2779">
      <w:pPr>
        <w:ind w:firstLine="851"/>
        <w:textAlignment w:val="top"/>
        <w:rPr>
          <w:rFonts w:eastAsia="Times New Roman" w:cs="Times New Roman"/>
          <w:color w:val="000000"/>
          <w:sz w:val="27"/>
          <w:szCs w:val="27"/>
          <w:lang w:eastAsia="ru-RU"/>
        </w:rPr>
      </w:pPr>
      <w:bookmarkStart w:id="1648" w:name="1792843"/>
      <w:r w:rsidRPr="000B2779">
        <w:rPr>
          <w:rFonts w:eastAsia="Times New Roman" w:cs="Times New Roman"/>
          <w:color w:val="000000"/>
          <w:sz w:val="27"/>
          <w:szCs w:val="27"/>
          <w:bdr w:val="none" w:sz="0" w:space="0" w:color="auto" w:frame="1"/>
          <w:lang w:eastAsia="ru-RU"/>
        </w:rPr>
        <w:t>870. После завершения работы или окончания рабочего дня баллоны следует сдать на склад или убрать в специальный запирающийся контейнер.</w:t>
      </w:r>
      <w:bookmarkEnd w:id="1648"/>
    </w:p>
    <w:p w:rsidR="000B2779" w:rsidRPr="000B2779" w:rsidRDefault="000B2779" w:rsidP="000B2779">
      <w:pPr>
        <w:jc w:val="center"/>
        <w:textAlignment w:val="top"/>
        <w:rPr>
          <w:rFonts w:eastAsia="Times New Roman" w:cs="Times New Roman"/>
          <w:b/>
          <w:bCs/>
          <w:color w:val="000080"/>
          <w:sz w:val="27"/>
          <w:szCs w:val="27"/>
          <w:lang w:eastAsia="ru-RU"/>
        </w:rPr>
      </w:pPr>
      <w:bookmarkStart w:id="1649" w:name="1792846"/>
      <w:r w:rsidRPr="000B2779">
        <w:rPr>
          <w:rFonts w:eastAsia="Times New Roman" w:cs="Times New Roman"/>
          <w:b/>
          <w:bCs/>
          <w:color w:val="000080"/>
          <w:sz w:val="27"/>
          <w:szCs w:val="27"/>
          <w:bdr w:val="none" w:sz="0" w:space="0" w:color="auto" w:frame="1"/>
          <w:lang w:eastAsia="ru-RU"/>
        </w:rPr>
        <w:t>Хранение карбида кальция</w:t>
      </w:r>
      <w:bookmarkEnd w:id="1649"/>
    </w:p>
    <w:p w:rsidR="000B2779" w:rsidRPr="000B2779" w:rsidRDefault="000B2779" w:rsidP="000B2779">
      <w:pPr>
        <w:ind w:firstLine="851"/>
        <w:textAlignment w:val="top"/>
        <w:rPr>
          <w:rFonts w:eastAsia="Times New Roman" w:cs="Times New Roman"/>
          <w:color w:val="000000"/>
          <w:sz w:val="27"/>
          <w:szCs w:val="27"/>
          <w:lang w:eastAsia="ru-RU"/>
        </w:rPr>
      </w:pPr>
      <w:bookmarkStart w:id="1650" w:name="1792848"/>
      <w:r w:rsidRPr="000B2779">
        <w:rPr>
          <w:rFonts w:eastAsia="Times New Roman" w:cs="Times New Roman"/>
          <w:color w:val="000000"/>
          <w:sz w:val="27"/>
          <w:szCs w:val="27"/>
          <w:bdr w:val="none" w:sz="0" w:space="0" w:color="auto" w:frame="1"/>
          <w:lang w:eastAsia="ru-RU"/>
        </w:rPr>
        <w:lastRenderedPageBreak/>
        <w:t>871. Барабаны с карбидом кальция следует хранить в сухих, защищенных от попадания влаги, хорошо проветриваемых, закрытых, несгораемых складах с легкой кровлей и наружным электрическим освещением.</w:t>
      </w:r>
      <w:bookmarkEnd w:id="1650"/>
    </w:p>
    <w:p w:rsidR="000B2779" w:rsidRPr="000B2779" w:rsidRDefault="000B2779" w:rsidP="000B2779">
      <w:pPr>
        <w:ind w:firstLine="851"/>
        <w:textAlignment w:val="top"/>
        <w:rPr>
          <w:rFonts w:eastAsia="Times New Roman" w:cs="Times New Roman"/>
          <w:color w:val="000000"/>
          <w:sz w:val="27"/>
          <w:szCs w:val="27"/>
          <w:lang w:eastAsia="ru-RU"/>
        </w:rPr>
      </w:pPr>
      <w:bookmarkStart w:id="1651" w:name="1792850"/>
      <w:r w:rsidRPr="000B2779">
        <w:rPr>
          <w:rFonts w:eastAsia="Times New Roman" w:cs="Times New Roman"/>
          <w:color w:val="000000"/>
          <w:sz w:val="27"/>
          <w:szCs w:val="27"/>
          <w:bdr w:val="none" w:sz="0" w:space="0" w:color="auto" w:frame="1"/>
          <w:lang w:eastAsia="ru-RU"/>
        </w:rPr>
        <w:t>В здании склада карбида кальция не должно быть водопровода, канализации, а также водяного и парового отопления.</w:t>
      </w:r>
      <w:bookmarkEnd w:id="1651"/>
    </w:p>
    <w:p w:rsidR="000B2779" w:rsidRPr="000B2779" w:rsidRDefault="000B2779" w:rsidP="000B2779">
      <w:pPr>
        <w:ind w:firstLine="851"/>
        <w:textAlignment w:val="top"/>
        <w:rPr>
          <w:rFonts w:eastAsia="Times New Roman" w:cs="Times New Roman"/>
          <w:color w:val="000000"/>
          <w:sz w:val="27"/>
          <w:szCs w:val="27"/>
          <w:lang w:eastAsia="ru-RU"/>
        </w:rPr>
      </w:pPr>
      <w:bookmarkStart w:id="1652" w:name="1792852"/>
      <w:r w:rsidRPr="000B2779">
        <w:rPr>
          <w:rFonts w:eastAsia="Times New Roman" w:cs="Times New Roman"/>
          <w:color w:val="000000"/>
          <w:sz w:val="27"/>
          <w:szCs w:val="27"/>
          <w:bdr w:val="none" w:sz="0" w:space="0" w:color="auto" w:frame="1"/>
          <w:lang w:eastAsia="ru-RU"/>
        </w:rPr>
        <w:t>За исправным состоянием кровли складов должно быть установлено систематическое наблюдение для предупреждения проникновения атмосферных осадков.</w:t>
      </w:r>
      <w:bookmarkEnd w:id="1652"/>
    </w:p>
    <w:p w:rsidR="000B2779" w:rsidRPr="000B2779" w:rsidRDefault="000B2779" w:rsidP="000B2779">
      <w:pPr>
        <w:ind w:firstLine="851"/>
        <w:textAlignment w:val="top"/>
        <w:rPr>
          <w:rFonts w:eastAsia="Times New Roman" w:cs="Times New Roman"/>
          <w:color w:val="000000"/>
          <w:sz w:val="27"/>
          <w:szCs w:val="27"/>
          <w:lang w:eastAsia="ru-RU"/>
        </w:rPr>
      </w:pPr>
      <w:bookmarkStart w:id="1653" w:name="1792854"/>
      <w:r w:rsidRPr="000B2779">
        <w:rPr>
          <w:rFonts w:eastAsia="Times New Roman" w:cs="Times New Roman"/>
          <w:color w:val="000000"/>
          <w:sz w:val="27"/>
          <w:szCs w:val="27"/>
          <w:bdr w:val="none" w:sz="0" w:space="0" w:color="auto" w:frame="1"/>
          <w:lang w:eastAsia="ru-RU"/>
        </w:rPr>
        <w:t>Размещать склады для хранения карбида кальция в подвальных помещениях и низких затапливаемых местах запрещается.</w:t>
      </w:r>
      <w:bookmarkEnd w:id="1653"/>
    </w:p>
    <w:p w:rsidR="000B2779" w:rsidRPr="000B2779" w:rsidRDefault="000B2779" w:rsidP="000B2779">
      <w:pPr>
        <w:ind w:firstLine="851"/>
        <w:textAlignment w:val="top"/>
        <w:rPr>
          <w:rFonts w:eastAsia="Times New Roman" w:cs="Times New Roman"/>
          <w:color w:val="000000"/>
          <w:sz w:val="27"/>
          <w:szCs w:val="27"/>
          <w:lang w:eastAsia="ru-RU"/>
        </w:rPr>
      </w:pPr>
      <w:bookmarkStart w:id="1654" w:name="1792857"/>
      <w:r w:rsidRPr="000B2779">
        <w:rPr>
          <w:rFonts w:eastAsia="Times New Roman" w:cs="Times New Roman"/>
          <w:color w:val="000000"/>
          <w:sz w:val="27"/>
          <w:szCs w:val="27"/>
          <w:bdr w:val="none" w:sz="0" w:space="0" w:color="auto" w:frame="1"/>
          <w:lang w:eastAsia="ru-RU"/>
        </w:rPr>
        <w:t xml:space="preserve">872. Склады, где одновременно разрешается хранить до 2000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карбида кальция, должны быть расположены не ближе 10 m от производственных помещений и 15 m от жилых зданий.</w:t>
      </w:r>
      <w:bookmarkEnd w:id="1654"/>
    </w:p>
    <w:p w:rsidR="000B2779" w:rsidRPr="000B2779" w:rsidRDefault="000B2779" w:rsidP="000B2779">
      <w:pPr>
        <w:ind w:firstLine="851"/>
        <w:textAlignment w:val="top"/>
        <w:rPr>
          <w:rFonts w:eastAsia="Times New Roman" w:cs="Times New Roman"/>
          <w:color w:val="000000"/>
          <w:sz w:val="27"/>
          <w:szCs w:val="27"/>
          <w:lang w:eastAsia="ru-RU"/>
        </w:rPr>
      </w:pPr>
      <w:bookmarkStart w:id="1655" w:name="1792860"/>
      <w:r w:rsidRPr="000B2779">
        <w:rPr>
          <w:rFonts w:eastAsia="Times New Roman" w:cs="Times New Roman"/>
          <w:color w:val="000000"/>
          <w:sz w:val="27"/>
          <w:szCs w:val="27"/>
          <w:bdr w:val="none" w:sz="0" w:space="0" w:color="auto" w:frame="1"/>
          <w:lang w:eastAsia="ru-RU"/>
        </w:rPr>
        <w:t>873. Склады для хранения карбида кальция должны быть обеспечены порошковыми и углекислотными огнетушителями, асбестовым полотном и ящиками с сухим песком вместимостью не менее 0,5 m</w:t>
      </w:r>
      <w:r w:rsidRPr="000B2779">
        <w:rPr>
          <w:rFonts w:eastAsia="Times New Roman" w:cs="Times New Roman"/>
          <w:color w:val="000000"/>
          <w:sz w:val="27"/>
          <w:szCs w:val="27"/>
          <w:bdr w:val="none" w:sz="0" w:space="0" w:color="auto" w:frame="1"/>
          <w:vertAlign w:val="superscript"/>
          <w:lang w:eastAsia="ru-RU"/>
        </w:rPr>
        <w:t>3</w:t>
      </w:r>
      <w:r w:rsidRPr="000B2779">
        <w:rPr>
          <w:rFonts w:eastAsia="Times New Roman" w:cs="Times New Roman"/>
          <w:color w:val="000000"/>
          <w:sz w:val="27"/>
          <w:szCs w:val="27"/>
          <w:bdr w:val="none" w:sz="0" w:space="0" w:color="auto" w:frame="1"/>
          <w:lang w:eastAsia="ru-RU"/>
        </w:rPr>
        <w:t> на каждые 50 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площади склада; у каждого ящика с песком должна быть деревянная лопата или совок.</w:t>
      </w:r>
      <w:bookmarkEnd w:id="1655"/>
    </w:p>
    <w:p w:rsidR="000B2779" w:rsidRPr="000B2779" w:rsidRDefault="000B2779" w:rsidP="000B2779">
      <w:pPr>
        <w:ind w:firstLine="851"/>
        <w:textAlignment w:val="top"/>
        <w:rPr>
          <w:rFonts w:eastAsia="Times New Roman" w:cs="Times New Roman"/>
          <w:color w:val="000000"/>
          <w:sz w:val="27"/>
          <w:szCs w:val="27"/>
          <w:lang w:eastAsia="ru-RU"/>
        </w:rPr>
      </w:pPr>
      <w:bookmarkStart w:id="1656" w:name="1792861"/>
      <w:r w:rsidRPr="000B2779">
        <w:rPr>
          <w:rFonts w:eastAsia="Times New Roman" w:cs="Times New Roman"/>
          <w:color w:val="000000"/>
          <w:sz w:val="27"/>
          <w:szCs w:val="27"/>
          <w:bdr w:val="none" w:sz="0" w:space="0" w:color="auto" w:frame="1"/>
          <w:lang w:eastAsia="ru-RU"/>
        </w:rPr>
        <w:t>Тушение пожара водой запрещается.</w:t>
      </w:r>
      <w:bookmarkEnd w:id="1656"/>
    </w:p>
    <w:p w:rsidR="000B2779" w:rsidRPr="000B2779" w:rsidRDefault="000B2779" w:rsidP="000B2779">
      <w:pPr>
        <w:ind w:firstLine="851"/>
        <w:textAlignment w:val="top"/>
        <w:rPr>
          <w:rFonts w:eastAsia="Times New Roman" w:cs="Times New Roman"/>
          <w:color w:val="000000"/>
          <w:sz w:val="27"/>
          <w:szCs w:val="27"/>
          <w:lang w:eastAsia="ru-RU"/>
        </w:rPr>
      </w:pPr>
      <w:bookmarkStart w:id="1657" w:name="1792865"/>
      <w:r w:rsidRPr="000B2779">
        <w:rPr>
          <w:rFonts w:eastAsia="Times New Roman" w:cs="Times New Roman"/>
          <w:color w:val="000000"/>
          <w:sz w:val="27"/>
          <w:szCs w:val="27"/>
          <w:bdr w:val="none" w:sz="0" w:space="0" w:color="auto" w:frame="1"/>
          <w:lang w:eastAsia="ru-RU"/>
        </w:rPr>
        <w:t xml:space="preserve">874. Барабаны с карбидом кальция могут храниться как в </w:t>
      </w:r>
      <w:proofErr w:type="gramStart"/>
      <w:r w:rsidRPr="000B2779">
        <w:rPr>
          <w:rFonts w:eastAsia="Times New Roman" w:cs="Times New Roman"/>
          <w:color w:val="000000"/>
          <w:sz w:val="27"/>
          <w:szCs w:val="27"/>
          <w:bdr w:val="none" w:sz="0" w:space="0" w:color="auto" w:frame="1"/>
          <w:lang w:eastAsia="ru-RU"/>
        </w:rPr>
        <w:t>горизонтальном</w:t>
      </w:r>
      <w:proofErr w:type="gramEnd"/>
      <w:r w:rsidRPr="000B2779">
        <w:rPr>
          <w:rFonts w:eastAsia="Times New Roman" w:cs="Times New Roman"/>
          <w:color w:val="000000"/>
          <w:sz w:val="27"/>
          <w:szCs w:val="27"/>
          <w:bdr w:val="none" w:sz="0" w:space="0" w:color="auto" w:frame="1"/>
          <w:lang w:eastAsia="ru-RU"/>
        </w:rPr>
        <w:t>, так и в вертикальном положениях.</w:t>
      </w:r>
      <w:bookmarkEnd w:id="1657"/>
    </w:p>
    <w:p w:rsidR="000B2779" w:rsidRPr="000B2779" w:rsidRDefault="000B2779" w:rsidP="000B2779">
      <w:pPr>
        <w:ind w:firstLine="851"/>
        <w:textAlignment w:val="top"/>
        <w:rPr>
          <w:rFonts w:eastAsia="Times New Roman" w:cs="Times New Roman"/>
          <w:color w:val="000000"/>
          <w:sz w:val="27"/>
          <w:szCs w:val="27"/>
          <w:lang w:eastAsia="ru-RU"/>
        </w:rPr>
      </w:pPr>
      <w:bookmarkStart w:id="1658" w:name="1792867"/>
      <w:r w:rsidRPr="000B2779">
        <w:rPr>
          <w:rFonts w:eastAsia="Times New Roman" w:cs="Times New Roman"/>
          <w:color w:val="000000"/>
          <w:sz w:val="27"/>
          <w:szCs w:val="27"/>
          <w:bdr w:val="none" w:sz="0" w:space="0" w:color="auto" w:frame="1"/>
          <w:lang w:eastAsia="ru-RU"/>
        </w:rPr>
        <w:t xml:space="preserve">В механизированных складах допускается хранение барабанов с карбидом кальция в три яруса при вертикальном их положении, а при отсутствии механизации — не более чем в три яруса при горизонтальном положении и не более чем в два яруса — при вертикальном. Между ярусами барабанов должны быть уложены доски толщиной 40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1658"/>
    </w:p>
    <w:p w:rsidR="000B2779" w:rsidRPr="000B2779" w:rsidRDefault="000B2779" w:rsidP="000B2779">
      <w:pPr>
        <w:ind w:firstLine="851"/>
        <w:textAlignment w:val="top"/>
        <w:rPr>
          <w:rFonts w:eastAsia="Times New Roman" w:cs="Times New Roman"/>
          <w:color w:val="000000"/>
          <w:sz w:val="27"/>
          <w:szCs w:val="27"/>
          <w:lang w:eastAsia="ru-RU"/>
        </w:rPr>
      </w:pPr>
      <w:bookmarkStart w:id="1659" w:name="1792871"/>
      <w:r w:rsidRPr="000B2779">
        <w:rPr>
          <w:rFonts w:eastAsia="Times New Roman" w:cs="Times New Roman"/>
          <w:color w:val="000000"/>
          <w:sz w:val="27"/>
          <w:szCs w:val="27"/>
          <w:bdr w:val="none" w:sz="0" w:space="0" w:color="auto" w:frame="1"/>
          <w:lang w:eastAsia="ru-RU"/>
        </w:rPr>
        <w:t>Ширина проходов между уложенными в штабеля барабанами с карбидом кальция должна быть не менее 1,5 m.</w:t>
      </w:r>
      <w:bookmarkEnd w:id="1659"/>
    </w:p>
    <w:p w:rsidR="000B2779" w:rsidRPr="000B2779" w:rsidRDefault="000B2779" w:rsidP="000B2779">
      <w:pPr>
        <w:ind w:firstLine="851"/>
        <w:textAlignment w:val="top"/>
        <w:rPr>
          <w:rFonts w:eastAsia="Times New Roman" w:cs="Times New Roman"/>
          <w:color w:val="000000"/>
          <w:sz w:val="27"/>
          <w:szCs w:val="27"/>
          <w:lang w:eastAsia="ru-RU"/>
        </w:rPr>
      </w:pPr>
      <w:bookmarkStart w:id="1660" w:name="1792874"/>
      <w:r w:rsidRPr="000B2779">
        <w:rPr>
          <w:rFonts w:eastAsia="Times New Roman" w:cs="Times New Roman"/>
          <w:color w:val="000000"/>
          <w:sz w:val="27"/>
          <w:szCs w:val="27"/>
          <w:bdr w:val="none" w:sz="0" w:space="0" w:color="auto" w:frame="1"/>
          <w:lang w:eastAsia="ru-RU"/>
        </w:rPr>
        <w:t xml:space="preserve">875. </w:t>
      </w:r>
      <w:proofErr w:type="gramStart"/>
      <w:r w:rsidRPr="000B2779">
        <w:rPr>
          <w:rFonts w:eastAsia="Times New Roman" w:cs="Times New Roman"/>
          <w:color w:val="000000"/>
          <w:sz w:val="27"/>
          <w:szCs w:val="27"/>
          <w:bdr w:val="none" w:sz="0" w:space="0" w:color="auto" w:frame="1"/>
          <w:lang w:eastAsia="ru-RU"/>
        </w:rPr>
        <w:t>Пустую тару из-под карбида кальция следует</w:t>
      </w:r>
      <w:proofErr w:type="gramEnd"/>
      <w:r w:rsidRPr="000B2779">
        <w:rPr>
          <w:rFonts w:eastAsia="Times New Roman" w:cs="Times New Roman"/>
          <w:color w:val="000000"/>
          <w:sz w:val="27"/>
          <w:szCs w:val="27"/>
          <w:bdr w:val="none" w:sz="0" w:space="0" w:color="auto" w:frame="1"/>
          <w:lang w:eastAsia="ru-RU"/>
        </w:rPr>
        <w:t xml:space="preserve"> хранить в специально отведенных местах вне производственных помещений. Хранить на складах вскрытые или поврежденные барабаны с карбидом кальция запрещается.</w:t>
      </w:r>
      <w:bookmarkEnd w:id="1660"/>
    </w:p>
    <w:p w:rsidR="000B2779" w:rsidRPr="000B2779" w:rsidRDefault="000B2779" w:rsidP="000B2779">
      <w:pPr>
        <w:ind w:firstLine="851"/>
        <w:textAlignment w:val="top"/>
        <w:rPr>
          <w:rFonts w:eastAsia="Times New Roman" w:cs="Times New Roman"/>
          <w:color w:val="000000"/>
          <w:sz w:val="27"/>
          <w:szCs w:val="27"/>
          <w:lang w:eastAsia="ru-RU"/>
        </w:rPr>
      </w:pPr>
      <w:bookmarkStart w:id="1661" w:name="1792877"/>
      <w:r w:rsidRPr="000B2779">
        <w:rPr>
          <w:rFonts w:eastAsia="Times New Roman" w:cs="Times New Roman"/>
          <w:color w:val="000000"/>
          <w:sz w:val="27"/>
          <w:szCs w:val="27"/>
          <w:bdr w:val="none" w:sz="0" w:space="0" w:color="auto" w:frame="1"/>
          <w:lang w:eastAsia="ru-RU"/>
        </w:rPr>
        <w:t>876. На торцевой или боковой поверхности барабанов должна быть несмываемая надпись «Беречь от влаги и огня. Карбид кальция».</w:t>
      </w:r>
      <w:bookmarkEnd w:id="1661"/>
    </w:p>
    <w:p w:rsidR="000B2779" w:rsidRPr="000B2779" w:rsidRDefault="000B2779" w:rsidP="000B2779">
      <w:pPr>
        <w:ind w:firstLine="851"/>
        <w:textAlignment w:val="top"/>
        <w:rPr>
          <w:rFonts w:eastAsia="Times New Roman" w:cs="Times New Roman"/>
          <w:color w:val="000000"/>
          <w:sz w:val="27"/>
          <w:szCs w:val="27"/>
          <w:lang w:eastAsia="ru-RU"/>
        </w:rPr>
      </w:pPr>
      <w:bookmarkStart w:id="1662" w:name="1792881"/>
      <w:r w:rsidRPr="000B2779">
        <w:rPr>
          <w:rFonts w:eastAsia="Times New Roman" w:cs="Times New Roman"/>
          <w:color w:val="000000"/>
          <w:sz w:val="27"/>
          <w:szCs w:val="27"/>
          <w:bdr w:val="none" w:sz="0" w:space="0" w:color="auto" w:frame="1"/>
          <w:lang w:eastAsia="ru-RU"/>
        </w:rPr>
        <w:t xml:space="preserve">877. В местах хранения и вскрытия барабанов с карбидом кальция курение, пользование открытым огнем и применение инструмента, могущего образовывать при ударе искры, запрещается. Вскрывать барабаны с карбидом кальция следует </w:t>
      </w:r>
      <w:proofErr w:type="gramStart"/>
      <w:r w:rsidRPr="000B2779">
        <w:rPr>
          <w:rFonts w:eastAsia="Times New Roman" w:cs="Times New Roman"/>
          <w:color w:val="000000"/>
          <w:sz w:val="27"/>
          <w:szCs w:val="27"/>
          <w:bdr w:val="none" w:sz="0" w:space="0" w:color="auto" w:frame="1"/>
          <w:lang w:eastAsia="ru-RU"/>
        </w:rPr>
        <w:t>латунными</w:t>
      </w:r>
      <w:proofErr w:type="gramEnd"/>
      <w:r w:rsidRPr="000B2779">
        <w:rPr>
          <w:rFonts w:eastAsia="Times New Roman" w:cs="Times New Roman"/>
          <w:color w:val="000000"/>
          <w:sz w:val="27"/>
          <w:szCs w:val="27"/>
          <w:bdr w:val="none" w:sz="0" w:space="0" w:color="auto" w:frame="1"/>
          <w:lang w:eastAsia="ru-RU"/>
        </w:rPr>
        <w:t xml:space="preserve"> зубилом и молотком. Запаянные барабаны должны открываться специальным режущим приспособлением. Место реза на крышке барабана предварительно смазывается слоем солидола толщиной 3 — 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xml:space="preserve"> для облегчения процесса резания металла и исключения возможности образования искр.</w:t>
      </w:r>
      <w:bookmarkEnd w:id="1662"/>
    </w:p>
    <w:p w:rsidR="000B2779" w:rsidRPr="000B2779" w:rsidRDefault="000B2779" w:rsidP="000B2779">
      <w:pPr>
        <w:ind w:firstLine="851"/>
        <w:textAlignment w:val="top"/>
        <w:rPr>
          <w:rFonts w:eastAsia="Times New Roman" w:cs="Times New Roman"/>
          <w:color w:val="000000"/>
          <w:sz w:val="27"/>
          <w:szCs w:val="27"/>
          <w:lang w:eastAsia="ru-RU"/>
        </w:rPr>
      </w:pPr>
      <w:bookmarkStart w:id="1663" w:name="1792884"/>
      <w:r w:rsidRPr="000B2779">
        <w:rPr>
          <w:rFonts w:eastAsia="Times New Roman" w:cs="Times New Roman"/>
          <w:color w:val="000000"/>
          <w:sz w:val="27"/>
          <w:szCs w:val="27"/>
          <w:bdr w:val="none" w:sz="0" w:space="0" w:color="auto" w:frame="1"/>
          <w:lang w:eastAsia="ru-RU"/>
        </w:rPr>
        <w:t>Случайно просыпанный карбид кальция должен быть тщательно собран. Вскрытие барабанов с карбидом кальция, развеска его, отсев мелочи и пыли должны производиться в специальных помещениях.</w:t>
      </w:r>
      <w:bookmarkEnd w:id="1663"/>
    </w:p>
    <w:p w:rsidR="000B2779" w:rsidRPr="000B2779" w:rsidRDefault="000B2779" w:rsidP="000B2779">
      <w:pPr>
        <w:ind w:firstLine="851"/>
        <w:textAlignment w:val="top"/>
        <w:rPr>
          <w:rFonts w:eastAsia="Times New Roman" w:cs="Times New Roman"/>
          <w:color w:val="000000"/>
          <w:sz w:val="27"/>
          <w:szCs w:val="27"/>
          <w:lang w:eastAsia="ru-RU"/>
        </w:rPr>
      </w:pPr>
      <w:bookmarkStart w:id="1664" w:name="1792885"/>
      <w:r w:rsidRPr="000B2779">
        <w:rPr>
          <w:rFonts w:eastAsia="Times New Roman" w:cs="Times New Roman"/>
          <w:color w:val="000000"/>
          <w:sz w:val="27"/>
          <w:szCs w:val="27"/>
          <w:bdr w:val="none" w:sz="0" w:space="0" w:color="auto" w:frame="1"/>
          <w:lang w:eastAsia="ru-RU"/>
        </w:rPr>
        <w:lastRenderedPageBreak/>
        <w:t xml:space="preserve">878. Вскрытые, но не полностью использованные барабаны с карбидом кальция должны быть защищены непроницаемыми для воды крышками с отогнутыми краями, плотно охватывающими барабан. Высота борта крышки должна быть не менее 50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В открытом виде должно быть не более одного барабана.</w:t>
      </w:r>
      <w:bookmarkEnd w:id="1664"/>
    </w:p>
    <w:p w:rsidR="000B2779" w:rsidRPr="000B2779" w:rsidRDefault="000B2779" w:rsidP="000B2779">
      <w:pPr>
        <w:ind w:firstLine="851"/>
        <w:textAlignment w:val="top"/>
        <w:rPr>
          <w:rFonts w:eastAsia="Times New Roman" w:cs="Times New Roman"/>
          <w:color w:val="000000"/>
          <w:sz w:val="27"/>
          <w:szCs w:val="27"/>
          <w:lang w:eastAsia="ru-RU"/>
        </w:rPr>
      </w:pPr>
      <w:bookmarkStart w:id="1665" w:name="1792887"/>
      <w:r w:rsidRPr="000B2779">
        <w:rPr>
          <w:rFonts w:eastAsia="Times New Roman" w:cs="Times New Roman"/>
          <w:color w:val="000000"/>
          <w:sz w:val="27"/>
          <w:szCs w:val="27"/>
          <w:bdr w:val="none" w:sz="0" w:space="0" w:color="auto" w:frame="1"/>
          <w:lang w:eastAsia="ru-RU"/>
        </w:rPr>
        <w:t xml:space="preserve">879. Дробить и развешивать карбид кальция следует осторожно, избегая образования и скопления пыли. Рабочие, занятые на этих работах, должны быть обеспечены противогазами марки Μ (или </w:t>
      </w:r>
      <w:proofErr w:type="spellStart"/>
      <w:r w:rsidRPr="000B2779">
        <w:rPr>
          <w:rFonts w:eastAsia="Times New Roman" w:cs="Times New Roman"/>
          <w:color w:val="000000"/>
          <w:sz w:val="27"/>
          <w:szCs w:val="27"/>
          <w:bdr w:val="none" w:sz="0" w:space="0" w:color="auto" w:frame="1"/>
          <w:lang w:eastAsia="ru-RU"/>
        </w:rPr>
        <w:t>противопылевыми</w:t>
      </w:r>
      <w:proofErr w:type="spellEnd"/>
      <w:r w:rsidRPr="000B2779">
        <w:rPr>
          <w:rFonts w:eastAsia="Times New Roman" w:cs="Times New Roman"/>
          <w:color w:val="000000"/>
          <w:sz w:val="27"/>
          <w:szCs w:val="27"/>
          <w:bdr w:val="none" w:sz="0" w:space="0" w:color="auto" w:frame="1"/>
          <w:lang w:eastAsia="ru-RU"/>
        </w:rPr>
        <w:t xml:space="preserve"> респираторами и защитными очками) и рукавицами.</w:t>
      </w:r>
      <w:bookmarkEnd w:id="1665"/>
    </w:p>
    <w:p w:rsidR="000B2779" w:rsidRPr="000B2779" w:rsidRDefault="000B2779" w:rsidP="000B2779">
      <w:pPr>
        <w:jc w:val="center"/>
        <w:textAlignment w:val="top"/>
        <w:rPr>
          <w:rFonts w:eastAsia="Times New Roman" w:cs="Times New Roman"/>
          <w:b/>
          <w:bCs/>
          <w:color w:val="000080"/>
          <w:sz w:val="27"/>
          <w:szCs w:val="27"/>
          <w:lang w:eastAsia="ru-RU"/>
        </w:rPr>
      </w:pPr>
      <w:bookmarkStart w:id="1666" w:name="1792900"/>
      <w:r w:rsidRPr="000B2779">
        <w:rPr>
          <w:rFonts w:eastAsia="Times New Roman" w:cs="Times New Roman"/>
          <w:b/>
          <w:bCs/>
          <w:color w:val="000080"/>
          <w:sz w:val="27"/>
          <w:szCs w:val="27"/>
          <w:bdr w:val="none" w:sz="0" w:space="0" w:color="auto" w:frame="1"/>
          <w:lang w:eastAsia="ru-RU"/>
        </w:rPr>
        <w:t>§ 4. Сварка термитными патронами</w:t>
      </w:r>
      <w:bookmarkEnd w:id="1666"/>
    </w:p>
    <w:p w:rsidR="000B2779" w:rsidRPr="000B2779" w:rsidRDefault="000B2779" w:rsidP="000B2779">
      <w:pPr>
        <w:ind w:firstLine="851"/>
        <w:textAlignment w:val="top"/>
        <w:rPr>
          <w:rFonts w:eastAsia="Times New Roman" w:cs="Times New Roman"/>
          <w:color w:val="000000"/>
          <w:sz w:val="27"/>
          <w:szCs w:val="27"/>
          <w:lang w:eastAsia="ru-RU"/>
        </w:rPr>
      </w:pPr>
      <w:bookmarkStart w:id="1667" w:name="1792902"/>
      <w:r w:rsidRPr="000B2779">
        <w:rPr>
          <w:rFonts w:eastAsia="Times New Roman" w:cs="Times New Roman"/>
          <w:color w:val="000000"/>
          <w:sz w:val="27"/>
          <w:szCs w:val="27"/>
          <w:bdr w:val="none" w:sz="0" w:space="0" w:color="auto" w:frame="1"/>
          <w:lang w:eastAsia="ru-RU"/>
        </w:rPr>
        <w:t>880. При работе с термитными патронами и спичками к ним следует предъявлять требования, как к огнеопасным материалам.</w:t>
      </w:r>
      <w:bookmarkEnd w:id="1667"/>
    </w:p>
    <w:p w:rsidR="000B2779" w:rsidRPr="000B2779" w:rsidRDefault="000B2779" w:rsidP="000B2779">
      <w:pPr>
        <w:ind w:firstLine="851"/>
        <w:textAlignment w:val="top"/>
        <w:rPr>
          <w:rFonts w:eastAsia="Times New Roman" w:cs="Times New Roman"/>
          <w:color w:val="000000"/>
          <w:sz w:val="27"/>
          <w:szCs w:val="27"/>
          <w:lang w:eastAsia="ru-RU"/>
        </w:rPr>
      </w:pPr>
      <w:bookmarkStart w:id="1668" w:name="1792904"/>
      <w:r w:rsidRPr="000B2779">
        <w:rPr>
          <w:rFonts w:eastAsia="Times New Roman" w:cs="Times New Roman"/>
          <w:color w:val="000000"/>
          <w:sz w:val="27"/>
          <w:szCs w:val="27"/>
          <w:bdr w:val="none" w:sz="0" w:space="0" w:color="auto" w:frame="1"/>
          <w:lang w:eastAsia="ru-RU"/>
        </w:rPr>
        <w:t>881. Термитные патроны, имеющие незначительную чувствительность к механическому и тепловому воздействию, должны быть завернуты в один слой парафинированной бумаги по 2 — 10 шт. и уложены в пакеты из полиэтиленовой пленки, торцы которых завариваются, или в два слоя парафинированной бумаги без укладки в пакеты из полиэтиленовой пленки. На упаковках с патронами должен быть указан тип патронов.</w:t>
      </w:r>
      <w:bookmarkEnd w:id="1668"/>
    </w:p>
    <w:p w:rsidR="000B2779" w:rsidRPr="000B2779" w:rsidRDefault="000B2779" w:rsidP="000B2779">
      <w:pPr>
        <w:ind w:firstLine="851"/>
        <w:textAlignment w:val="top"/>
        <w:rPr>
          <w:rFonts w:eastAsia="Times New Roman" w:cs="Times New Roman"/>
          <w:color w:val="000000"/>
          <w:sz w:val="27"/>
          <w:szCs w:val="27"/>
          <w:lang w:eastAsia="ru-RU"/>
        </w:rPr>
      </w:pPr>
      <w:bookmarkStart w:id="1669" w:name="1792905"/>
      <w:r w:rsidRPr="000B2779">
        <w:rPr>
          <w:rFonts w:eastAsia="Times New Roman" w:cs="Times New Roman"/>
          <w:color w:val="000000"/>
          <w:sz w:val="27"/>
          <w:szCs w:val="27"/>
          <w:bdr w:val="none" w:sz="0" w:space="0" w:color="auto" w:frame="1"/>
          <w:lang w:eastAsia="ru-RU"/>
        </w:rPr>
        <w:t xml:space="preserve">Термитные спички чувствительны к механическому и тепловому воздействию; упаковывать их следует отдельно от термитных патронов. Термитные спички 35 шт. должны быть уложены в картонные коробки горизонтальными рядами, </w:t>
      </w:r>
      <w:proofErr w:type="spellStart"/>
      <w:r w:rsidRPr="000B2779">
        <w:rPr>
          <w:rFonts w:eastAsia="Times New Roman" w:cs="Times New Roman"/>
          <w:color w:val="000000"/>
          <w:sz w:val="27"/>
          <w:szCs w:val="27"/>
          <w:bdr w:val="none" w:sz="0" w:space="0" w:color="auto" w:frame="1"/>
          <w:lang w:eastAsia="ru-RU"/>
        </w:rPr>
        <w:t>воспламенительным</w:t>
      </w:r>
      <w:proofErr w:type="spellEnd"/>
      <w:r w:rsidRPr="000B2779">
        <w:rPr>
          <w:rFonts w:eastAsia="Times New Roman" w:cs="Times New Roman"/>
          <w:color w:val="000000"/>
          <w:sz w:val="27"/>
          <w:szCs w:val="27"/>
          <w:bdr w:val="none" w:sz="0" w:space="0" w:color="auto" w:frame="1"/>
          <w:lang w:eastAsia="ru-RU"/>
        </w:rPr>
        <w:t xml:space="preserve"> и головками в противоположные стороны. Коробки со спичками, предварительно завернутые в пергамент, следует укладывать в мешки из полиэтилена.</w:t>
      </w:r>
      <w:bookmarkEnd w:id="1669"/>
    </w:p>
    <w:p w:rsidR="000B2779" w:rsidRPr="000B2779" w:rsidRDefault="000B2779" w:rsidP="000B2779">
      <w:pPr>
        <w:ind w:firstLine="851"/>
        <w:textAlignment w:val="top"/>
        <w:rPr>
          <w:rFonts w:eastAsia="Times New Roman" w:cs="Times New Roman"/>
          <w:color w:val="000000"/>
          <w:sz w:val="27"/>
          <w:szCs w:val="27"/>
          <w:lang w:eastAsia="ru-RU"/>
        </w:rPr>
      </w:pPr>
      <w:bookmarkStart w:id="1670" w:name="1792908"/>
      <w:r w:rsidRPr="000B2779">
        <w:rPr>
          <w:rFonts w:eastAsia="Times New Roman" w:cs="Times New Roman"/>
          <w:color w:val="000000"/>
          <w:sz w:val="27"/>
          <w:szCs w:val="27"/>
          <w:bdr w:val="none" w:sz="0" w:space="0" w:color="auto" w:frame="1"/>
          <w:lang w:eastAsia="ru-RU"/>
        </w:rPr>
        <w:t>Пакеты с патронами и мешки со спичками должны быть уложены в ящики и разделены парафинированной бумагой или полиэтиленовой пленкой.</w:t>
      </w:r>
      <w:bookmarkEnd w:id="1670"/>
    </w:p>
    <w:p w:rsidR="000B2779" w:rsidRPr="000B2779" w:rsidRDefault="000B2779" w:rsidP="000B2779">
      <w:pPr>
        <w:ind w:firstLine="851"/>
        <w:textAlignment w:val="top"/>
        <w:rPr>
          <w:rFonts w:eastAsia="Times New Roman" w:cs="Times New Roman"/>
          <w:color w:val="000000"/>
          <w:sz w:val="27"/>
          <w:szCs w:val="27"/>
          <w:lang w:eastAsia="ru-RU"/>
        </w:rPr>
      </w:pPr>
      <w:bookmarkStart w:id="1671" w:name="1792911"/>
      <w:r w:rsidRPr="000B2779">
        <w:rPr>
          <w:rFonts w:eastAsia="Times New Roman" w:cs="Times New Roman"/>
          <w:color w:val="000000"/>
          <w:sz w:val="27"/>
          <w:szCs w:val="27"/>
          <w:bdr w:val="none" w:sz="0" w:space="0" w:color="auto" w:frame="1"/>
          <w:lang w:eastAsia="ru-RU"/>
        </w:rPr>
        <w:t>882. Термитные патроны и спички допускается хранить в упакованном виде в одном хранилище, но раздельно. Рекомендуется ящики с термитными спичками хранить в металлических шкафах, обложенных листовым асбестом. Хранилище должно быть закрытым, несгораемым, проветриваемым и сухим с относительной влажностью воздуха не более 80%. Запрещается держать в хранилище одновременно со спичками и патронами легковоспламеняющиеся материалы.</w:t>
      </w:r>
      <w:bookmarkEnd w:id="1671"/>
    </w:p>
    <w:p w:rsidR="000B2779" w:rsidRPr="000B2779" w:rsidRDefault="000B2779" w:rsidP="000B2779">
      <w:pPr>
        <w:ind w:firstLine="851"/>
        <w:textAlignment w:val="top"/>
        <w:rPr>
          <w:rFonts w:eastAsia="Times New Roman" w:cs="Times New Roman"/>
          <w:color w:val="000000"/>
          <w:sz w:val="27"/>
          <w:szCs w:val="27"/>
          <w:lang w:eastAsia="ru-RU"/>
        </w:rPr>
      </w:pPr>
      <w:bookmarkStart w:id="1672" w:name="1792914"/>
      <w:r w:rsidRPr="000B2779">
        <w:rPr>
          <w:rFonts w:eastAsia="Times New Roman" w:cs="Times New Roman"/>
          <w:color w:val="000000"/>
          <w:sz w:val="27"/>
          <w:szCs w:val="27"/>
          <w:bdr w:val="none" w:sz="0" w:space="0" w:color="auto" w:frame="1"/>
          <w:lang w:eastAsia="ru-RU"/>
        </w:rPr>
        <w:t>883. Перевозить термитные патроны необходимо в заводской упаковке в автомашине с крытым кузовом. В машине должны быть брезент, два углекислотных огнетушителя и лопата. В кузове автомашины не должно быть горючих и смазочных материалов, а также посторонних грузов. С левой стороны автомашины к кабине должен быть прикреплен красный флажок, указывающий на опасность груза.</w:t>
      </w:r>
      <w:bookmarkEnd w:id="1672"/>
    </w:p>
    <w:p w:rsidR="000B2779" w:rsidRPr="000B2779" w:rsidRDefault="000B2779" w:rsidP="000B2779">
      <w:pPr>
        <w:ind w:firstLine="851"/>
        <w:textAlignment w:val="top"/>
        <w:rPr>
          <w:rFonts w:eastAsia="Times New Roman" w:cs="Times New Roman"/>
          <w:color w:val="000000"/>
          <w:sz w:val="27"/>
          <w:szCs w:val="27"/>
          <w:lang w:eastAsia="ru-RU"/>
        </w:rPr>
      </w:pPr>
      <w:bookmarkStart w:id="1673" w:name="1792916"/>
      <w:r w:rsidRPr="000B2779">
        <w:rPr>
          <w:rFonts w:eastAsia="Times New Roman" w:cs="Times New Roman"/>
          <w:color w:val="000000"/>
          <w:sz w:val="27"/>
          <w:szCs w:val="27"/>
          <w:bdr w:val="none" w:sz="0" w:space="0" w:color="auto" w:frame="1"/>
          <w:lang w:eastAsia="ru-RU"/>
        </w:rPr>
        <w:t>При перевозке, погрузке и выгрузке ящиков с термитными патронами и спичками не следует допускать сильных сотрясений и бросков.</w:t>
      </w:r>
      <w:bookmarkEnd w:id="1673"/>
    </w:p>
    <w:p w:rsidR="000B2779" w:rsidRPr="000B2779" w:rsidRDefault="000B2779" w:rsidP="000B2779">
      <w:pPr>
        <w:ind w:firstLine="851"/>
        <w:textAlignment w:val="top"/>
        <w:rPr>
          <w:rFonts w:eastAsia="Times New Roman" w:cs="Times New Roman"/>
          <w:color w:val="000000"/>
          <w:sz w:val="27"/>
          <w:szCs w:val="27"/>
          <w:lang w:eastAsia="ru-RU"/>
        </w:rPr>
      </w:pPr>
      <w:bookmarkStart w:id="1674" w:name="1792920"/>
      <w:r w:rsidRPr="000B2779">
        <w:rPr>
          <w:rFonts w:eastAsia="Times New Roman" w:cs="Times New Roman"/>
          <w:color w:val="000000"/>
          <w:sz w:val="27"/>
          <w:szCs w:val="27"/>
          <w:bdr w:val="none" w:sz="0" w:space="0" w:color="auto" w:frame="1"/>
          <w:lang w:eastAsia="ru-RU"/>
        </w:rPr>
        <w:lastRenderedPageBreak/>
        <w:t>884. Перед началом сварки вблизи сгораемых конструкций и материалов (деревянных опор, подмостей и т. п.) рабочее место должно быть очищено от горючих материалов. Для исключения соприкосновения горящей термитной спички и шашки со сгораемыми конструкциями и материалами под них необходимо подкладывать листовой асбест, стальной лист и т. п.</w:t>
      </w:r>
      <w:bookmarkEnd w:id="1674"/>
    </w:p>
    <w:p w:rsidR="000B2779" w:rsidRPr="000B2779" w:rsidRDefault="000B2779" w:rsidP="000B2779">
      <w:pPr>
        <w:ind w:firstLine="851"/>
        <w:textAlignment w:val="top"/>
        <w:rPr>
          <w:rFonts w:eastAsia="Times New Roman" w:cs="Times New Roman"/>
          <w:color w:val="000000"/>
          <w:sz w:val="27"/>
          <w:szCs w:val="27"/>
          <w:lang w:eastAsia="ru-RU"/>
        </w:rPr>
      </w:pPr>
      <w:bookmarkStart w:id="1675" w:name="1792924"/>
      <w:r w:rsidRPr="000B2779">
        <w:rPr>
          <w:rFonts w:eastAsia="Times New Roman" w:cs="Times New Roman"/>
          <w:color w:val="000000"/>
          <w:sz w:val="27"/>
          <w:szCs w:val="27"/>
          <w:bdr w:val="none" w:sz="0" w:space="0" w:color="auto" w:frame="1"/>
          <w:lang w:eastAsia="ru-RU"/>
        </w:rPr>
        <w:t>Сгоревшие термитные спички следует класть в специальную стальную коробку, подвешенную около места работы, или на заранее подготовленную несгораемую площадку.</w:t>
      </w:r>
      <w:bookmarkEnd w:id="1675"/>
    </w:p>
    <w:p w:rsidR="000B2779" w:rsidRPr="000B2779" w:rsidRDefault="000B2779" w:rsidP="000B2779">
      <w:pPr>
        <w:ind w:firstLine="851"/>
        <w:textAlignment w:val="top"/>
        <w:rPr>
          <w:rFonts w:eastAsia="Times New Roman" w:cs="Times New Roman"/>
          <w:color w:val="000000"/>
          <w:sz w:val="27"/>
          <w:szCs w:val="27"/>
          <w:lang w:eastAsia="ru-RU"/>
        </w:rPr>
      </w:pPr>
      <w:bookmarkStart w:id="1676" w:name="1792927"/>
      <w:r w:rsidRPr="000B2779">
        <w:rPr>
          <w:rFonts w:eastAsia="Times New Roman" w:cs="Times New Roman"/>
          <w:color w:val="000000"/>
          <w:sz w:val="27"/>
          <w:szCs w:val="27"/>
          <w:bdr w:val="none" w:sz="0" w:space="0" w:color="auto" w:frame="1"/>
          <w:lang w:eastAsia="ru-RU"/>
        </w:rPr>
        <w:t>885. Запасные термитные патроны должны находиться в рабочей сумке отдельно от термитных спичек.</w:t>
      </w:r>
      <w:bookmarkEnd w:id="1676"/>
    </w:p>
    <w:p w:rsidR="000B2779" w:rsidRPr="000B2779" w:rsidRDefault="000B2779" w:rsidP="000B2779">
      <w:pPr>
        <w:ind w:firstLine="851"/>
        <w:textAlignment w:val="top"/>
        <w:rPr>
          <w:rFonts w:eastAsia="Times New Roman" w:cs="Times New Roman"/>
          <w:color w:val="000000"/>
          <w:sz w:val="27"/>
          <w:szCs w:val="27"/>
          <w:lang w:eastAsia="ru-RU"/>
        </w:rPr>
      </w:pPr>
      <w:bookmarkStart w:id="1677" w:name="1792930"/>
      <w:r w:rsidRPr="000B2779">
        <w:rPr>
          <w:rFonts w:eastAsia="Times New Roman" w:cs="Times New Roman"/>
          <w:color w:val="000000"/>
          <w:sz w:val="27"/>
          <w:szCs w:val="27"/>
          <w:bdr w:val="none" w:sz="0" w:space="0" w:color="auto" w:frame="1"/>
          <w:lang w:eastAsia="ru-RU"/>
        </w:rPr>
        <w:t>Термитные спички должны быть в заводской упаковке.</w:t>
      </w:r>
      <w:bookmarkEnd w:id="1677"/>
    </w:p>
    <w:p w:rsidR="000B2779" w:rsidRPr="000B2779" w:rsidRDefault="000B2779" w:rsidP="000B2779">
      <w:pPr>
        <w:ind w:firstLine="851"/>
        <w:textAlignment w:val="top"/>
        <w:rPr>
          <w:rFonts w:eastAsia="Times New Roman" w:cs="Times New Roman"/>
          <w:color w:val="000000"/>
          <w:sz w:val="27"/>
          <w:szCs w:val="27"/>
          <w:lang w:eastAsia="ru-RU"/>
        </w:rPr>
      </w:pPr>
      <w:bookmarkStart w:id="1678" w:name="1792933"/>
      <w:r w:rsidRPr="000B2779">
        <w:rPr>
          <w:rFonts w:eastAsia="Times New Roman" w:cs="Times New Roman"/>
          <w:color w:val="000000"/>
          <w:sz w:val="27"/>
          <w:szCs w:val="27"/>
          <w:bdr w:val="none" w:sz="0" w:space="0" w:color="auto" w:frame="1"/>
          <w:lang w:eastAsia="ru-RU"/>
        </w:rPr>
        <w:t>886. Пользоваться увлажненными термитными патронами запрещается. Попадание воды на горящий термитный патрон может вызвать взрыв и ожоги.</w:t>
      </w:r>
      <w:bookmarkEnd w:id="1678"/>
    </w:p>
    <w:p w:rsidR="000B2779" w:rsidRPr="000B2779" w:rsidRDefault="000B2779" w:rsidP="000B2779">
      <w:pPr>
        <w:ind w:firstLine="851"/>
        <w:textAlignment w:val="top"/>
        <w:rPr>
          <w:rFonts w:eastAsia="Times New Roman" w:cs="Times New Roman"/>
          <w:color w:val="000000"/>
          <w:sz w:val="27"/>
          <w:szCs w:val="27"/>
          <w:lang w:eastAsia="ru-RU"/>
        </w:rPr>
      </w:pPr>
      <w:bookmarkStart w:id="1679" w:name="1792936"/>
      <w:r w:rsidRPr="000B2779">
        <w:rPr>
          <w:rFonts w:eastAsia="Times New Roman" w:cs="Times New Roman"/>
          <w:color w:val="000000"/>
          <w:sz w:val="27"/>
          <w:szCs w:val="27"/>
          <w:bdr w:val="none" w:sz="0" w:space="0" w:color="auto" w:frame="1"/>
          <w:lang w:eastAsia="ru-RU"/>
        </w:rPr>
        <w:t>887. При зажигании термитной спички и поджигании термитной шашки патрона необходимо находиться от загоревшейся шашки на расстоянии не менее 0,5 m.</w:t>
      </w:r>
      <w:bookmarkEnd w:id="1679"/>
    </w:p>
    <w:p w:rsidR="000B2779" w:rsidRPr="000B2779" w:rsidRDefault="000B2779" w:rsidP="000B2779">
      <w:pPr>
        <w:ind w:firstLine="851"/>
        <w:textAlignment w:val="top"/>
        <w:rPr>
          <w:rFonts w:eastAsia="Times New Roman" w:cs="Times New Roman"/>
          <w:color w:val="000000"/>
          <w:sz w:val="27"/>
          <w:szCs w:val="27"/>
          <w:lang w:eastAsia="ru-RU"/>
        </w:rPr>
      </w:pPr>
      <w:bookmarkStart w:id="1680" w:name="1792938"/>
      <w:r w:rsidRPr="000B2779">
        <w:rPr>
          <w:rFonts w:eastAsia="Times New Roman" w:cs="Times New Roman"/>
          <w:color w:val="000000"/>
          <w:sz w:val="27"/>
          <w:szCs w:val="27"/>
          <w:bdr w:val="none" w:sz="0" w:space="0" w:color="auto" w:frame="1"/>
          <w:lang w:eastAsia="ru-RU"/>
        </w:rPr>
        <w:t>Наклоняться над горящей термитной шашкой запрещается.</w:t>
      </w:r>
      <w:bookmarkEnd w:id="1680"/>
    </w:p>
    <w:p w:rsidR="000B2779" w:rsidRPr="000B2779" w:rsidRDefault="000B2779" w:rsidP="000B2779">
      <w:pPr>
        <w:ind w:firstLine="851"/>
        <w:textAlignment w:val="top"/>
        <w:rPr>
          <w:rFonts w:eastAsia="Times New Roman" w:cs="Times New Roman"/>
          <w:color w:val="000000"/>
          <w:sz w:val="27"/>
          <w:szCs w:val="27"/>
          <w:lang w:eastAsia="ru-RU"/>
        </w:rPr>
      </w:pPr>
      <w:bookmarkStart w:id="1681" w:name="1792942"/>
      <w:r w:rsidRPr="000B2779">
        <w:rPr>
          <w:rFonts w:eastAsia="Times New Roman" w:cs="Times New Roman"/>
          <w:color w:val="000000"/>
          <w:sz w:val="27"/>
          <w:szCs w:val="27"/>
          <w:bdr w:val="none" w:sz="0" w:space="0" w:color="auto" w:frame="1"/>
          <w:lang w:eastAsia="ru-RU"/>
        </w:rPr>
        <w:t>888. Трогать или исправлять руками горящий или остывающий термитный патрон запрещается.</w:t>
      </w:r>
      <w:bookmarkEnd w:id="1681"/>
    </w:p>
    <w:p w:rsidR="000B2779" w:rsidRPr="000B2779" w:rsidRDefault="000B2779" w:rsidP="000B2779">
      <w:pPr>
        <w:ind w:firstLine="851"/>
        <w:textAlignment w:val="top"/>
        <w:rPr>
          <w:rFonts w:eastAsia="Times New Roman" w:cs="Times New Roman"/>
          <w:color w:val="000000"/>
          <w:sz w:val="27"/>
          <w:szCs w:val="27"/>
          <w:lang w:eastAsia="ru-RU"/>
        </w:rPr>
      </w:pPr>
      <w:bookmarkStart w:id="1682" w:name="1792944"/>
      <w:r w:rsidRPr="000B2779">
        <w:rPr>
          <w:rFonts w:eastAsia="Times New Roman" w:cs="Times New Roman"/>
          <w:color w:val="000000"/>
          <w:sz w:val="27"/>
          <w:szCs w:val="27"/>
          <w:bdr w:val="none" w:sz="0" w:space="0" w:color="auto" w:frame="1"/>
          <w:lang w:eastAsia="ru-RU"/>
        </w:rPr>
        <w:t>889. После остывания термитной шашки (до темного цвета) образовавшийся шлак следует сбивать в направлении от себя на заранее подготовленную площадку. Выполнять эту работу необходимо в щитках или закрытых защитных очках со светофильтрами, соответствующими требованиям п. 713 настоящего приложения Правил.</w:t>
      </w:r>
      <w:bookmarkEnd w:id="1682"/>
    </w:p>
    <w:p w:rsidR="000B2779" w:rsidRPr="000B2779" w:rsidRDefault="000B2779" w:rsidP="000B2779">
      <w:pPr>
        <w:ind w:firstLine="851"/>
        <w:textAlignment w:val="top"/>
        <w:rPr>
          <w:rFonts w:eastAsia="Times New Roman" w:cs="Times New Roman"/>
          <w:color w:val="000000"/>
          <w:sz w:val="27"/>
          <w:szCs w:val="27"/>
          <w:lang w:eastAsia="ru-RU"/>
        </w:rPr>
      </w:pPr>
      <w:bookmarkStart w:id="1683" w:name="1792946"/>
      <w:r w:rsidRPr="000B2779">
        <w:rPr>
          <w:rFonts w:eastAsia="Times New Roman" w:cs="Times New Roman"/>
          <w:color w:val="000000"/>
          <w:sz w:val="27"/>
          <w:szCs w:val="27"/>
          <w:bdr w:val="none" w:sz="0" w:space="0" w:color="auto" w:frame="1"/>
          <w:lang w:eastAsia="ru-RU"/>
        </w:rPr>
        <w:t>890. Зажигать термитные спички и поджигать термитные шашки следует в защитных очках со светофильтрами Д-2 или Д-3.</w:t>
      </w:r>
      <w:bookmarkEnd w:id="1683"/>
    </w:p>
    <w:p w:rsidR="000B2779" w:rsidRPr="000B2779" w:rsidRDefault="000B2779" w:rsidP="000B2779">
      <w:pPr>
        <w:jc w:val="center"/>
        <w:textAlignment w:val="top"/>
        <w:rPr>
          <w:rFonts w:eastAsia="Times New Roman" w:cs="Times New Roman"/>
          <w:b/>
          <w:bCs/>
          <w:color w:val="000080"/>
          <w:sz w:val="27"/>
          <w:szCs w:val="27"/>
          <w:lang w:eastAsia="ru-RU"/>
        </w:rPr>
      </w:pPr>
      <w:bookmarkStart w:id="1684" w:name="1792948"/>
      <w:r w:rsidRPr="000B2779">
        <w:rPr>
          <w:rFonts w:eastAsia="Times New Roman" w:cs="Times New Roman"/>
          <w:b/>
          <w:bCs/>
          <w:color w:val="000080"/>
          <w:sz w:val="27"/>
          <w:szCs w:val="27"/>
          <w:bdr w:val="none" w:sz="0" w:space="0" w:color="auto" w:frame="1"/>
          <w:lang w:eastAsia="ru-RU"/>
        </w:rPr>
        <w:t>§ 5. Работы с керосинорезом</w:t>
      </w:r>
      <w:bookmarkEnd w:id="1684"/>
    </w:p>
    <w:p w:rsidR="000B2779" w:rsidRPr="000B2779" w:rsidRDefault="000B2779" w:rsidP="000B2779">
      <w:pPr>
        <w:ind w:firstLine="851"/>
        <w:textAlignment w:val="top"/>
        <w:rPr>
          <w:rFonts w:eastAsia="Times New Roman" w:cs="Times New Roman"/>
          <w:color w:val="000000"/>
          <w:sz w:val="27"/>
          <w:szCs w:val="27"/>
          <w:lang w:eastAsia="ru-RU"/>
        </w:rPr>
      </w:pPr>
      <w:bookmarkStart w:id="1685" w:name="1792950"/>
      <w:r w:rsidRPr="000B2779">
        <w:rPr>
          <w:rFonts w:eastAsia="Times New Roman" w:cs="Times New Roman"/>
          <w:color w:val="000000"/>
          <w:sz w:val="27"/>
          <w:szCs w:val="27"/>
          <w:bdr w:val="none" w:sz="0" w:space="0" w:color="auto" w:frame="1"/>
          <w:lang w:eastAsia="ru-RU"/>
        </w:rPr>
        <w:t>891. Работы с керосинорезом должны выполняться в соответствии с требованиями настоящих Правил и «Правил пожарной безопасности при проведении сварочных и других огневых работ на объектах народного хозяйства».</w:t>
      </w:r>
      <w:bookmarkEnd w:id="1685"/>
    </w:p>
    <w:p w:rsidR="000B2779" w:rsidRPr="000B2779" w:rsidRDefault="000B2779" w:rsidP="000B2779">
      <w:pPr>
        <w:ind w:firstLine="851"/>
        <w:textAlignment w:val="top"/>
        <w:rPr>
          <w:rFonts w:eastAsia="Times New Roman" w:cs="Times New Roman"/>
          <w:color w:val="000000"/>
          <w:sz w:val="27"/>
          <w:szCs w:val="27"/>
          <w:lang w:eastAsia="ru-RU"/>
        </w:rPr>
      </w:pPr>
      <w:bookmarkStart w:id="1686" w:name="1792952"/>
      <w:r w:rsidRPr="000B2779">
        <w:rPr>
          <w:rFonts w:eastAsia="Times New Roman" w:cs="Times New Roman"/>
          <w:color w:val="000000"/>
          <w:sz w:val="27"/>
          <w:szCs w:val="27"/>
          <w:bdr w:val="none" w:sz="0" w:space="0" w:color="auto" w:frame="1"/>
          <w:lang w:eastAsia="ru-RU"/>
        </w:rPr>
        <w:t>892. К использованию допускаются только керосинорезы заводского изготовления. Все керосинорезы должны находиться на учете и иметь инвентарный номер.</w:t>
      </w:r>
      <w:bookmarkEnd w:id="1686"/>
    </w:p>
    <w:p w:rsidR="000B2779" w:rsidRPr="000B2779" w:rsidRDefault="000B2779" w:rsidP="000B2779">
      <w:pPr>
        <w:ind w:firstLine="851"/>
        <w:textAlignment w:val="top"/>
        <w:rPr>
          <w:rFonts w:eastAsia="Times New Roman" w:cs="Times New Roman"/>
          <w:color w:val="000000"/>
          <w:sz w:val="27"/>
          <w:szCs w:val="27"/>
          <w:lang w:eastAsia="ru-RU"/>
        </w:rPr>
      </w:pPr>
      <w:bookmarkStart w:id="1687" w:name="1792954"/>
      <w:r w:rsidRPr="000B2779">
        <w:rPr>
          <w:rFonts w:eastAsia="Times New Roman" w:cs="Times New Roman"/>
          <w:color w:val="000000"/>
          <w:sz w:val="27"/>
          <w:szCs w:val="27"/>
          <w:bdr w:val="none" w:sz="0" w:space="0" w:color="auto" w:frame="1"/>
          <w:lang w:eastAsia="ru-RU"/>
        </w:rPr>
        <w:t xml:space="preserve">893. Для подачи керосина в резах должны применяться рукава из </w:t>
      </w:r>
      <w:proofErr w:type="spellStart"/>
      <w:r w:rsidRPr="000B2779">
        <w:rPr>
          <w:rFonts w:eastAsia="Times New Roman" w:cs="Times New Roman"/>
          <w:color w:val="000000"/>
          <w:sz w:val="27"/>
          <w:szCs w:val="27"/>
          <w:bdr w:val="none" w:sz="0" w:space="0" w:color="auto" w:frame="1"/>
          <w:lang w:eastAsia="ru-RU"/>
        </w:rPr>
        <w:t>бензостойкой</w:t>
      </w:r>
      <w:proofErr w:type="spellEnd"/>
      <w:r w:rsidRPr="000B2779">
        <w:rPr>
          <w:rFonts w:eastAsia="Times New Roman" w:cs="Times New Roman"/>
          <w:color w:val="000000"/>
          <w:sz w:val="27"/>
          <w:szCs w:val="27"/>
          <w:bdr w:val="none" w:sz="0" w:space="0" w:color="auto" w:frame="1"/>
          <w:lang w:eastAsia="ru-RU"/>
        </w:rPr>
        <w:t xml:space="preserve"> резины в соответствии с государственным стандартом «Рукава резиновые для газовой сварки и резки металлов. Технические условия». Длина рукавов должна быть не более 30 m. Рукава должны иметь плотные надежные соединения между собой и со штуцерами резаков, керосиновых бачков, баллонов с кислородом.</w:t>
      </w:r>
      <w:bookmarkEnd w:id="1687"/>
    </w:p>
    <w:p w:rsidR="000B2779" w:rsidRPr="000B2779" w:rsidRDefault="000B2779" w:rsidP="000B2779">
      <w:pPr>
        <w:ind w:firstLine="851"/>
        <w:textAlignment w:val="top"/>
        <w:rPr>
          <w:rFonts w:eastAsia="Times New Roman" w:cs="Times New Roman"/>
          <w:color w:val="000000"/>
          <w:sz w:val="27"/>
          <w:szCs w:val="27"/>
          <w:lang w:eastAsia="ru-RU"/>
        </w:rPr>
      </w:pPr>
      <w:bookmarkStart w:id="1688" w:name="1792957"/>
      <w:r w:rsidRPr="000B2779">
        <w:rPr>
          <w:rFonts w:eastAsia="Times New Roman" w:cs="Times New Roman"/>
          <w:color w:val="000000"/>
          <w:sz w:val="27"/>
          <w:szCs w:val="27"/>
          <w:bdr w:val="none" w:sz="0" w:space="0" w:color="auto" w:frame="1"/>
          <w:lang w:eastAsia="ru-RU"/>
        </w:rPr>
        <w:t>Наружный слой рукава, предназначенного для керосина, должен иметь желтый цвет, для кислорода — синий.</w:t>
      </w:r>
      <w:bookmarkEnd w:id="1688"/>
    </w:p>
    <w:p w:rsidR="000B2779" w:rsidRPr="000B2779" w:rsidRDefault="000B2779" w:rsidP="000B2779">
      <w:pPr>
        <w:ind w:firstLine="851"/>
        <w:textAlignment w:val="top"/>
        <w:rPr>
          <w:rFonts w:eastAsia="Times New Roman" w:cs="Times New Roman"/>
          <w:color w:val="000000"/>
          <w:sz w:val="27"/>
          <w:szCs w:val="27"/>
          <w:lang w:eastAsia="ru-RU"/>
        </w:rPr>
      </w:pPr>
      <w:bookmarkStart w:id="1689" w:name="1792958"/>
      <w:r w:rsidRPr="000B2779">
        <w:rPr>
          <w:rFonts w:eastAsia="Times New Roman" w:cs="Times New Roman"/>
          <w:color w:val="000000"/>
          <w:sz w:val="27"/>
          <w:szCs w:val="27"/>
          <w:bdr w:val="none" w:sz="0" w:space="0" w:color="auto" w:frame="1"/>
          <w:lang w:eastAsia="ru-RU"/>
        </w:rPr>
        <w:lastRenderedPageBreak/>
        <w:t xml:space="preserve">894. Бачок для керосина должен быть герметичным. На нем необходимо иметь манометр, а также предохранительный клапан, не допускающий повышения давления в бочке более 0,49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(5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proofErr w:type="gramStart"/>
      <w:r w:rsidRPr="000B2779">
        <w:rPr>
          <w:rFonts w:eastAsia="Times New Roman" w:cs="Times New Roman"/>
          <w:color w:val="000000"/>
          <w:sz w:val="27"/>
          <w:szCs w:val="27"/>
          <w:bdr w:val="none" w:sz="0" w:space="0" w:color="auto" w:frame="1"/>
          <w:lang w:eastAsia="ru-RU"/>
        </w:rPr>
        <w:t> )</w:t>
      </w:r>
      <w:proofErr w:type="gramEnd"/>
      <w:r w:rsidRPr="000B2779">
        <w:rPr>
          <w:rFonts w:eastAsia="Times New Roman" w:cs="Times New Roman"/>
          <w:color w:val="000000"/>
          <w:sz w:val="27"/>
          <w:szCs w:val="27"/>
          <w:bdr w:val="none" w:sz="0" w:space="0" w:color="auto" w:frame="1"/>
          <w:lang w:eastAsia="ru-RU"/>
        </w:rPr>
        <w:t xml:space="preserve">. Бачки должны испытываться гидравлическим давлением 1 </w:t>
      </w:r>
      <w:proofErr w:type="spellStart"/>
      <w:r w:rsidRPr="000B2779">
        <w:rPr>
          <w:rFonts w:eastAsia="Times New Roman" w:cs="Times New Roman"/>
          <w:color w:val="000000"/>
          <w:sz w:val="27"/>
          <w:szCs w:val="27"/>
          <w:bdr w:val="none" w:sz="0" w:space="0" w:color="auto" w:frame="1"/>
          <w:lang w:eastAsia="ru-RU"/>
        </w:rPr>
        <w:t>МРа</w:t>
      </w:r>
      <w:proofErr w:type="spellEnd"/>
      <w:r w:rsidRPr="000B2779">
        <w:rPr>
          <w:rFonts w:eastAsia="Times New Roman" w:cs="Times New Roman"/>
          <w:color w:val="000000"/>
          <w:sz w:val="27"/>
          <w:szCs w:val="27"/>
          <w:bdr w:val="none" w:sz="0" w:space="0" w:color="auto" w:frame="1"/>
          <w:lang w:eastAsia="ru-RU"/>
        </w:rPr>
        <w:t xml:space="preserve"> (10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xml:space="preserve"> / cm</w:t>
      </w:r>
      <w:r w:rsidRPr="000B2779">
        <w:rPr>
          <w:rFonts w:eastAsia="Times New Roman" w:cs="Times New Roman"/>
          <w:color w:val="000000"/>
          <w:sz w:val="27"/>
          <w:szCs w:val="27"/>
          <w:bdr w:val="none" w:sz="0" w:space="0" w:color="auto" w:frame="1"/>
          <w:vertAlign w:val="superscript"/>
          <w:lang w:eastAsia="ru-RU"/>
        </w:rPr>
        <w:t>2</w:t>
      </w:r>
      <w:r w:rsidRPr="000B2779">
        <w:rPr>
          <w:rFonts w:eastAsia="Times New Roman" w:cs="Times New Roman"/>
          <w:color w:val="000000"/>
          <w:sz w:val="27"/>
          <w:szCs w:val="27"/>
          <w:bdr w:val="none" w:sz="0" w:space="0" w:color="auto" w:frame="1"/>
          <w:lang w:eastAsia="ru-RU"/>
        </w:rPr>
        <w:t xml:space="preserve">) при вводе в эксплуатацию и периодически не реже 1 раза в год, а также после ремонта с записью об этом в специальном журнале. Бачки, не испытанные гидравлическим давлением, имеющие течь горючей жидкости или неисправный насос, к эксплуатации не допускаются. Для определения </w:t>
      </w:r>
      <w:proofErr w:type="spellStart"/>
      <w:r w:rsidRPr="000B2779">
        <w:rPr>
          <w:rFonts w:eastAsia="Times New Roman" w:cs="Times New Roman"/>
          <w:color w:val="000000"/>
          <w:sz w:val="27"/>
          <w:szCs w:val="27"/>
          <w:bdr w:val="none" w:sz="0" w:space="0" w:color="auto" w:frame="1"/>
          <w:lang w:eastAsia="ru-RU"/>
        </w:rPr>
        <w:t>неплотностей</w:t>
      </w:r>
      <w:proofErr w:type="spellEnd"/>
      <w:r w:rsidRPr="000B2779">
        <w:rPr>
          <w:rFonts w:eastAsia="Times New Roman" w:cs="Times New Roman"/>
          <w:color w:val="000000"/>
          <w:sz w:val="27"/>
          <w:szCs w:val="27"/>
          <w:bdr w:val="none" w:sz="0" w:space="0" w:color="auto" w:frame="1"/>
          <w:lang w:eastAsia="ru-RU"/>
        </w:rPr>
        <w:t xml:space="preserve"> в соединениях бачка и резака следует пользоваться мыльной эмульсией.</w:t>
      </w:r>
      <w:bookmarkEnd w:id="1689"/>
    </w:p>
    <w:p w:rsidR="000B2779" w:rsidRPr="000B2779" w:rsidRDefault="000B2779" w:rsidP="000B2779">
      <w:pPr>
        <w:ind w:firstLine="851"/>
        <w:textAlignment w:val="top"/>
        <w:rPr>
          <w:rFonts w:eastAsia="Times New Roman" w:cs="Times New Roman"/>
          <w:color w:val="000000"/>
          <w:sz w:val="27"/>
          <w:szCs w:val="27"/>
          <w:lang w:eastAsia="ru-RU"/>
        </w:rPr>
      </w:pPr>
      <w:bookmarkStart w:id="1690" w:name="1792959"/>
      <w:r w:rsidRPr="000B2779">
        <w:rPr>
          <w:rFonts w:eastAsia="Times New Roman" w:cs="Times New Roman"/>
          <w:color w:val="000000"/>
          <w:sz w:val="27"/>
          <w:szCs w:val="27"/>
          <w:bdr w:val="none" w:sz="0" w:space="0" w:color="auto" w:frame="1"/>
          <w:lang w:eastAsia="ru-RU"/>
        </w:rPr>
        <w:t>895. Наливать керосин в бачок разрешается не более чем на 3/4 его вместимости и только после отстаивания или фильтрования через сукно или мелкую сетку. Доливать керосин в бачок во время работы запрещается. Пролитый керосин должен быть немедленно убран.</w:t>
      </w:r>
      <w:bookmarkEnd w:id="1690"/>
    </w:p>
    <w:p w:rsidR="000B2779" w:rsidRPr="000B2779" w:rsidRDefault="000B2779" w:rsidP="000B2779">
      <w:pPr>
        <w:ind w:firstLine="851"/>
        <w:textAlignment w:val="top"/>
        <w:rPr>
          <w:rFonts w:eastAsia="Times New Roman" w:cs="Times New Roman"/>
          <w:color w:val="000000"/>
          <w:sz w:val="27"/>
          <w:szCs w:val="27"/>
          <w:lang w:eastAsia="ru-RU"/>
        </w:rPr>
      </w:pPr>
      <w:bookmarkStart w:id="1691" w:name="1792960"/>
      <w:r w:rsidRPr="000B2779">
        <w:rPr>
          <w:rFonts w:eastAsia="Times New Roman" w:cs="Times New Roman"/>
          <w:color w:val="000000"/>
          <w:sz w:val="27"/>
          <w:szCs w:val="27"/>
          <w:bdr w:val="none" w:sz="0" w:space="0" w:color="auto" w:frame="1"/>
          <w:lang w:eastAsia="ru-RU"/>
        </w:rPr>
        <w:t>Применять в качестве горючего для керосинореза бензин запрещается.</w:t>
      </w:r>
      <w:bookmarkEnd w:id="1691"/>
    </w:p>
    <w:p w:rsidR="000B2779" w:rsidRPr="000B2779" w:rsidRDefault="000B2779" w:rsidP="000B2779">
      <w:pPr>
        <w:ind w:firstLine="851"/>
        <w:textAlignment w:val="top"/>
        <w:rPr>
          <w:rFonts w:eastAsia="Times New Roman" w:cs="Times New Roman"/>
          <w:color w:val="000000"/>
          <w:sz w:val="27"/>
          <w:szCs w:val="27"/>
          <w:lang w:eastAsia="ru-RU"/>
        </w:rPr>
      </w:pPr>
      <w:bookmarkStart w:id="1692" w:name="1792961"/>
      <w:r w:rsidRPr="000B2779">
        <w:rPr>
          <w:rFonts w:eastAsia="Times New Roman" w:cs="Times New Roman"/>
          <w:color w:val="000000"/>
          <w:sz w:val="27"/>
          <w:szCs w:val="27"/>
          <w:bdr w:val="none" w:sz="0" w:space="0" w:color="auto" w:frame="1"/>
          <w:lang w:eastAsia="ru-RU"/>
        </w:rPr>
        <w:t xml:space="preserve">896. На месте проведения </w:t>
      </w:r>
      <w:proofErr w:type="spellStart"/>
      <w:r w:rsidRPr="000B2779">
        <w:rPr>
          <w:rFonts w:eastAsia="Times New Roman" w:cs="Times New Roman"/>
          <w:color w:val="000000"/>
          <w:sz w:val="27"/>
          <w:szCs w:val="27"/>
          <w:bdr w:val="none" w:sz="0" w:space="0" w:color="auto" w:frame="1"/>
          <w:lang w:eastAsia="ru-RU"/>
        </w:rPr>
        <w:t>керосинорезных</w:t>
      </w:r>
      <w:proofErr w:type="spellEnd"/>
      <w:r w:rsidRPr="000B2779">
        <w:rPr>
          <w:rFonts w:eastAsia="Times New Roman" w:cs="Times New Roman"/>
          <w:color w:val="000000"/>
          <w:sz w:val="27"/>
          <w:szCs w:val="27"/>
          <w:bdr w:val="none" w:sz="0" w:space="0" w:color="auto" w:frame="1"/>
          <w:lang w:eastAsia="ru-RU"/>
        </w:rPr>
        <w:t xml:space="preserve"> работ запас керосина должен быть не </w:t>
      </w:r>
      <w:proofErr w:type="gramStart"/>
      <w:r w:rsidRPr="000B2779">
        <w:rPr>
          <w:rFonts w:eastAsia="Times New Roman" w:cs="Times New Roman"/>
          <w:color w:val="000000"/>
          <w:sz w:val="27"/>
          <w:szCs w:val="27"/>
          <w:bdr w:val="none" w:sz="0" w:space="0" w:color="auto" w:frame="1"/>
          <w:lang w:eastAsia="ru-RU"/>
        </w:rPr>
        <w:t>более сменной</w:t>
      </w:r>
      <w:proofErr w:type="gramEnd"/>
      <w:r w:rsidRPr="000B2779">
        <w:rPr>
          <w:rFonts w:eastAsia="Times New Roman" w:cs="Times New Roman"/>
          <w:color w:val="000000"/>
          <w:sz w:val="27"/>
          <w:szCs w:val="27"/>
          <w:bdr w:val="none" w:sz="0" w:space="0" w:color="auto" w:frame="1"/>
          <w:lang w:eastAsia="ru-RU"/>
        </w:rPr>
        <w:t xml:space="preserve"> потребности. Керосин должен находиться в небьющейся, плотно закрывающейся таре на расстоянии не менее 10 m от места работы.</w:t>
      </w:r>
      <w:bookmarkEnd w:id="1692"/>
    </w:p>
    <w:p w:rsidR="000B2779" w:rsidRPr="000B2779" w:rsidRDefault="000B2779" w:rsidP="000B2779">
      <w:pPr>
        <w:ind w:firstLine="851"/>
        <w:textAlignment w:val="top"/>
        <w:rPr>
          <w:rFonts w:eastAsia="Times New Roman" w:cs="Times New Roman"/>
          <w:color w:val="000000"/>
          <w:sz w:val="27"/>
          <w:szCs w:val="27"/>
          <w:lang w:eastAsia="ru-RU"/>
        </w:rPr>
      </w:pPr>
      <w:bookmarkStart w:id="1693" w:name="1792962"/>
      <w:r w:rsidRPr="000B2779">
        <w:rPr>
          <w:rFonts w:eastAsia="Times New Roman" w:cs="Times New Roman"/>
          <w:color w:val="000000"/>
          <w:sz w:val="27"/>
          <w:szCs w:val="27"/>
          <w:bdr w:val="none" w:sz="0" w:space="0" w:color="auto" w:frame="1"/>
          <w:lang w:eastAsia="ru-RU"/>
        </w:rPr>
        <w:t>897. Бачок с керосином должен находиться не ближе 5 m от баллонов с кислородом и от источников открытого огня и не ближе 3 m от рабочего места резчика. Бачок должен быть расположен так, чтобы на него не попадали пламя и искры при работе.</w:t>
      </w:r>
      <w:bookmarkEnd w:id="1693"/>
    </w:p>
    <w:p w:rsidR="000B2779" w:rsidRPr="000B2779" w:rsidRDefault="000B2779" w:rsidP="000B2779">
      <w:pPr>
        <w:ind w:firstLine="851"/>
        <w:textAlignment w:val="top"/>
        <w:rPr>
          <w:rFonts w:eastAsia="Times New Roman" w:cs="Times New Roman"/>
          <w:color w:val="000000"/>
          <w:sz w:val="27"/>
          <w:szCs w:val="27"/>
          <w:lang w:eastAsia="ru-RU"/>
        </w:rPr>
      </w:pPr>
      <w:bookmarkStart w:id="1694" w:name="1792963"/>
      <w:r w:rsidRPr="000B2779">
        <w:rPr>
          <w:rFonts w:eastAsia="Times New Roman" w:cs="Times New Roman"/>
          <w:color w:val="000000"/>
          <w:sz w:val="27"/>
          <w:szCs w:val="27"/>
          <w:bdr w:val="none" w:sz="0" w:space="0" w:color="auto" w:frame="1"/>
          <w:lang w:eastAsia="ru-RU"/>
        </w:rPr>
        <w:t>898. Площадка, на которой производится работа с керосинорезом, должна быть полностью освобождена от посторонних предметов, мусора и горючих материалов. Курить на ней запрещается.</w:t>
      </w:r>
      <w:bookmarkEnd w:id="1694"/>
    </w:p>
    <w:p w:rsidR="000B2779" w:rsidRPr="000B2779" w:rsidRDefault="000B2779" w:rsidP="000B2779">
      <w:pPr>
        <w:ind w:firstLine="851"/>
        <w:textAlignment w:val="top"/>
        <w:rPr>
          <w:rFonts w:eastAsia="Times New Roman" w:cs="Times New Roman"/>
          <w:color w:val="000000"/>
          <w:sz w:val="27"/>
          <w:szCs w:val="27"/>
          <w:lang w:eastAsia="ru-RU"/>
        </w:rPr>
      </w:pPr>
      <w:bookmarkStart w:id="1695" w:name="1792965"/>
      <w:r w:rsidRPr="000B2779">
        <w:rPr>
          <w:rFonts w:eastAsia="Times New Roman" w:cs="Times New Roman"/>
          <w:color w:val="000000"/>
          <w:sz w:val="27"/>
          <w:szCs w:val="27"/>
          <w:bdr w:val="none" w:sz="0" w:space="0" w:color="auto" w:frame="1"/>
          <w:lang w:eastAsia="ru-RU"/>
        </w:rPr>
        <w:t>899. На площадке должны быть средства пожаротушения: углекислотные огнетушители, листовой асбест и песок. Тушить загоревшийся керосин водой запрещается.</w:t>
      </w:r>
      <w:bookmarkEnd w:id="1695"/>
    </w:p>
    <w:p w:rsidR="000B2779" w:rsidRPr="000B2779" w:rsidRDefault="000B2779" w:rsidP="000B2779">
      <w:pPr>
        <w:ind w:firstLine="851"/>
        <w:textAlignment w:val="top"/>
        <w:rPr>
          <w:rFonts w:eastAsia="Times New Roman" w:cs="Times New Roman"/>
          <w:color w:val="000000"/>
          <w:sz w:val="27"/>
          <w:szCs w:val="27"/>
          <w:lang w:eastAsia="ru-RU"/>
        </w:rPr>
      </w:pPr>
      <w:bookmarkStart w:id="1696" w:name="1792967"/>
      <w:r w:rsidRPr="000B2779">
        <w:rPr>
          <w:rFonts w:eastAsia="Times New Roman" w:cs="Times New Roman"/>
          <w:color w:val="000000"/>
          <w:sz w:val="27"/>
          <w:szCs w:val="27"/>
          <w:bdr w:val="none" w:sz="0" w:space="0" w:color="auto" w:frame="1"/>
          <w:lang w:eastAsia="ru-RU"/>
        </w:rPr>
        <w:t>900. Работа с керосинорезом в резервуарах и подземных сооружениях запрещается.</w:t>
      </w:r>
      <w:bookmarkEnd w:id="1696"/>
    </w:p>
    <w:p w:rsidR="000B2779" w:rsidRPr="000B2779" w:rsidRDefault="000B2779" w:rsidP="000B2779">
      <w:pPr>
        <w:ind w:firstLine="851"/>
        <w:textAlignment w:val="top"/>
        <w:rPr>
          <w:rFonts w:eastAsia="Times New Roman" w:cs="Times New Roman"/>
          <w:color w:val="000000"/>
          <w:sz w:val="27"/>
          <w:szCs w:val="27"/>
          <w:lang w:eastAsia="ru-RU"/>
        </w:rPr>
      </w:pPr>
      <w:bookmarkStart w:id="1697" w:name="1792969"/>
      <w:r w:rsidRPr="000B2779">
        <w:rPr>
          <w:rFonts w:eastAsia="Times New Roman" w:cs="Times New Roman"/>
          <w:color w:val="000000"/>
          <w:sz w:val="27"/>
          <w:szCs w:val="27"/>
          <w:bdr w:val="none" w:sz="0" w:space="0" w:color="auto" w:frame="1"/>
          <w:lang w:eastAsia="ru-RU"/>
        </w:rPr>
        <w:t>901. Перед началом работы у керосинореза должна быть проверена исправность арматуры, плотность соединений рукавов на ниппелях, исправность резьбы в накидных гайках и головках.</w:t>
      </w:r>
      <w:bookmarkEnd w:id="1697"/>
    </w:p>
    <w:p w:rsidR="000B2779" w:rsidRPr="000B2779" w:rsidRDefault="000B2779" w:rsidP="000B2779">
      <w:pPr>
        <w:ind w:firstLine="851"/>
        <w:textAlignment w:val="top"/>
        <w:rPr>
          <w:rFonts w:eastAsia="Times New Roman" w:cs="Times New Roman"/>
          <w:color w:val="000000"/>
          <w:sz w:val="27"/>
          <w:szCs w:val="27"/>
          <w:lang w:eastAsia="ru-RU"/>
        </w:rPr>
      </w:pPr>
      <w:bookmarkStart w:id="1698" w:name="1792970"/>
      <w:r w:rsidRPr="000B2779">
        <w:rPr>
          <w:rFonts w:eastAsia="Times New Roman" w:cs="Times New Roman"/>
          <w:color w:val="000000"/>
          <w:sz w:val="27"/>
          <w:szCs w:val="27"/>
          <w:bdr w:val="none" w:sz="0" w:space="0" w:color="auto" w:frame="1"/>
          <w:lang w:eastAsia="ru-RU"/>
        </w:rPr>
        <w:t>902. Работа неисправной керосиновой горелкой или керосинорезом запрещается.</w:t>
      </w:r>
      <w:bookmarkEnd w:id="1698"/>
    </w:p>
    <w:p w:rsidR="000B2779" w:rsidRPr="000B2779" w:rsidRDefault="000B2779" w:rsidP="000B2779">
      <w:pPr>
        <w:ind w:firstLine="851"/>
        <w:textAlignment w:val="top"/>
        <w:rPr>
          <w:rFonts w:eastAsia="Times New Roman" w:cs="Times New Roman"/>
          <w:color w:val="000000"/>
          <w:sz w:val="27"/>
          <w:szCs w:val="27"/>
          <w:lang w:eastAsia="ru-RU"/>
        </w:rPr>
      </w:pPr>
      <w:bookmarkStart w:id="1699" w:name="1792971"/>
      <w:r w:rsidRPr="000B2779">
        <w:rPr>
          <w:rFonts w:eastAsia="Times New Roman" w:cs="Times New Roman"/>
          <w:color w:val="000000"/>
          <w:sz w:val="27"/>
          <w:szCs w:val="27"/>
          <w:bdr w:val="none" w:sz="0" w:space="0" w:color="auto" w:frame="1"/>
          <w:lang w:eastAsia="ru-RU"/>
        </w:rPr>
        <w:t>903. При зажигании резака сначала должен быть пущен керосин, подогревающий кислород, и зажжено пламя; затем после подогрева испарителя пущен режущий кислород. При тушении резака сначала должен закрываться вентиль подачи керосина, а затем кислорода. Работать резаком с перегретым (до вишневого цвета) испарителем запрещается. При работе керосинорез должен давать ровное голубое пламя, не должен самопроизвольно гаснуть, выбрасывать керосин, давать хлопки и обратные удары пламени.</w:t>
      </w:r>
      <w:bookmarkEnd w:id="1699"/>
    </w:p>
    <w:p w:rsidR="000B2779" w:rsidRPr="000B2779" w:rsidRDefault="000B2779" w:rsidP="000B2779">
      <w:pPr>
        <w:ind w:firstLine="851"/>
        <w:textAlignment w:val="top"/>
        <w:rPr>
          <w:rFonts w:eastAsia="Times New Roman" w:cs="Times New Roman"/>
          <w:color w:val="000000"/>
          <w:sz w:val="27"/>
          <w:szCs w:val="27"/>
          <w:lang w:eastAsia="ru-RU"/>
        </w:rPr>
      </w:pPr>
      <w:bookmarkStart w:id="1700" w:name="1792972"/>
      <w:r w:rsidRPr="000B2779">
        <w:rPr>
          <w:rFonts w:eastAsia="Times New Roman" w:cs="Times New Roman"/>
          <w:color w:val="000000"/>
          <w:sz w:val="27"/>
          <w:szCs w:val="27"/>
          <w:bdr w:val="none" w:sz="0" w:space="0" w:color="auto" w:frame="1"/>
          <w:lang w:eastAsia="ru-RU"/>
        </w:rPr>
        <w:lastRenderedPageBreak/>
        <w:t xml:space="preserve">904. При обнаружении неисправности горелки или керосинореза в процессе работы, а также при обратном ударе пламени должен быть немедленно погашен резак: закрыт вентиль подачи кислорода на резаке, затем прекращена подача кислорода от баллона или </w:t>
      </w:r>
      <w:proofErr w:type="spellStart"/>
      <w:r w:rsidRPr="000B2779">
        <w:rPr>
          <w:rFonts w:eastAsia="Times New Roman" w:cs="Times New Roman"/>
          <w:color w:val="000000"/>
          <w:sz w:val="27"/>
          <w:szCs w:val="27"/>
          <w:bdr w:val="none" w:sz="0" w:space="0" w:color="auto" w:frame="1"/>
          <w:lang w:eastAsia="ru-RU"/>
        </w:rPr>
        <w:t>кислородопровода</w:t>
      </w:r>
      <w:proofErr w:type="spellEnd"/>
      <w:r w:rsidRPr="000B2779">
        <w:rPr>
          <w:rFonts w:eastAsia="Times New Roman" w:cs="Times New Roman"/>
          <w:color w:val="000000"/>
          <w:sz w:val="27"/>
          <w:szCs w:val="27"/>
          <w:bdr w:val="none" w:sz="0" w:space="0" w:color="auto" w:frame="1"/>
          <w:lang w:eastAsia="ru-RU"/>
        </w:rPr>
        <w:t>, после чего закрыт вентиль подачи керосина на резаке и бачке.</w:t>
      </w:r>
      <w:bookmarkEnd w:id="1700"/>
    </w:p>
    <w:p w:rsidR="000B2779" w:rsidRPr="000B2779" w:rsidRDefault="000B2779" w:rsidP="000B2779">
      <w:pPr>
        <w:ind w:firstLine="851"/>
        <w:textAlignment w:val="top"/>
        <w:rPr>
          <w:rFonts w:eastAsia="Times New Roman" w:cs="Times New Roman"/>
          <w:color w:val="000000"/>
          <w:sz w:val="27"/>
          <w:szCs w:val="27"/>
          <w:lang w:eastAsia="ru-RU"/>
        </w:rPr>
      </w:pPr>
      <w:bookmarkStart w:id="1701" w:name="1792973"/>
      <w:r w:rsidRPr="000B2779">
        <w:rPr>
          <w:rFonts w:eastAsia="Times New Roman" w:cs="Times New Roman"/>
          <w:color w:val="000000"/>
          <w:sz w:val="27"/>
          <w:szCs w:val="27"/>
          <w:bdr w:val="none" w:sz="0" w:space="0" w:color="auto" w:frame="1"/>
          <w:lang w:eastAsia="ru-RU"/>
        </w:rPr>
        <w:t>905. Работать с керосинорезом, если брызги керосина попали на одежду работающего, запрещается.</w:t>
      </w:r>
      <w:bookmarkEnd w:id="1701"/>
    </w:p>
    <w:p w:rsidR="000B2779" w:rsidRPr="000B2779" w:rsidRDefault="000B2779" w:rsidP="000B2779">
      <w:pPr>
        <w:ind w:firstLine="851"/>
        <w:textAlignment w:val="top"/>
        <w:rPr>
          <w:rFonts w:eastAsia="Times New Roman" w:cs="Times New Roman"/>
          <w:color w:val="000000"/>
          <w:sz w:val="27"/>
          <w:szCs w:val="27"/>
          <w:lang w:eastAsia="ru-RU"/>
        </w:rPr>
      </w:pPr>
      <w:bookmarkStart w:id="1702" w:name="1792974"/>
      <w:r w:rsidRPr="000B2779">
        <w:rPr>
          <w:rFonts w:eastAsia="Times New Roman" w:cs="Times New Roman"/>
          <w:color w:val="000000"/>
          <w:sz w:val="27"/>
          <w:szCs w:val="27"/>
          <w:bdr w:val="none" w:sz="0" w:space="0" w:color="auto" w:frame="1"/>
          <w:lang w:eastAsia="ru-RU"/>
        </w:rPr>
        <w:t>906. Зажимать, перекручивать или заламывать рукава, подающие кислород и керосин к резаку, а также использовать кислородные рукава для подвода керосина к резаку запрещается.</w:t>
      </w:r>
      <w:bookmarkEnd w:id="1702"/>
    </w:p>
    <w:p w:rsidR="000B2779" w:rsidRPr="000B2779" w:rsidRDefault="000B2779" w:rsidP="000B2779">
      <w:pPr>
        <w:ind w:firstLine="851"/>
        <w:textAlignment w:val="top"/>
        <w:rPr>
          <w:rFonts w:eastAsia="Times New Roman" w:cs="Times New Roman"/>
          <w:color w:val="000000"/>
          <w:sz w:val="27"/>
          <w:szCs w:val="27"/>
          <w:lang w:eastAsia="ru-RU"/>
        </w:rPr>
      </w:pPr>
      <w:bookmarkStart w:id="1703" w:name="1792975"/>
      <w:r w:rsidRPr="000B2779">
        <w:rPr>
          <w:rFonts w:eastAsia="Times New Roman" w:cs="Times New Roman"/>
          <w:color w:val="000000"/>
          <w:sz w:val="27"/>
          <w:szCs w:val="27"/>
          <w:bdr w:val="none" w:sz="0" w:space="0" w:color="auto" w:frame="1"/>
          <w:lang w:eastAsia="ru-RU"/>
        </w:rPr>
        <w:t xml:space="preserve">907. При использовании одновременно нескольких резаков все лица, принимающие участие в работе, обязаны следить за тем, чтобы пламя не попало </w:t>
      </w:r>
      <w:proofErr w:type="gramStart"/>
      <w:r w:rsidRPr="000B2779">
        <w:rPr>
          <w:rFonts w:eastAsia="Times New Roman" w:cs="Times New Roman"/>
          <w:color w:val="000000"/>
          <w:sz w:val="27"/>
          <w:szCs w:val="27"/>
          <w:bdr w:val="none" w:sz="0" w:space="0" w:color="auto" w:frame="1"/>
          <w:lang w:eastAsia="ru-RU"/>
        </w:rPr>
        <w:t>на</w:t>
      </w:r>
      <w:proofErr w:type="gramEnd"/>
      <w:r w:rsidRPr="000B2779">
        <w:rPr>
          <w:rFonts w:eastAsia="Times New Roman" w:cs="Times New Roman"/>
          <w:color w:val="000000"/>
          <w:sz w:val="27"/>
          <w:szCs w:val="27"/>
          <w:bdr w:val="none" w:sz="0" w:space="0" w:color="auto" w:frame="1"/>
          <w:lang w:eastAsia="ru-RU"/>
        </w:rPr>
        <w:t xml:space="preserve"> работающих рядом.</w:t>
      </w:r>
      <w:bookmarkEnd w:id="1703"/>
    </w:p>
    <w:p w:rsidR="000B2779" w:rsidRPr="000B2779" w:rsidRDefault="000B2779" w:rsidP="000B2779">
      <w:pPr>
        <w:ind w:firstLine="851"/>
        <w:textAlignment w:val="top"/>
        <w:rPr>
          <w:rFonts w:eastAsia="Times New Roman" w:cs="Times New Roman"/>
          <w:color w:val="000000"/>
          <w:sz w:val="27"/>
          <w:szCs w:val="27"/>
          <w:lang w:eastAsia="ru-RU"/>
        </w:rPr>
      </w:pPr>
      <w:bookmarkStart w:id="1704" w:name="1792976"/>
      <w:r w:rsidRPr="000B2779">
        <w:rPr>
          <w:rFonts w:eastAsia="Times New Roman" w:cs="Times New Roman"/>
          <w:color w:val="000000"/>
          <w:sz w:val="27"/>
          <w:szCs w:val="27"/>
          <w:bdr w:val="none" w:sz="0" w:space="0" w:color="auto" w:frame="1"/>
          <w:lang w:eastAsia="ru-RU"/>
        </w:rPr>
        <w:t>908. Стоять против горящего или включаемого в работу керосинореза, а также подвешивать резак во время работы вертикально, головкой вверх, запрещается.</w:t>
      </w:r>
      <w:bookmarkEnd w:id="1704"/>
    </w:p>
    <w:p w:rsidR="000B2779" w:rsidRPr="000B2779" w:rsidRDefault="000B2779" w:rsidP="000B2779">
      <w:pPr>
        <w:ind w:firstLine="851"/>
        <w:textAlignment w:val="top"/>
        <w:rPr>
          <w:rFonts w:eastAsia="Times New Roman" w:cs="Times New Roman"/>
          <w:color w:val="000000"/>
          <w:sz w:val="27"/>
          <w:szCs w:val="27"/>
          <w:lang w:eastAsia="ru-RU"/>
        </w:rPr>
      </w:pPr>
      <w:bookmarkStart w:id="1705" w:name="1792977"/>
      <w:r w:rsidRPr="000B2779">
        <w:rPr>
          <w:rFonts w:eastAsia="Times New Roman" w:cs="Times New Roman"/>
          <w:color w:val="000000"/>
          <w:sz w:val="27"/>
          <w:szCs w:val="27"/>
          <w:bdr w:val="none" w:sz="0" w:space="0" w:color="auto" w:frame="1"/>
          <w:lang w:eastAsia="ru-RU"/>
        </w:rPr>
        <w:t>909. Подходить с зажженным резаком к бачку для подкачки воздуха запрещается. Во время подкачки бачка резак с закрытым вентилем режущего кислорода должен находиться на специальной подставке.</w:t>
      </w:r>
      <w:bookmarkEnd w:id="1705"/>
    </w:p>
    <w:p w:rsidR="000B2779" w:rsidRPr="000B2779" w:rsidRDefault="000B2779" w:rsidP="000B2779">
      <w:pPr>
        <w:ind w:firstLine="851"/>
        <w:textAlignment w:val="top"/>
        <w:rPr>
          <w:rFonts w:eastAsia="Times New Roman" w:cs="Times New Roman"/>
          <w:color w:val="000000"/>
          <w:sz w:val="27"/>
          <w:szCs w:val="27"/>
          <w:lang w:eastAsia="ru-RU"/>
        </w:rPr>
      </w:pPr>
      <w:bookmarkStart w:id="1706" w:name="1792978"/>
      <w:r w:rsidRPr="000B2779">
        <w:rPr>
          <w:rFonts w:eastAsia="Times New Roman" w:cs="Times New Roman"/>
          <w:color w:val="000000"/>
          <w:sz w:val="27"/>
          <w:szCs w:val="27"/>
          <w:bdr w:val="none" w:sz="0" w:space="0" w:color="auto" w:frame="1"/>
          <w:lang w:eastAsia="ru-RU"/>
        </w:rPr>
        <w:t>910. Производить резку при давлении воздуха в бачке с керосином, превышающем рабочее давление кислорода в резаке, запрещается.</w:t>
      </w:r>
      <w:bookmarkEnd w:id="1706"/>
    </w:p>
    <w:p w:rsidR="000B2779" w:rsidRPr="000B2779" w:rsidRDefault="000B2779" w:rsidP="000B2779">
      <w:pPr>
        <w:ind w:firstLine="851"/>
        <w:textAlignment w:val="top"/>
        <w:rPr>
          <w:rFonts w:eastAsia="Times New Roman" w:cs="Times New Roman"/>
          <w:color w:val="000000"/>
          <w:sz w:val="27"/>
          <w:szCs w:val="27"/>
          <w:lang w:eastAsia="ru-RU"/>
        </w:rPr>
      </w:pPr>
      <w:bookmarkStart w:id="1707" w:name="1792980"/>
      <w:r w:rsidRPr="000B2779">
        <w:rPr>
          <w:rFonts w:eastAsia="Times New Roman" w:cs="Times New Roman"/>
          <w:color w:val="000000"/>
          <w:sz w:val="27"/>
          <w:szCs w:val="27"/>
          <w:bdr w:val="none" w:sz="0" w:space="0" w:color="auto" w:frame="1"/>
          <w:lang w:eastAsia="ru-RU"/>
        </w:rPr>
        <w:t>911. При перерывах в работе должно быть перекрыто горючее керосиновым вентилем или краном на рукоятке. После прекращения работы резак должен быть уложен или подвешен головкой вниз. Подвешивать резак головкой вверх запрещается.</w:t>
      </w:r>
      <w:bookmarkEnd w:id="1707"/>
    </w:p>
    <w:p w:rsidR="000B2779" w:rsidRPr="000B2779" w:rsidRDefault="000B2779" w:rsidP="000B2779">
      <w:pPr>
        <w:ind w:firstLine="851"/>
        <w:textAlignment w:val="top"/>
        <w:rPr>
          <w:rFonts w:eastAsia="Times New Roman" w:cs="Times New Roman"/>
          <w:color w:val="000000"/>
          <w:sz w:val="27"/>
          <w:szCs w:val="27"/>
          <w:lang w:eastAsia="ru-RU"/>
        </w:rPr>
      </w:pPr>
      <w:bookmarkStart w:id="1708" w:name="1792983"/>
      <w:r w:rsidRPr="000B2779">
        <w:rPr>
          <w:rFonts w:eastAsia="Times New Roman" w:cs="Times New Roman"/>
          <w:color w:val="000000"/>
          <w:sz w:val="27"/>
          <w:szCs w:val="27"/>
          <w:bdr w:val="none" w:sz="0" w:space="0" w:color="auto" w:frame="1"/>
          <w:lang w:eastAsia="ru-RU"/>
        </w:rPr>
        <w:t>912. При прекращении работы воздух из бачка с керосином должен быть спущен после того, как будет погашено пламя резака. До полного выпуска воздуха из бачка нельзя отвертывать крышку (гайку) насоса.</w:t>
      </w:r>
      <w:bookmarkEnd w:id="1708"/>
    </w:p>
    <w:p w:rsidR="000B2779" w:rsidRPr="000B2779" w:rsidRDefault="000B2779" w:rsidP="000B2779">
      <w:pPr>
        <w:ind w:firstLine="851"/>
        <w:textAlignment w:val="top"/>
        <w:rPr>
          <w:rFonts w:eastAsia="Times New Roman" w:cs="Times New Roman"/>
          <w:color w:val="000000"/>
          <w:sz w:val="27"/>
          <w:szCs w:val="27"/>
          <w:lang w:eastAsia="ru-RU"/>
        </w:rPr>
      </w:pPr>
      <w:bookmarkStart w:id="1709" w:name="1792984"/>
      <w:r w:rsidRPr="000B2779">
        <w:rPr>
          <w:rFonts w:eastAsia="Times New Roman" w:cs="Times New Roman"/>
          <w:color w:val="000000"/>
          <w:sz w:val="27"/>
          <w:szCs w:val="27"/>
          <w:bdr w:val="none" w:sz="0" w:space="0" w:color="auto" w:frame="1"/>
          <w:lang w:eastAsia="ru-RU"/>
        </w:rPr>
        <w:t>913. После окончания работы керосин из рукавов должен быть слит в бак, рукава продуты сжатым воздухом, резаки очищены. Остаток керосина должен быть сдан в кладовую горюче-смазочных материалов, а керосинорез и рукава — в инструментальную.</w:t>
      </w:r>
      <w:bookmarkEnd w:id="1709"/>
    </w:p>
    <w:p w:rsidR="000B2779" w:rsidRPr="000B2779" w:rsidRDefault="000B2779" w:rsidP="000B2779">
      <w:pPr>
        <w:jc w:val="center"/>
        <w:textAlignment w:val="top"/>
        <w:rPr>
          <w:rFonts w:eastAsia="Times New Roman" w:cs="Times New Roman"/>
          <w:b/>
          <w:bCs/>
          <w:color w:val="000080"/>
          <w:sz w:val="27"/>
          <w:szCs w:val="27"/>
          <w:lang w:eastAsia="ru-RU"/>
        </w:rPr>
      </w:pPr>
      <w:bookmarkStart w:id="1710" w:name="1792985"/>
      <w:r w:rsidRPr="000B2779">
        <w:rPr>
          <w:rFonts w:eastAsia="Times New Roman" w:cs="Times New Roman"/>
          <w:b/>
          <w:bCs/>
          <w:color w:val="000080"/>
          <w:sz w:val="27"/>
          <w:szCs w:val="27"/>
          <w:bdr w:val="none" w:sz="0" w:space="0" w:color="auto" w:frame="1"/>
          <w:lang w:eastAsia="ru-RU"/>
        </w:rPr>
        <w:t>§ 6. Паяльные работы</w:t>
      </w:r>
      <w:bookmarkEnd w:id="1710"/>
    </w:p>
    <w:p w:rsidR="000B2779" w:rsidRPr="000B2779" w:rsidRDefault="000B2779" w:rsidP="000B2779">
      <w:pPr>
        <w:ind w:firstLine="851"/>
        <w:textAlignment w:val="top"/>
        <w:rPr>
          <w:rFonts w:eastAsia="Times New Roman" w:cs="Times New Roman"/>
          <w:color w:val="000000"/>
          <w:sz w:val="27"/>
          <w:szCs w:val="27"/>
          <w:lang w:eastAsia="ru-RU"/>
        </w:rPr>
      </w:pPr>
      <w:bookmarkStart w:id="1711" w:name="1792988"/>
      <w:r w:rsidRPr="000B2779">
        <w:rPr>
          <w:rFonts w:eastAsia="Times New Roman" w:cs="Times New Roman"/>
          <w:color w:val="000000"/>
          <w:sz w:val="27"/>
          <w:szCs w:val="27"/>
          <w:bdr w:val="none" w:sz="0" w:space="0" w:color="auto" w:frame="1"/>
          <w:lang w:eastAsia="ru-RU"/>
        </w:rPr>
        <w:t>914. Все паяльные лампы должны находиться на учете и иметь инвентарный номер.</w:t>
      </w:r>
      <w:bookmarkEnd w:id="1711"/>
    </w:p>
    <w:p w:rsidR="000B2779" w:rsidRPr="000B2779" w:rsidRDefault="000B2779" w:rsidP="000B2779">
      <w:pPr>
        <w:ind w:firstLine="851"/>
        <w:textAlignment w:val="top"/>
        <w:rPr>
          <w:rFonts w:eastAsia="Times New Roman" w:cs="Times New Roman"/>
          <w:color w:val="000000"/>
          <w:sz w:val="27"/>
          <w:szCs w:val="27"/>
          <w:lang w:eastAsia="ru-RU"/>
        </w:rPr>
      </w:pPr>
      <w:bookmarkStart w:id="1712" w:name="1792989"/>
      <w:r w:rsidRPr="000B2779">
        <w:rPr>
          <w:rFonts w:eastAsia="Times New Roman" w:cs="Times New Roman"/>
          <w:color w:val="000000"/>
          <w:sz w:val="27"/>
          <w:szCs w:val="27"/>
          <w:bdr w:val="none" w:sz="0" w:space="0" w:color="auto" w:frame="1"/>
          <w:lang w:eastAsia="ru-RU"/>
        </w:rPr>
        <w:t>915. Каждая лампа должна иметь паспорт с указанием результатов заводского гидравлического испытания и допустимого рабочего давления. Лампы снабжаются пружинными предохранительными клапанами, отрегулированными на заданное давление.</w:t>
      </w:r>
      <w:bookmarkEnd w:id="1712"/>
    </w:p>
    <w:p w:rsidR="000B2779" w:rsidRPr="000B2779" w:rsidRDefault="000B2779" w:rsidP="000B2779">
      <w:pPr>
        <w:ind w:firstLine="851"/>
        <w:textAlignment w:val="top"/>
        <w:rPr>
          <w:rFonts w:eastAsia="Times New Roman" w:cs="Times New Roman"/>
          <w:color w:val="000000"/>
          <w:sz w:val="27"/>
          <w:szCs w:val="27"/>
          <w:lang w:eastAsia="ru-RU"/>
        </w:rPr>
      </w:pPr>
      <w:bookmarkStart w:id="1713" w:name="1792991"/>
      <w:r w:rsidRPr="000B2779">
        <w:rPr>
          <w:rFonts w:eastAsia="Times New Roman" w:cs="Times New Roman"/>
          <w:color w:val="000000"/>
          <w:sz w:val="27"/>
          <w:szCs w:val="27"/>
          <w:bdr w:val="none" w:sz="0" w:space="0" w:color="auto" w:frame="1"/>
          <w:lang w:eastAsia="ru-RU"/>
        </w:rPr>
        <w:t>916. Рабочее место при проведении паяльных работ должно быть очищено от горючих материалов, а находящиеся на расстоянии менее 5 m сгораемые конструкции должны быть надежно защищены от возгорания металлическими экранами или политы водой.</w:t>
      </w:r>
      <w:bookmarkEnd w:id="1713"/>
    </w:p>
    <w:p w:rsidR="000B2779" w:rsidRPr="000B2779" w:rsidRDefault="000B2779" w:rsidP="000B2779">
      <w:pPr>
        <w:ind w:firstLine="851"/>
        <w:textAlignment w:val="top"/>
        <w:rPr>
          <w:rFonts w:eastAsia="Times New Roman" w:cs="Times New Roman"/>
          <w:color w:val="000000"/>
          <w:sz w:val="27"/>
          <w:szCs w:val="27"/>
          <w:lang w:eastAsia="ru-RU"/>
        </w:rPr>
      </w:pPr>
      <w:bookmarkStart w:id="1714" w:name="1792993"/>
      <w:r w:rsidRPr="000B2779">
        <w:rPr>
          <w:rFonts w:eastAsia="Times New Roman" w:cs="Times New Roman"/>
          <w:color w:val="000000"/>
          <w:sz w:val="27"/>
          <w:szCs w:val="27"/>
          <w:bdr w:val="none" w:sz="0" w:space="0" w:color="auto" w:frame="1"/>
          <w:lang w:eastAsia="ru-RU"/>
        </w:rPr>
        <w:lastRenderedPageBreak/>
        <w:t>917. Заправляемое в паяльную лампу горючее должно быть очищено от посторонних примесей и воды.</w:t>
      </w:r>
      <w:bookmarkEnd w:id="1714"/>
    </w:p>
    <w:p w:rsidR="000B2779" w:rsidRPr="000B2779" w:rsidRDefault="000B2779" w:rsidP="000B2779">
      <w:pPr>
        <w:ind w:firstLine="851"/>
        <w:textAlignment w:val="top"/>
        <w:rPr>
          <w:rFonts w:eastAsia="Times New Roman" w:cs="Times New Roman"/>
          <w:color w:val="000000"/>
          <w:sz w:val="27"/>
          <w:szCs w:val="27"/>
          <w:lang w:eastAsia="ru-RU"/>
        </w:rPr>
      </w:pPr>
      <w:bookmarkStart w:id="1715" w:name="1792995"/>
      <w:r w:rsidRPr="000B2779">
        <w:rPr>
          <w:rFonts w:eastAsia="Times New Roman" w:cs="Times New Roman"/>
          <w:color w:val="000000"/>
          <w:sz w:val="27"/>
          <w:szCs w:val="27"/>
          <w:bdr w:val="none" w:sz="0" w:space="0" w:color="auto" w:frame="1"/>
          <w:lang w:eastAsia="ru-RU"/>
        </w:rPr>
        <w:t>918. До начала работы паяльной лампой необходимо проверить:</w:t>
      </w:r>
      <w:bookmarkEnd w:id="1715"/>
    </w:p>
    <w:p w:rsidR="000B2779" w:rsidRPr="000B2779" w:rsidRDefault="000B2779" w:rsidP="000B2779">
      <w:pPr>
        <w:ind w:firstLine="851"/>
        <w:textAlignment w:val="top"/>
        <w:rPr>
          <w:rFonts w:eastAsia="Times New Roman" w:cs="Times New Roman"/>
          <w:color w:val="000000"/>
          <w:sz w:val="27"/>
          <w:szCs w:val="27"/>
          <w:lang w:eastAsia="ru-RU"/>
        </w:rPr>
      </w:pPr>
      <w:bookmarkStart w:id="1716" w:name="1792997"/>
      <w:r w:rsidRPr="000B2779">
        <w:rPr>
          <w:rFonts w:eastAsia="Times New Roman" w:cs="Times New Roman"/>
          <w:color w:val="000000"/>
          <w:sz w:val="27"/>
          <w:szCs w:val="27"/>
          <w:bdr w:val="none" w:sz="0" w:space="0" w:color="auto" w:frame="1"/>
          <w:lang w:eastAsia="ru-RU"/>
        </w:rPr>
        <w:t>не вывертывается ли полностью без ослабления нажимной втулки вентиль, регулирующий подачу горючего из баллона лампы в горелку. Если регулировочный вентиль вывертывается, лампу разжигать запрещается;</w:t>
      </w:r>
      <w:bookmarkEnd w:id="1716"/>
    </w:p>
    <w:p w:rsidR="000B2779" w:rsidRPr="000B2779" w:rsidRDefault="000B2779" w:rsidP="000B2779">
      <w:pPr>
        <w:ind w:firstLine="851"/>
        <w:textAlignment w:val="top"/>
        <w:rPr>
          <w:rFonts w:eastAsia="Times New Roman" w:cs="Times New Roman"/>
          <w:color w:val="000000"/>
          <w:sz w:val="27"/>
          <w:szCs w:val="27"/>
          <w:lang w:eastAsia="ru-RU"/>
        </w:rPr>
      </w:pPr>
      <w:bookmarkStart w:id="1717" w:name="1792999"/>
      <w:r w:rsidRPr="000B2779">
        <w:rPr>
          <w:rFonts w:eastAsia="Times New Roman" w:cs="Times New Roman"/>
          <w:color w:val="000000"/>
          <w:sz w:val="27"/>
          <w:szCs w:val="27"/>
          <w:bdr w:val="none" w:sz="0" w:space="0" w:color="auto" w:frame="1"/>
          <w:lang w:eastAsia="ru-RU"/>
        </w:rPr>
        <w:t xml:space="preserve">плотность резервуара (нет ли </w:t>
      </w:r>
      <w:proofErr w:type="spellStart"/>
      <w:r w:rsidRPr="000B2779">
        <w:rPr>
          <w:rFonts w:eastAsia="Times New Roman" w:cs="Times New Roman"/>
          <w:color w:val="000000"/>
          <w:sz w:val="27"/>
          <w:szCs w:val="27"/>
          <w:bdr w:val="none" w:sz="0" w:space="0" w:color="auto" w:frame="1"/>
          <w:lang w:eastAsia="ru-RU"/>
        </w:rPr>
        <w:t>подтекания</w:t>
      </w:r>
      <w:proofErr w:type="spellEnd"/>
      <w:r w:rsidRPr="000B2779">
        <w:rPr>
          <w:rFonts w:eastAsia="Times New Roman" w:cs="Times New Roman"/>
          <w:color w:val="000000"/>
          <w:sz w:val="27"/>
          <w:szCs w:val="27"/>
          <w:bdr w:val="none" w:sz="0" w:space="0" w:color="auto" w:frame="1"/>
          <w:lang w:eastAsia="ru-RU"/>
        </w:rPr>
        <w:t>), отсутствие течи газа через резьбу горелки и т. п.;</w:t>
      </w:r>
      <w:bookmarkEnd w:id="1717"/>
    </w:p>
    <w:p w:rsidR="000B2779" w:rsidRPr="000B2779" w:rsidRDefault="000B2779" w:rsidP="000B2779">
      <w:pPr>
        <w:ind w:firstLine="851"/>
        <w:textAlignment w:val="top"/>
        <w:rPr>
          <w:rFonts w:eastAsia="Times New Roman" w:cs="Times New Roman"/>
          <w:color w:val="000000"/>
          <w:sz w:val="27"/>
          <w:szCs w:val="27"/>
          <w:lang w:eastAsia="ru-RU"/>
        </w:rPr>
      </w:pPr>
      <w:bookmarkStart w:id="1718" w:name="1793001"/>
      <w:r w:rsidRPr="000B2779">
        <w:rPr>
          <w:rFonts w:eastAsia="Times New Roman" w:cs="Times New Roman"/>
          <w:color w:val="000000"/>
          <w:sz w:val="27"/>
          <w:szCs w:val="27"/>
          <w:bdr w:val="none" w:sz="0" w:space="0" w:color="auto" w:frame="1"/>
          <w:lang w:eastAsia="ru-RU"/>
        </w:rPr>
        <w:t>правильность наполнения (заливать горючее в резервуар паяльной лампы следует не более чем на 3/4 его емкости); плотность завертывания заливной пробки.</w:t>
      </w:r>
      <w:bookmarkEnd w:id="1718"/>
    </w:p>
    <w:p w:rsidR="000B2779" w:rsidRPr="000B2779" w:rsidRDefault="000B2779" w:rsidP="000B2779">
      <w:pPr>
        <w:ind w:firstLine="851"/>
        <w:textAlignment w:val="top"/>
        <w:rPr>
          <w:rFonts w:eastAsia="Times New Roman" w:cs="Times New Roman"/>
          <w:color w:val="000000"/>
          <w:sz w:val="27"/>
          <w:szCs w:val="27"/>
          <w:lang w:eastAsia="ru-RU"/>
        </w:rPr>
      </w:pPr>
      <w:bookmarkStart w:id="1719" w:name="1793004"/>
      <w:r w:rsidRPr="000B2779">
        <w:rPr>
          <w:rFonts w:eastAsia="Times New Roman" w:cs="Times New Roman"/>
          <w:color w:val="000000"/>
          <w:sz w:val="27"/>
          <w:szCs w:val="27"/>
          <w:bdr w:val="none" w:sz="0" w:space="0" w:color="auto" w:frame="1"/>
          <w:lang w:eastAsia="ru-RU"/>
        </w:rPr>
        <w:t>919. Разжигать паяльные лампы непосредственно у маслонаполненных аппаратов запрещается.</w:t>
      </w:r>
      <w:bookmarkEnd w:id="1719"/>
    </w:p>
    <w:p w:rsidR="000B2779" w:rsidRPr="000B2779" w:rsidRDefault="000B2779" w:rsidP="000B2779">
      <w:pPr>
        <w:ind w:firstLine="851"/>
        <w:textAlignment w:val="top"/>
        <w:rPr>
          <w:rFonts w:eastAsia="Times New Roman" w:cs="Times New Roman"/>
          <w:color w:val="000000"/>
          <w:sz w:val="27"/>
          <w:szCs w:val="27"/>
          <w:lang w:eastAsia="ru-RU"/>
        </w:rPr>
      </w:pPr>
      <w:bookmarkStart w:id="1720" w:name="1793006"/>
      <w:r w:rsidRPr="000B2779">
        <w:rPr>
          <w:rFonts w:eastAsia="Times New Roman" w:cs="Times New Roman"/>
          <w:color w:val="000000"/>
          <w:sz w:val="27"/>
          <w:szCs w:val="27"/>
          <w:bdr w:val="none" w:sz="0" w:space="0" w:color="auto" w:frame="1"/>
          <w:lang w:eastAsia="ru-RU"/>
        </w:rPr>
        <w:t>920. Заправлять или выливать из лампы горючее, разбирать и ремонтировать лампу, отвертывать горелку вблизи открытого огня, а также курить запрещается. Доливать горючее в неостывшую лампу запрещается.</w:t>
      </w:r>
      <w:bookmarkEnd w:id="1720"/>
    </w:p>
    <w:p w:rsidR="000B2779" w:rsidRPr="000B2779" w:rsidRDefault="000B2779" w:rsidP="000B2779">
      <w:pPr>
        <w:ind w:firstLine="851"/>
        <w:textAlignment w:val="top"/>
        <w:rPr>
          <w:rFonts w:eastAsia="Times New Roman" w:cs="Times New Roman"/>
          <w:color w:val="000000"/>
          <w:sz w:val="27"/>
          <w:szCs w:val="27"/>
          <w:lang w:eastAsia="ru-RU"/>
        </w:rPr>
      </w:pPr>
      <w:bookmarkStart w:id="1721" w:name="1793079"/>
      <w:r w:rsidRPr="000B2779">
        <w:rPr>
          <w:rFonts w:eastAsia="Times New Roman" w:cs="Times New Roman"/>
          <w:color w:val="000000"/>
          <w:sz w:val="27"/>
          <w:szCs w:val="27"/>
          <w:bdr w:val="none" w:sz="0" w:space="0" w:color="auto" w:frame="1"/>
          <w:lang w:eastAsia="ru-RU"/>
        </w:rPr>
        <w:t>921. В процессе работы необходимо:</w:t>
      </w:r>
      <w:bookmarkEnd w:id="1721"/>
    </w:p>
    <w:p w:rsidR="000B2779" w:rsidRPr="000B2779" w:rsidRDefault="000B2779" w:rsidP="000B2779">
      <w:pPr>
        <w:ind w:firstLine="851"/>
        <w:textAlignment w:val="top"/>
        <w:rPr>
          <w:rFonts w:eastAsia="Times New Roman" w:cs="Times New Roman"/>
          <w:color w:val="000000"/>
          <w:sz w:val="27"/>
          <w:szCs w:val="27"/>
          <w:lang w:eastAsia="ru-RU"/>
        </w:rPr>
      </w:pPr>
      <w:bookmarkStart w:id="1722" w:name="1793090"/>
      <w:r w:rsidRPr="000B2779">
        <w:rPr>
          <w:rFonts w:eastAsia="Times New Roman" w:cs="Times New Roman"/>
          <w:color w:val="000000"/>
          <w:sz w:val="27"/>
          <w:szCs w:val="27"/>
          <w:bdr w:val="none" w:sz="0" w:space="0" w:color="auto" w:frame="1"/>
          <w:lang w:eastAsia="ru-RU"/>
        </w:rPr>
        <w:t>правильно регулировать пламя;</w:t>
      </w:r>
      <w:bookmarkEnd w:id="1722"/>
    </w:p>
    <w:p w:rsidR="000B2779" w:rsidRPr="000B2779" w:rsidRDefault="000B2779" w:rsidP="000B2779">
      <w:pPr>
        <w:ind w:firstLine="851"/>
        <w:textAlignment w:val="top"/>
        <w:rPr>
          <w:rFonts w:eastAsia="Times New Roman" w:cs="Times New Roman"/>
          <w:color w:val="000000"/>
          <w:sz w:val="27"/>
          <w:szCs w:val="27"/>
          <w:lang w:eastAsia="ru-RU"/>
        </w:rPr>
      </w:pPr>
      <w:bookmarkStart w:id="1723" w:name="1793093"/>
      <w:r w:rsidRPr="000B2779">
        <w:rPr>
          <w:rFonts w:eastAsia="Times New Roman" w:cs="Times New Roman"/>
          <w:color w:val="000000"/>
          <w:sz w:val="27"/>
          <w:szCs w:val="27"/>
          <w:bdr w:val="none" w:sz="0" w:space="0" w:color="auto" w:frame="1"/>
          <w:lang w:eastAsia="ru-RU"/>
        </w:rPr>
        <w:t>избегать наклона лампы и ударов по ней;</w:t>
      </w:r>
      <w:bookmarkEnd w:id="1723"/>
    </w:p>
    <w:p w:rsidR="000B2779" w:rsidRPr="000B2779" w:rsidRDefault="000B2779" w:rsidP="000B2779">
      <w:pPr>
        <w:ind w:firstLine="851"/>
        <w:textAlignment w:val="top"/>
        <w:rPr>
          <w:rFonts w:eastAsia="Times New Roman" w:cs="Times New Roman"/>
          <w:color w:val="000000"/>
          <w:sz w:val="27"/>
          <w:szCs w:val="27"/>
          <w:lang w:eastAsia="ru-RU"/>
        </w:rPr>
      </w:pPr>
      <w:bookmarkStart w:id="1724" w:name="1793097"/>
      <w:r w:rsidRPr="000B2779">
        <w:rPr>
          <w:rFonts w:eastAsia="Times New Roman" w:cs="Times New Roman"/>
          <w:color w:val="000000"/>
          <w:sz w:val="27"/>
          <w:szCs w:val="27"/>
          <w:bdr w:val="none" w:sz="0" w:space="0" w:color="auto" w:frame="1"/>
          <w:lang w:eastAsia="ru-RU"/>
        </w:rPr>
        <w:t xml:space="preserve">располагаться, </w:t>
      </w:r>
      <w:proofErr w:type="gramStart"/>
      <w:r w:rsidRPr="000B2779">
        <w:rPr>
          <w:rFonts w:eastAsia="Times New Roman" w:cs="Times New Roman"/>
          <w:color w:val="000000"/>
          <w:sz w:val="27"/>
          <w:szCs w:val="27"/>
          <w:bdr w:val="none" w:sz="0" w:space="0" w:color="auto" w:frame="1"/>
          <w:lang w:eastAsia="ru-RU"/>
        </w:rPr>
        <w:t>возможно</w:t>
      </w:r>
      <w:proofErr w:type="gramEnd"/>
      <w:r w:rsidRPr="000B2779">
        <w:rPr>
          <w:rFonts w:eastAsia="Times New Roman" w:cs="Times New Roman"/>
          <w:color w:val="000000"/>
          <w:sz w:val="27"/>
          <w:szCs w:val="27"/>
          <w:bdr w:val="none" w:sz="0" w:space="0" w:color="auto" w:frame="1"/>
          <w:lang w:eastAsia="ru-RU"/>
        </w:rPr>
        <w:t xml:space="preserve"> ближе к вытяжным шкафам, зонтам или воронкам вытяжной вентиляции.</w:t>
      </w:r>
      <w:bookmarkEnd w:id="1724"/>
    </w:p>
    <w:p w:rsidR="000B2779" w:rsidRPr="000B2779" w:rsidRDefault="000B2779" w:rsidP="000B2779">
      <w:pPr>
        <w:ind w:firstLine="851"/>
        <w:textAlignment w:val="top"/>
        <w:rPr>
          <w:rFonts w:eastAsia="Times New Roman" w:cs="Times New Roman"/>
          <w:color w:val="000000"/>
          <w:sz w:val="27"/>
          <w:szCs w:val="27"/>
          <w:lang w:eastAsia="ru-RU"/>
        </w:rPr>
      </w:pPr>
      <w:bookmarkStart w:id="1725" w:name="1793100"/>
      <w:r w:rsidRPr="000B2779">
        <w:rPr>
          <w:rFonts w:eastAsia="Times New Roman" w:cs="Times New Roman"/>
          <w:color w:val="000000"/>
          <w:sz w:val="27"/>
          <w:szCs w:val="27"/>
          <w:bdr w:val="none" w:sz="0" w:space="0" w:color="auto" w:frame="1"/>
          <w:lang w:eastAsia="ru-RU"/>
        </w:rPr>
        <w:t>922. Подогревать горелку горючим из лампы, накачиваемой насосом, запрещается.</w:t>
      </w:r>
      <w:bookmarkEnd w:id="1725"/>
    </w:p>
    <w:p w:rsidR="000B2779" w:rsidRPr="000B2779" w:rsidRDefault="000B2779" w:rsidP="000B2779">
      <w:pPr>
        <w:ind w:firstLine="851"/>
        <w:textAlignment w:val="top"/>
        <w:rPr>
          <w:rFonts w:eastAsia="Times New Roman" w:cs="Times New Roman"/>
          <w:color w:val="000000"/>
          <w:sz w:val="27"/>
          <w:szCs w:val="27"/>
          <w:lang w:eastAsia="ru-RU"/>
        </w:rPr>
      </w:pPr>
      <w:bookmarkStart w:id="1726" w:name="1793103"/>
      <w:r w:rsidRPr="000B2779">
        <w:rPr>
          <w:rFonts w:eastAsia="Times New Roman" w:cs="Times New Roman"/>
          <w:color w:val="000000"/>
          <w:sz w:val="27"/>
          <w:szCs w:val="27"/>
          <w:bdr w:val="none" w:sz="0" w:space="0" w:color="auto" w:frame="1"/>
          <w:lang w:eastAsia="ru-RU"/>
        </w:rPr>
        <w:t>923. При обнаружении неисправностей (</w:t>
      </w:r>
      <w:proofErr w:type="spellStart"/>
      <w:r w:rsidRPr="000B2779">
        <w:rPr>
          <w:rFonts w:eastAsia="Times New Roman" w:cs="Times New Roman"/>
          <w:color w:val="000000"/>
          <w:sz w:val="27"/>
          <w:szCs w:val="27"/>
          <w:bdr w:val="none" w:sz="0" w:space="0" w:color="auto" w:frame="1"/>
          <w:lang w:eastAsia="ru-RU"/>
        </w:rPr>
        <w:t>подтекания</w:t>
      </w:r>
      <w:proofErr w:type="spellEnd"/>
      <w:r w:rsidRPr="000B2779">
        <w:rPr>
          <w:rFonts w:eastAsia="Times New Roman" w:cs="Times New Roman"/>
          <w:color w:val="000000"/>
          <w:sz w:val="27"/>
          <w:szCs w:val="27"/>
          <w:bdr w:val="none" w:sz="0" w:space="0" w:color="auto" w:frame="1"/>
          <w:lang w:eastAsia="ru-RU"/>
        </w:rPr>
        <w:t xml:space="preserve"> резервуара, утечки газа через </w:t>
      </w:r>
      <w:proofErr w:type="spellStart"/>
      <w:r w:rsidRPr="000B2779">
        <w:rPr>
          <w:rFonts w:eastAsia="Times New Roman" w:cs="Times New Roman"/>
          <w:color w:val="000000"/>
          <w:sz w:val="27"/>
          <w:szCs w:val="27"/>
          <w:bdr w:val="none" w:sz="0" w:space="0" w:color="auto" w:frame="1"/>
          <w:lang w:eastAsia="ru-RU"/>
        </w:rPr>
        <w:t>неплотности</w:t>
      </w:r>
      <w:proofErr w:type="spellEnd"/>
      <w:r w:rsidRPr="000B2779">
        <w:rPr>
          <w:rFonts w:eastAsia="Times New Roman" w:cs="Times New Roman"/>
          <w:color w:val="000000"/>
          <w:sz w:val="27"/>
          <w:szCs w:val="27"/>
          <w:bdr w:val="none" w:sz="0" w:space="0" w:color="auto" w:frame="1"/>
          <w:lang w:eastAsia="ru-RU"/>
        </w:rPr>
        <w:t xml:space="preserve"> резьбы горелки, деформации резервуара и т. п.) нужно немедленно возвратить лампу в инструментальную для ремонта.</w:t>
      </w:r>
      <w:bookmarkEnd w:id="1726"/>
    </w:p>
    <w:p w:rsidR="000B2779" w:rsidRPr="000B2779" w:rsidRDefault="000B2779" w:rsidP="000B2779">
      <w:pPr>
        <w:ind w:firstLine="851"/>
        <w:textAlignment w:val="top"/>
        <w:rPr>
          <w:rFonts w:eastAsia="Times New Roman" w:cs="Times New Roman"/>
          <w:color w:val="000000"/>
          <w:sz w:val="27"/>
          <w:szCs w:val="27"/>
          <w:lang w:eastAsia="ru-RU"/>
        </w:rPr>
      </w:pPr>
      <w:bookmarkStart w:id="1727" w:name="1793106"/>
      <w:r w:rsidRPr="000B2779">
        <w:rPr>
          <w:rFonts w:eastAsia="Times New Roman" w:cs="Times New Roman"/>
          <w:color w:val="000000"/>
          <w:sz w:val="27"/>
          <w:szCs w:val="27"/>
          <w:bdr w:val="none" w:sz="0" w:space="0" w:color="auto" w:frame="1"/>
          <w:lang w:eastAsia="ru-RU"/>
        </w:rPr>
        <w:t>924. Выпускать воздух из резервуара лампы через заливную пробку можно только после того, как лампа потушена, и ее горелка полностью остыла. Снимать горелку с резервуара лампы до снятия давления запрещается.</w:t>
      </w:r>
      <w:bookmarkEnd w:id="1727"/>
    </w:p>
    <w:p w:rsidR="000B2779" w:rsidRPr="000B2779" w:rsidRDefault="000B2779" w:rsidP="000B2779">
      <w:pPr>
        <w:ind w:firstLine="851"/>
        <w:textAlignment w:val="top"/>
        <w:rPr>
          <w:rFonts w:eastAsia="Times New Roman" w:cs="Times New Roman"/>
          <w:color w:val="000000"/>
          <w:sz w:val="27"/>
          <w:szCs w:val="27"/>
          <w:lang w:eastAsia="ru-RU"/>
        </w:rPr>
      </w:pPr>
      <w:bookmarkStart w:id="1728" w:name="1793108"/>
      <w:r w:rsidRPr="000B2779">
        <w:rPr>
          <w:rFonts w:eastAsia="Times New Roman" w:cs="Times New Roman"/>
          <w:color w:val="000000"/>
          <w:sz w:val="27"/>
          <w:szCs w:val="27"/>
          <w:bdr w:val="none" w:sz="0" w:space="0" w:color="auto" w:frame="1"/>
          <w:lang w:eastAsia="ru-RU"/>
        </w:rPr>
        <w:t>925. Использование бензина или смеси бензина с керосином в качестве горючего для лампы, работающей на керосине, запрещается.</w:t>
      </w:r>
      <w:bookmarkEnd w:id="1728"/>
    </w:p>
    <w:p w:rsidR="000B2779" w:rsidRPr="000B2779" w:rsidRDefault="000B2779" w:rsidP="000B2779">
      <w:pPr>
        <w:ind w:firstLine="851"/>
        <w:textAlignment w:val="top"/>
        <w:rPr>
          <w:rFonts w:eastAsia="Times New Roman" w:cs="Times New Roman"/>
          <w:color w:val="000000"/>
          <w:sz w:val="27"/>
          <w:szCs w:val="27"/>
          <w:lang w:eastAsia="ru-RU"/>
        </w:rPr>
      </w:pPr>
      <w:bookmarkStart w:id="1729" w:name="1793111"/>
      <w:r w:rsidRPr="000B2779">
        <w:rPr>
          <w:rFonts w:eastAsia="Times New Roman" w:cs="Times New Roman"/>
          <w:color w:val="000000"/>
          <w:sz w:val="27"/>
          <w:szCs w:val="27"/>
          <w:bdr w:val="none" w:sz="0" w:space="0" w:color="auto" w:frame="1"/>
          <w:lang w:eastAsia="ru-RU"/>
        </w:rPr>
        <w:t>926. Ежедневно по окончании работы лампу следует сдавать в инструментальную. Порядок сдачи лампы по окончании работы может быть другим, исходя из местных условий.</w:t>
      </w:r>
      <w:bookmarkEnd w:id="1729"/>
    </w:p>
    <w:p w:rsidR="000B2779" w:rsidRPr="000B2779" w:rsidRDefault="000B2779" w:rsidP="000B2779">
      <w:pPr>
        <w:ind w:firstLine="851"/>
        <w:textAlignment w:val="top"/>
        <w:rPr>
          <w:rFonts w:eastAsia="Times New Roman" w:cs="Times New Roman"/>
          <w:color w:val="000000"/>
          <w:sz w:val="27"/>
          <w:szCs w:val="27"/>
          <w:lang w:eastAsia="ru-RU"/>
        </w:rPr>
      </w:pPr>
      <w:bookmarkStart w:id="1730" w:name="1793115"/>
      <w:r w:rsidRPr="000B2779">
        <w:rPr>
          <w:rFonts w:eastAsia="Times New Roman" w:cs="Times New Roman"/>
          <w:color w:val="000000"/>
          <w:sz w:val="27"/>
          <w:szCs w:val="27"/>
          <w:bdr w:val="none" w:sz="0" w:space="0" w:color="auto" w:frame="1"/>
          <w:lang w:eastAsia="ru-RU"/>
        </w:rPr>
        <w:t>927. Применять паяльные лампы для отогревания замерших водопроводных, канализационных труб и труб пароводяного отопления в зданиях, имеющих сгораемые конструкции или отделку, запрещается.</w:t>
      </w:r>
      <w:bookmarkEnd w:id="1730"/>
    </w:p>
    <w:p w:rsidR="000B2779" w:rsidRPr="000B2779" w:rsidRDefault="000B2779" w:rsidP="000B2779">
      <w:pPr>
        <w:ind w:firstLine="851"/>
        <w:textAlignment w:val="top"/>
        <w:rPr>
          <w:rFonts w:eastAsia="Times New Roman" w:cs="Times New Roman"/>
          <w:color w:val="000000"/>
          <w:sz w:val="27"/>
          <w:szCs w:val="27"/>
          <w:lang w:eastAsia="ru-RU"/>
        </w:rPr>
      </w:pPr>
      <w:bookmarkStart w:id="1731" w:name="1793120"/>
      <w:r w:rsidRPr="000B2779">
        <w:rPr>
          <w:rFonts w:eastAsia="Times New Roman" w:cs="Times New Roman"/>
          <w:color w:val="000000"/>
          <w:sz w:val="27"/>
          <w:szCs w:val="27"/>
          <w:bdr w:val="none" w:sz="0" w:space="0" w:color="auto" w:frame="1"/>
          <w:lang w:eastAsia="ru-RU"/>
        </w:rPr>
        <w:t xml:space="preserve">928. Проверка паяльных ламп на герметичность (плотность) должна производиться не реже 1 раза в месяц. Проверку должен проводить мастер или другое специально выделенное лицо, назначенное приказом (распоряжением) по предприятию (подразделению). При проверке следует обращать внимание на герметичность корпуса лампы, состояние нарезки регулирующего вентиля, сальниковой втулки, заливной пробки и сальниковой набивки. Плотность проверяется путем </w:t>
      </w:r>
      <w:r w:rsidRPr="000B2779">
        <w:rPr>
          <w:rFonts w:eastAsia="Times New Roman" w:cs="Times New Roman"/>
          <w:color w:val="000000"/>
          <w:sz w:val="27"/>
          <w:szCs w:val="27"/>
          <w:bdr w:val="none" w:sz="0" w:space="0" w:color="auto" w:frame="1"/>
          <w:lang w:eastAsia="ru-RU"/>
        </w:rPr>
        <w:lastRenderedPageBreak/>
        <w:t>накачивания поршнем воздуха в лампу и смазки мыльной эмульсией возможных мест утечки или погружения лампы и ванну с водой. Результаты проверок ламп заносятся в журнал учета и проверок произвольной формы.</w:t>
      </w:r>
      <w:bookmarkEnd w:id="1731"/>
    </w:p>
    <w:p w:rsidR="000B2779" w:rsidRPr="000B2779" w:rsidRDefault="000B2779" w:rsidP="000B2779">
      <w:pPr>
        <w:ind w:firstLine="851"/>
        <w:textAlignment w:val="top"/>
        <w:rPr>
          <w:rFonts w:eastAsia="Times New Roman" w:cs="Times New Roman"/>
          <w:color w:val="000000"/>
          <w:sz w:val="27"/>
          <w:szCs w:val="27"/>
          <w:lang w:eastAsia="ru-RU"/>
        </w:rPr>
      </w:pPr>
      <w:bookmarkStart w:id="1732" w:name="1793123"/>
      <w:r w:rsidRPr="000B2779">
        <w:rPr>
          <w:rFonts w:eastAsia="Times New Roman" w:cs="Times New Roman"/>
          <w:color w:val="000000"/>
          <w:sz w:val="27"/>
          <w:szCs w:val="27"/>
          <w:bdr w:val="none" w:sz="0" w:space="0" w:color="auto" w:frame="1"/>
          <w:lang w:eastAsia="ru-RU"/>
        </w:rPr>
        <w:t xml:space="preserve">929. Неисправные паяльные лампы хранить вместе с </w:t>
      </w:r>
      <w:proofErr w:type="gramStart"/>
      <w:r w:rsidRPr="000B2779">
        <w:rPr>
          <w:rFonts w:eastAsia="Times New Roman" w:cs="Times New Roman"/>
          <w:color w:val="000000"/>
          <w:sz w:val="27"/>
          <w:szCs w:val="27"/>
          <w:bdr w:val="none" w:sz="0" w:space="0" w:color="auto" w:frame="1"/>
          <w:lang w:eastAsia="ru-RU"/>
        </w:rPr>
        <w:t>исправными</w:t>
      </w:r>
      <w:proofErr w:type="gramEnd"/>
      <w:r w:rsidRPr="000B2779">
        <w:rPr>
          <w:rFonts w:eastAsia="Times New Roman" w:cs="Times New Roman"/>
          <w:color w:val="000000"/>
          <w:sz w:val="27"/>
          <w:szCs w:val="27"/>
          <w:bdr w:val="none" w:sz="0" w:space="0" w:color="auto" w:frame="1"/>
          <w:lang w:eastAsia="ru-RU"/>
        </w:rPr>
        <w:t xml:space="preserve"> запрещается.</w:t>
      </w:r>
      <w:bookmarkEnd w:id="1732"/>
    </w:p>
    <w:p w:rsidR="000B2779" w:rsidRPr="000B2779" w:rsidRDefault="000B2779" w:rsidP="000B2779">
      <w:pPr>
        <w:jc w:val="center"/>
        <w:textAlignment w:val="top"/>
        <w:rPr>
          <w:rFonts w:eastAsia="Times New Roman" w:cs="Times New Roman"/>
          <w:b/>
          <w:bCs/>
          <w:color w:val="000080"/>
          <w:sz w:val="27"/>
          <w:szCs w:val="27"/>
          <w:lang w:eastAsia="ru-RU"/>
        </w:rPr>
      </w:pPr>
      <w:bookmarkStart w:id="1733" w:name="1793127"/>
      <w:r w:rsidRPr="000B2779">
        <w:rPr>
          <w:rFonts w:eastAsia="Times New Roman" w:cs="Times New Roman"/>
          <w:b/>
          <w:bCs/>
          <w:color w:val="000080"/>
          <w:sz w:val="27"/>
          <w:szCs w:val="27"/>
          <w:bdr w:val="none" w:sz="0" w:space="0" w:color="auto" w:frame="1"/>
          <w:lang w:eastAsia="ru-RU"/>
        </w:rPr>
        <w:t>Глава VII. Кузнечно-прессовые работы</w:t>
      </w:r>
      <w:bookmarkEnd w:id="1733"/>
    </w:p>
    <w:p w:rsidR="000B2779" w:rsidRPr="000B2779" w:rsidRDefault="000B2779" w:rsidP="000B2779">
      <w:pPr>
        <w:jc w:val="center"/>
        <w:textAlignment w:val="top"/>
        <w:rPr>
          <w:rFonts w:eastAsia="Times New Roman" w:cs="Times New Roman"/>
          <w:b/>
          <w:bCs/>
          <w:color w:val="000080"/>
          <w:sz w:val="27"/>
          <w:szCs w:val="27"/>
          <w:lang w:eastAsia="ru-RU"/>
        </w:rPr>
      </w:pPr>
      <w:bookmarkStart w:id="1734" w:name="1793131"/>
      <w:r w:rsidRPr="000B2779">
        <w:rPr>
          <w:rFonts w:eastAsia="Times New Roman" w:cs="Times New Roman"/>
          <w:b/>
          <w:bCs/>
          <w:color w:val="000080"/>
          <w:sz w:val="27"/>
          <w:szCs w:val="27"/>
          <w:bdr w:val="none" w:sz="0" w:space="0" w:color="auto" w:frame="1"/>
          <w:lang w:eastAsia="ru-RU"/>
        </w:rPr>
        <w:t>Ручная ковка</w:t>
      </w:r>
      <w:bookmarkEnd w:id="1734"/>
    </w:p>
    <w:p w:rsidR="000B2779" w:rsidRPr="000B2779" w:rsidRDefault="000B2779" w:rsidP="000B2779">
      <w:pPr>
        <w:ind w:firstLine="851"/>
        <w:textAlignment w:val="top"/>
        <w:rPr>
          <w:rFonts w:eastAsia="Times New Roman" w:cs="Times New Roman"/>
          <w:color w:val="000000"/>
          <w:sz w:val="27"/>
          <w:szCs w:val="27"/>
          <w:lang w:eastAsia="ru-RU"/>
        </w:rPr>
      </w:pPr>
      <w:bookmarkStart w:id="1735" w:name="1793135"/>
      <w:r w:rsidRPr="000B2779">
        <w:rPr>
          <w:rFonts w:eastAsia="Times New Roman" w:cs="Times New Roman"/>
          <w:color w:val="000000"/>
          <w:sz w:val="27"/>
          <w:szCs w:val="27"/>
          <w:bdr w:val="none" w:sz="0" w:space="0" w:color="auto" w:frame="1"/>
          <w:lang w:eastAsia="ru-RU"/>
        </w:rPr>
        <w:t>930. Кузнечно-прессовое оборудование должно соответствовать требованиям государственного стандарта «ССБТ. Оборудование кузнечно-прессовое. Общие требования безопасности», производство кузнечно-прессовых работ — государственного стандарта «ССБТ. Работы кузнечно-прессовые. Требования безопасности».</w:t>
      </w:r>
      <w:bookmarkEnd w:id="1735"/>
    </w:p>
    <w:p w:rsidR="000B2779" w:rsidRPr="000B2779" w:rsidRDefault="000B2779" w:rsidP="000B2779">
      <w:pPr>
        <w:ind w:firstLine="851"/>
        <w:textAlignment w:val="top"/>
        <w:rPr>
          <w:rFonts w:eastAsia="Times New Roman" w:cs="Times New Roman"/>
          <w:color w:val="000000"/>
          <w:sz w:val="27"/>
          <w:szCs w:val="27"/>
          <w:lang w:eastAsia="ru-RU"/>
        </w:rPr>
      </w:pPr>
      <w:bookmarkStart w:id="1736" w:name="1793140"/>
      <w:r w:rsidRPr="000B2779">
        <w:rPr>
          <w:rFonts w:eastAsia="Times New Roman" w:cs="Times New Roman"/>
          <w:color w:val="000000"/>
          <w:sz w:val="27"/>
          <w:szCs w:val="27"/>
          <w:bdr w:val="none" w:sz="0" w:space="0" w:color="auto" w:frame="1"/>
          <w:lang w:eastAsia="ru-RU"/>
        </w:rPr>
        <w:t>Конструкции электропечей для нагрева заготовок должны соответствовать требованиям «ССБТ. Оборудование электротермическое. Требования безопасности», «Правил устройства электроустановок». Эксплуатация электропечей должна осуществляться согласно «</w:t>
      </w:r>
      <w:bookmarkEnd w:id="1736"/>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"http://lex.uz/pages/getpage.aspx?lact_id=772773"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Правилам технической эксплуатации электроустановок потребителей</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w:t>
      </w:r>
      <w:proofErr w:type="spellStart"/>
      <w:r w:rsidRPr="000B2779">
        <w:rPr>
          <w:rFonts w:eastAsia="Times New Roman" w:cs="Times New Roman"/>
          <w:color w:val="000000"/>
          <w:sz w:val="27"/>
          <w:szCs w:val="27"/>
          <w:lang w:eastAsia="ru-RU"/>
        </w:rPr>
        <w:t>per</w:t>
      </w:r>
      <w:proofErr w:type="spellEnd"/>
      <w:r w:rsidRPr="000B2779">
        <w:rPr>
          <w:rFonts w:eastAsia="Times New Roman" w:cs="Times New Roman"/>
          <w:color w:val="000000"/>
          <w:sz w:val="27"/>
          <w:szCs w:val="27"/>
          <w:lang w:eastAsia="ru-RU"/>
        </w:rPr>
        <w:t>. № 1383 от 9 июля 2004 года) и «</w:t>
      </w:r>
      <w:hyperlink r:id="rId40" w:history="1">
        <w:r w:rsidRPr="000B2779">
          <w:rPr>
            <w:rFonts w:eastAsia="Times New Roman" w:cs="Times New Roman"/>
            <w:color w:val="008080"/>
            <w:sz w:val="27"/>
            <w:szCs w:val="27"/>
            <w:bdr w:val="none" w:sz="0" w:space="0" w:color="auto" w:frame="1"/>
            <w:lang w:eastAsia="ru-RU"/>
          </w:rPr>
          <w:t>Правилам техники безопасности при эксплуатации электроустановок потребителей</w:t>
        </w:r>
      </w:hyperlink>
      <w:r w:rsidRPr="000B2779">
        <w:rPr>
          <w:rFonts w:eastAsia="Times New Roman" w:cs="Times New Roman"/>
          <w:color w:val="000000"/>
          <w:sz w:val="27"/>
          <w:szCs w:val="27"/>
          <w:lang w:eastAsia="ru-RU"/>
        </w:rPr>
        <w:t>» (</w:t>
      </w:r>
      <w:proofErr w:type="spellStart"/>
      <w:r w:rsidRPr="000B2779">
        <w:rPr>
          <w:rFonts w:eastAsia="Times New Roman" w:cs="Times New Roman"/>
          <w:color w:val="000000"/>
          <w:sz w:val="27"/>
          <w:szCs w:val="27"/>
          <w:lang w:eastAsia="ru-RU"/>
        </w:rPr>
        <w:t>per</w:t>
      </w:r>
      <w:proofErr w:type="spellEnd"/>
      <w:r w:rsidRPr="000B2779">
        <w:rPr>
          <w:rFonts w:eastAsia="Times New Roman" w:cs="Times New Roman"/>
          <w:color w:val="000000"/>
          <w:sz w:val="27"/>
          <w:szCs w:val="27"/>
          <w:lang w:eastAsia="ru-RU"/>
        </w:rPr>
        <w:t>. № 1400 от 20 августа 2004 года).</w:t>
      </w:r>
    </w:p>
    <w:p w:rsidR="000B2779" w:rsidRPr="000B2779" w:rsidRDefault="000B2779" w:rsidP="000B2779">
      <w:pPr>
        <w:ind w:firstLine="851"/>
        <w:textAlignment w:val="top"/>
        <w:rPr>
          <w:rFonts w:eastAsia="Times New Roman" w:cs="Times New Roman"/>
          <w:color w:val="000000"/>
          <w:sz w:val="27"/>
          <w:szCs w:val="27"/>
          <w:lang w:eastAsia="ru-RU"/>
        </w:rPr>
      </w:pPr>
      <w:bookmarkStart w:id="1737" w:name="1793144"/>
      <w:r w:rsidRPr="000B2779">
        <w:rPr>
          <w:rFonts w:eastAsia="Times New Roman" w:cs="Times New Roman"/>
          <w:color w:val="000000"/>
          <w:sz w:val="27"/>
          <w:szCs w:val="27"/>
          <w:bdr w:val="none" w:sz="0" w:space="0" w:color="auto" w:frame="1"/>
          <w:lang w:eastAsia="ru-RU"/>
        </w:rPr>
        <w:t>Оборудование печей, работающих на газовом топливе, и их эксплуатация должны соответствовать «Правилам безопасности в газовом хозяйстве», Государственной инспекции «</w:t>
      </w:r>
      <w:proofErr w:type="spellStart"/>
      <w:r w:rsidRPr="000B2779">
        <w:rPr>
          <w:rFonts w:eastAsia="Times New Roman" w:cs="Times New Roman"/>
          <w:color w:val="000000"/>
          <w:sz w:val="27"/>
          <w:szCs w:val="27"/>
          <w:bdr w:val="none" w:sz="0" w:space="0" w:color="auto" w:frame="1"/>
          <w:lang w:eastAsia="ru-RU"/>
        </w:rPr>
        <w:t>Саноатконтехназорат</w:t>
      </w:r>
      <w:proofErr w:type="spellEnd"/>
      <w:r w:rsidRPr="000B2779">
        <w:rPr>
          <w:rFonts w:eastAsia="Times New Roman" w:cs="Times New Roman"/>
          <w:color w:val="000000"/>
          <w:sz w:val="27"/>
          <w:szCs w:val="27"/>
          <w:bdr w:val="none" w:sz="0" w:space="0" w:color="auto" w:frame="1"/>
          <w:lang w:eastAsia="ru-RU"/>
        </w:rPr>
        <w:t>».</w:t>
      </w:r>
      <w:bookmarkEnd w:id="1737"/>
    </w:p>
    <w:p w:rsidR="000B2779" w:rsidRPr="000B2779" w:rsidRDefault="000B2779" w:rsidP="000B2779">
      <w:pPr>
        <w:ind w:firstLine="851"/>
        <w:textAlignment w:val="top"/>
        <w:rPr>
          <w:rFonts w:eastAsia="Times New Roman" w:cs="Times New Roman"/>
          <w:color w:val="000000"/>
          <w:sz w:val="27"/>
          <w:szCs w:val="27"/>
          <w:lang w:eastAsia="ru-RU"/>
        </w:rPr>
      </w:pPr>
      <w:bookmarkStart w:id="1738" w:name="1793147"/>
      <w:r w:rsidRPr="000B2779">
        <w:rPr>
          <w:rFonts w:eastAsia="Times New Roman" w:cs="Times New Roman"/>
          <w:color w:val="000000"/>
          <w:sz w:val="27"/>
          <w:szCs w:val="27"/>
          <w:bdr w:val="none" w:sz="0" w:space="0" w:color="auto" w:frame="1"/>
          <w:lang w:eastAsia="ru-RU"/>
        </w:rPr>
        <w:t>931. К кузнечно-прессовым работам допускаются лица не моложе 18 лет, имеющие соответствующее удостоверение и прошедшие обучение и проверку знаний инструкции по охране труда по специальности.</w:t>
      </w:r>
      <w:bookmarkEnd w:id="1738"/>
    </w:p>
    <w:p w:rsidR="000B2779" w:rsidRPr="000B2779" w:rsidRDefault="000B2779" w:rsidP="000B2779">
      <w:pPr>
        <w:ind w:firstLine="851"/>
        <w:textAlignment w:val="top"/>
        <w:rPr>
          <w:rFonts w:eastAsia="Times New Roman" w:cs="Times New Roman"/>
          <w:color w:val="000000"/>
          <w:sz w:val="27"/>
          <w:szCs w:val="27"/>
          <w:lang w:eastAsia="ru-RU"/>
        </w:rPr>
      </w:pPr>
      <w:bookmarkStart w:id="1739" w:name="1793150"/>
      <w:r w:rsidRPr="000B2779">
        <w:rPr>
          <w:rFonts w:eastAsia="Times New Roman" w:cs="Times New Roman"/>
          <w:color w:val="000000"/>
          <w:sz w:val="27"/>
          <w:szCs w:val="27"/>
          <w:bdr w:val="none" w:sz="0" w:space="0" w:color="auto" w:frame="1"/>
          <w:lang w:eastAsia="ru-RU"/>
        </w:rPr>
        <w:t xml:space="preserve">932. На рабочем месте должна быть вывешена краткая инструкция по охране труда </w:t>
      </w:r>
      <w:proofErr w:type="gramStart"/>
      <w:r w:rsidRPr="000B2779">
        <w:rPr>
          <w:rFonts w:eastAsia="Times New Roman" w:cs="Times New Roman"/>
          <w:color w:val="000000"/>
          <w:sz w:val="27"/>
          <w:szCs w:val="27"/>
          <w:bdr w:val="none" w:sz="0" w:space="0" w:color="auto" w:frame="1"/>
          <w:lang w:eastAsia="ru-RU"/>
        </w:rPr>
        <w:t>для</w:t>
      </w:r>
      <w:proofErr w:type="gramEnd"/>
      <w:r w:rsidRPr="000B2779">
        <w:rPr>
          <w:rFonts w:eastAsia="Times New Roman" w:cs="Times New Roman"/>
          <w:color w:val="000000"/>
          <w:sz w:val="27"/>
          <w:szCs w:val="27"/>
          <w:bdr w:val="none" w:sz="0" w:space="0" w:color="auto" w:frame="1"/>
          <w:lang w:eastAsia="ru-RU"/>
        </w:rPr>
        <w:t xml:space="preserve"> работающего на кузнечно-прессовом оборудовании.</w:t>
      </w:r>
      <w:bookmarkEnd w:id="1739"/>
    </w:p>
    <w:p w:rsidR="000B2779" w:rsidRPr="000B2779" w:rsidRDefault="000B2779" w:rsidP="000B2779">
      <w:pPr>
        <w:ind w:firstLine="851"/>
        <w:textAlignment w:val="top"/>
        <w:rPr>
          <w:rFonts w:eastAsia="Times New Roman" w:cs="Times New Roman"/>
          <w:color w:val="000000"/>
          <w:sz w:val="27"/>
          <w:szCs w:val="27"/>
          <w:lang w:eastAsia="ru-RU"/>
        </w:rPr>
      </w:pPr>
      <w:bookmarkStart w:id="1740" w:name="1793154"/>
      <w:r w:rsidRPr="000B2779">
        <w:rPr>
          <w:rFonts w:eastAsia="Times New Roman" w:cs="Times New Roman"/>
          <w:color w:val="000000"/>
          <w:sz w:val="27"/>
          <w:szCs w:val="27"/>
          <w:bdr w:val="none" w:sz="0" w:space="0" w:color="auto" w:frame="1"/>
          <w:lang w:eastAsia="ru-RU"/>
        </w:rPr>
        <w:t>933. Полы кузнечно-прессовых цехов должны быть сделаны из прочного материала, стойкого к воздействию нагретого металла (клинкер-брусчатка и т. п.), и иметь ровную, нескользкую поверхность. Допускаются полы из стальных (чугунных) рифленых плит с тщательной их пригонкой.</w:t>
      </w:r>
      <w:bookmarkEnd w:id="1740"/>
    </w:p>
    <w:p w:rsidR="000B2779" w:rsidRPr="000B2779" w:rsidRDefault="000B2779" w:rsidP="000B2779">
      <w:pPr>
        <w:ind w:firstLine="851"/>
        <w:textAlignment w:val="top"/>
        <w:rPr>
          <w:rFonts w:eastAsia="Times New Roman" w:cs="Times New Roman"/>
          <w:color w:val="000000"/>
          <w:sz w:val="27"/>
          <w:szCs w:val="27"/>
          <w:lang w:eastAsia="ru-RU"/>
        </w:rPr>
      </w:pPr>
      <w:bookmarkStart w:id="1741" w:name="1793158"/>
      <w:r w:rsidRPr="000B2779">
        <w:rPr>
          <w:rFonts w:eastAsia="Times New Roman" w:cs="Times New Roman"/>
          <w:color w:val="000000"/>
          <w:sz w:val="27"/>
          <w:szCs w:val="27"/>
          <w:bdr w:val="none" w:sz="0" w:space="0" w:color="auto" w:frame="1"/>
          <w:lang w:eastAsia="ru-RU"/>
        </w:rPr>
        <w:t>934. Применяемый для кузнечно-прессовых работ ручной инструмент должен соответствовать государственным стандартам «Инструмент кузнечный для ручных и молотовых работ» и требованиям </w:t>
      </w:r>
      <w:bookmarkEnd w:id="1741"/>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"1789785"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 4</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главы II настоящего приложения Правил.</w:t>
      </w:r>
    </w:p>
    <w:p w:rsidR="000B2779" w:rsidRPr="000B2779" w:rsidRDefault="000B2779" w:rsidP="000B2779">
      <w:pPr>
        <w:ind w:firstLine="851"/>
        <w:textAlignment w:val="top"/>
        <w:rPr>
          <w:rFonts w:eastAsia="Times New Roman" w:cs="Times New Roman"/>
          <w:color w:val="000000"/>
          <w:sz w:val="27"/>
          <w:szCs w:val="27"/>
          <w:lang w:eastAsia="ru-RU"/>
        </w:rPr>
      </w:pPr>
      <w:bookmarkStart w:id="1742" w:name="1793160"/>
      <w:r w:rsidRPr="000B2779">
        <w:rPr>
          <w:rFonts w:eastAsia="Times New Roman" w:cs="Times New Roman"/>
          <w:color w:val="000000"/>
          <w:sz w:val="27"/>
          <w:szCs w:val="27"/>
          <w:bdr w:val="none" w:sz="0" w:space="0" w:color="auto" w:frame="1"/>
          <w:lang w:eastAsia="ru-RU"/>
        </w:rPr>
        <w:t>935. Клещи, крючки, пинцеты должны быть изготовлены из стали, не поддающейся закалке.</w:t>
      </w:r>
      <w:bookmarkEnd w:id="1742"/>
    </w:p>
    <w:p w:rsidR="000B2779" w:rsidRPr="000B2779" w:rsidRDefault="000B2779" w:rsidP="000B2779">
      <w:pPr>
        <w:ind w:firstLine="851"/>
        <w:textAlignment w:val="top"/>
        <w:rPr>
          <w:rFonts w:eastAsia="Times New Roman" w:cs="Times New Roman"/>
          <w:color w:val="000000"/>
          <w:sz w:val="27"/>
          <w:szCs w:val="27"/>
          <w:lang w:eastAsia="ru-RU"/>
        </w:rPr>
      </w:pPr>
      <w:bookmarkStart w:id="1743" w:name="1793161"/>
      <w:r w:rsidRPr="000B2779">
        <w:rPr>
          <w:rFonts w:eastAsia="Times New Roman" w:cs="Times New Roman"/>
          <w:color w:val="000000"/>
          <w:sz w:val="27"/>
          <w:szCs w:val="27"/>
          <w:bdr w:val="none" w:sz="0" w:space="0" w:color="auto" w:frame="1"/>
          <w:lang w:eastAsia="ru-RU"/>
        </w:rPr>
        <w:t>936. Для охлаждения ручного инструмента у оборудования (наковален горячей ковки) должны устанавливаться емкости с водой.</w:t>
      </w:r>
      <w:bookmarkEnd w:id="1743"/>
    </w:p>
    <w:p w:rsidR="000B2779" w:rsidRPr="000B2779" w:rsidRDefault="000B2779" w:rsidP="000B2779">
      <w:pPr>
        <w:ind w:firstLine="851"/>
        <w:textAlignment w:val="top"/>
        <w:rPr>
          <w:rFonts w:eastAsia="Times New Roman" w:cs="Times New Roman"/>
          <w:color w:val="000000"/>
          <w:sz w:val="27"/>
          <w:szCs w:val="27"/>
          <w:lang w:eastAsia="ru-RU"/>
        </w:rPr>
      </w:pPr>
      <w:bookmarkStart w:id="1744" w:name="1793164"/>
      <w:r w:rsidRPr="000B2779">
        <w:rPr>
          <w:rFonts w:eastAsia="Times New Roman" w:cs="Times New Roman"/>
          <w:color w:val="000000"/>
          <w:sz w:val="27"/>
          <w:szCs w:val="27"/>
          <w:bdr w:val="none" w:sz="0" w:space="0" w:color="auto" w:frame="1"/>
          <w:lang w:eastAsia="ru-RU"/>
        </w:rPr>
        <w:t>937. Инструмент, применяемый для загрузки и выгрузки заготовок на электротермических установках, должен иметь изолированные по длине захвата рукоятки.</w:t>
      </w:r>
      <w:bookmarkEnd w:id="1744"/>
    </w:p>
    <w:p w:rsidR="000B2779" w:rsidRPr="000B2779" w:rsidRDefault="000B2779" w:rsidP="000B2779">
      <w:pPr>
        <w:ind w:firstLine="851"/>
        <w:textAlignment w:val="top"/>
        <w:rPr>
          <w:rFonts w:eastAsia="Times New Roman" w:cs="Times New Roman"/>
          <w:color w:val="000000"/>
          <w:sz w:val="27"/>
          <w:szCs w:val="27"/>
          <w:lang w:eastAsia="ru-RU"/>
        </w:rPr>
      </w:pPr>
      <w:bookmarkStart w:id="1745" w:name="1793166"/>
      <w:r w:rsidRPr="000B2779">
        <w:rPr>
          <w:rFonts w:eastAsia="Times New Roman" w:cs="Times New Roman"/>
          <w:color w:val="000000"/>
          <w:sz w:val="27"/>
          <w:szCs w:val="27"/>
          <w:bdr w:val="none" w:sz="0" w:space="0" w:color="auto" w:frame="1"/>
          <w:lang w:eastAsia="ru-RU"/>
        </w:rPr>
        <w:lastRenderedPageBreak/>
        <w:t xml:space="preserve">938. В рабочем положении зазор между рукоятками клещей должен быть не менее 35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 Для ограничения сближения рукояток должны предусматриваться упоры.</w:t>
      </w:r>
      <w:bookmarkEnd w:id="1745"/>
    </w:p>
    <w:p w:rsidR="000B2779" w:rsidRPr="000B2779" w:rsidRDefault="000B2779" w:rsidP="000B2779">
      <w:pPr>
        <w:ind w:firstLine="851"/>
        <w:textAlignment w:val="top"/>
        <w:rPr>
          <w:rFonts w:eastAsia="Times New Roman" w:cs="Times New Roman"/>
          <w:color w:val="000000"/>
          <w:sz w:val="27"/>
          <w:szCs w:val="27"/>
          <w:lang w:eastAsia="ru-RU"/>
        </w:rPr>
      </w:pPr>
      <w:bookmarkStart w:id="1746" w:name="1793168"/>
      <w:r w:rsidRPr="000B2779">
        <w:rPr>
          <w:rFonts w:eastAsia="Times New Roman" w:cs="Times New Roman"/>
          <w:color w:val="000000"/>
          <w:sz w:val="27"/>
          <w:szCs w:val="27"/>
          <w:bdr w:val="none" w:sz="0" w:space="0" w:color="auto" w:frame="1"/>
          <w:lang w:eastAsia="ru-RU"/>
        </w:rPr>
        <w:t>939. Наковальни для ручной ковки должны закрепляться на подставках.</w:t>
      </w:r>
      <w:bookmarkEnd w:id="1746"/>
    </w:p>
    <w:p w:rsidR="000B2779" w:rsidRPr="000B2779" w:rsidRDefault="000B2779" w:rsidP="000B2779">
      <w:pPr>
        <w:ind w:firstLine="851"/>
        <w:textAlignment w:val="top"/>
        <w:rPr>
          <w:rFonts w:eastAsia="Times New Roman" w:cs="Times New Roman"/>
          <w:color w:val="000000"/>
          <w:sz w:val="27"/>
          <w:szCs w:val="27"/>
          <w:lang w:eastAsia="ru-RU"/>
        </w:rPr>
      </w:pPr>
      <w:bookmarkStart w:id="1747" w:name="1793169"/>
      <w:r w:rsidRPr="000B2779">
        <w:rPr>
          <w:rFonts w:eastAsia="Times New Roman" w:cs="Times New Roman"/>
          <w:color w:val="000000"/>
          <w:sz w:val="27"/>
          <w:szCs w:val="27"/>
          <w:bdr w:val="none" w:sz="0" w:space="0" w:color="auto" w:frame="1"/>
          <w:lang w:eastAsia="ru-RU"/>
        </w:rPr>
        <w:t xml:space="preserve">940. При установке наковальни ее рабочая поверхность должна быть над уровнем пола в пределах 600 — 800 </w:t>
      </w:r>
      <w:proofErr w:type="spellStart"/>
      <w:r w:rsidRPr="000B2779">
        <w:rPr>
          <w:rFonts w:eastAsia="Times New Roman" w:cs="Times New Roman"/>
          <w:color w:val="000000"/>
          <w:sz w:val="27"/>
          <w:szCs w:val="27"/>
          <w:bdr w:val="none" w:sz="0" w:space="0" w:color="auto" w:frame="1"/>
          <w:lang w:eastAsia="ru-RU"/>
        </w:rPr>
        <w:t>mm</w:t>
      </w:r>
      <w:proofErr w:type="spellEnd"/>
      <w:r w:rsidRPr="000B2779">
        <w:rPr>
          <w:rFonts w:eastAsia="Times New Roman" w:cs="Times New Roman"/>
          <w:color w:val="000000"/>
          <w:sz w:val="27"/>
          <w:szCs w:val="27"/>
          <w:bdr w:val="none" w:sz="0" w:space="0" w:color="auto" w:frame="1"/>
          <w:lang w:eastAsia="ru-RU"/>
        </w:rPr>
        <w:t>.</w:t>
      </w:r>
      <w:bookmarkEnd w:id="1747"/>
    </w:p>
    <w:p w:rsidR="000B2779" w:rsidRPr="000B2779" w:rsidRDefault="000B2779" w:rsidP="000B2779">
      <w:pPr>
        <w:ind w:firstLine="851"/>
        <w:textAlignment w:val="top"/>
        <w:rPr>
          <w:rFonts w:eastAsia="Times New Roman" w:cs="Times New Roman"/>
          <w:color w:val="000000"/>
          <w:sz w:val="27"/>
          <w:szCs w:val="27"/>
          <w:lang w:eastAsia="ru-RU"/>
        </w:rPr>
      </w:pPr>
      <w:bookmarkStart w:id="1748" w:name="1793172"/>
      <w:r w:rsidRPr="000B2779">
        <w:rPr>
          <w:rFonts w:eastAsia="Times New Roman" w:cs="Times New Roman"/>
          <w:color w:val="000000"/>
          <w:sz w:val="27"/>
          <w:szCs w:val="27"/>
          <w:bdr w:val="none" w:sz="0" w:space="0" w:color="auto" w:frame="1"/>
          <w:lang w:eastAsia="ru-RU"/>
        </w:rPr>
        <w:t xml:space="preserve">941. Расстояние между наковальней и горном должно быть не менее 1,5 m, между рядом расположенными наковальнями — не менее 4 m и от наковальни до прохода— </w:t>
      </w:r>
      <w:proofErr w:type="gramStart"/>
      <w:r w:rsidRPr="000B2779">
        <w:rPr>
          <w:rFonts w:eastAsia="Times New Roman" w:cs="Times New Roman"/>
          <w:color w:val="000000"/>
          <w:sz w:val="27"/>
          <w:szCs w:val="27"/>
          <w:bdr w:val="none" w:sz="0" w:space="0" w:color="auto" w:frame="1"/>
          <w:lang w:eastAsia="ru-RU"/>
        </w:rPr>
        <w:t>не</w:t>
      </w:r>
      <w:proofErr w:type="gramEnd"/>
      <w:r w:rsidRPr="000B2779">
        <w:rPr>
          <w:rFonts w:eastAsia="Times New Roman" w:cs="Times New Roman"/>
          <w:color w:val="000000"/>
          <w:sz w:val="27"/>
          <w:szCs w:val="27"/>
          <w:bdr w:val="none" w:sz="0" w:space="0" w:color="auto" w:frame="1"/>
          <w:lang w:eastAsia="ru-RU"/>
        </w:rPr>
        <w:t xml:space="preserve"> менее 2 m.</w:t>
      </w:r>
      <w:bookmarkEnd w:id="1748"/>
    </w:p>
    <w:p w:rsidR="000B2779" w:rsidRPr="000B2779" w:rsidRDefault="000B2779" w:rsidP="000B2779">
      <w:pPr>
        <w:ind w:firstLine="851"/>
        <w:textAlignment w:val="top"/>
        <w:rPr>
          <w:rFonts w:eastAsia="Times New Roman" w:cs="Times New Roman"/>
          <w:color w:val="000000"/>
          <w:sz w:val="27"/>
          <w:szCs w:val="27"/>
          <w:lang w:eastAsia="ru-RU"/>
        </w:rPr>
      </w:pPr>
      <w:bookmarkStart w:id="1749" w:name="1793176"/>
      <w:r w:rsidRPr="000B2779">
        <w:rPr>
          <w:rFonts w:eastAsia="Times New Roman" w:cs="Times New Roman"/>
          <w:color w:val="000000"/>
          <w:sz w:val="27"/>
          <w:szCs w:val="27"/>
          <w:bdr w:val="none" w:sz="0" w:space="0" w:color="auto" w:frame="1"/>
          <w:lang w:eastAsia="ru-RU"/>
        </w:rPr>
        <w:t>942. При работе со стороны проходов необходимо устанавливать щиты, предохраняющие окружающих от отлетающей окалины и частиц металла, а также экраны, предохраняющие от вредного теплового воздействия нагревательных устройств.</w:t>
      </w:r>
      <w:bookmarkEnd w:id="1749"/>
    </w:p>
    <w:p w:rsidR="000B2779" w:rsidRPr="000B2779" w:rsidRDefault="000B2779" w:rsidP="000B2779">
      <w:pPr>
        <w:ind w:firstLine="851"/>
        <w:textAlignment w:val="top"/>
        <w:rPr>
          <w:rFonts w:eastAsia="Times New Roman" w:cs="Times New Roman"/>
          <w:color w:val="000000"/>
          <w:sz w:val="27"/>
          <w:szCs w:val="27"/>
          <w:lang w:eastAsia="ru-RU"/>
        </w:rPr>
      </w:pPr>
      <w:bookmarkStart w:id="1750" w:name="1793177"/>
      <w:r w:rsidRPr="000B2779">
        <w:rPr>
          <w:rFonts w:eastAsia="Times New Roman" w:cs="Times New Roman"/>
          <w:color w:val="000000"/>
          <w:sz w:val="27"/>
          <w:szCs w:val="27"/>
          <w:bdr w:val="none" w:sz="0" w:space="0" w:color="auto" w:frame="1"/>
          <w:lang w:eastAsia="ru-RU"/>
        </w:rPr>
        <w:t>943. Работа должна выполняться в защитных очках или щитках. При обработке поковок, нагретых до белого накала, работающие должны пользоваться очками или щитками со светофильтрами.</w:t>
      </w:r>
      <w:bookmarkEnd w:id="1750"/>
    </w:p>
    <w:p w:rsidR="000B2779" w:rsidRPr="000B2779" w:rsidRDefault="000B2779" w:rsidP="000B2779">
      <w:pPr>
        <w:ind w:firstLine="851"/>
        <w:textAlignment w:val="top"/>
        <w:rPr>
          <w:rFonts w:eastAsia="Times New Roman" w:cs="Times New Roman"/>
          <w:color w:val="000000"/>
          <w:sz w:val="27"/>
          <w:szCs w:val="27"/>
          <w:lang w:eastAsia="ru-RU"/>
        </w:rPr>
      </w:pPr>
      <w:bookmarkStart w:id="1751" w:name="1793179"/>
      <w:r w:rsidRPr="000B2779">
        <w:rPr>
          <w:rFonts w:eastAsia="Times New Roman" w:cs="Times New Roman"/>
          <w:color w:val="000000"/>
          <w:sz w:val="27"/>
          <w:szCs w:val="27"/>
          <w:bdr w:val="none" w:sz="0" w:space="0" w:color="auto" w:frame="1"/>
          <w:lang w:eastAsia="ru-RU"/>
        </w:rPr>
        <w:t>944. Ковка пережженного или охладившегося ниже нормы металла запрещается.</w:t>
      </w:r>
      <w:bookmarkEnd w:id="1751"/>
    </w:p>
    <w:p w:rsidR="000B2779" w:rsidRPr="000B2779" w:rsidRDefault="000B2779" w:rsidP="000B2779">
      <w:pPr>
        <w:ind w:firstLine="851"/>
        <w:textAlignment w:val="top"/>
        <w:rPr>
          <w:rFonts w:eastAsia="Times New Roman" w:cs="Times New Roman"/>
          <w:color w:val="000000"/>
          <w:sz w:val="27"/>
          <w:szCs w:val="27"/>
          <w:lang w:eastAsia="ru-RU"/>
        </w:rPr>
      </w:pPr>
      <w:bookmarkStart w:id="1752" w:name="1793182"/>
      <w:r w:rsidRPr="000B2779">
        <w:rPr>
          <w:rFonts w:eastAsia="Times New Roman" w:cs="Times New Roman"/>
          <w:color w:val="000000"/>
          <w:sz w:val="27"/>
          <w:szCs w:val="27"/>
          <w:bdr w:val="none" w:sz="0" w:space="0" w:color="auto" w:frame="1"/>
          <w:lang w:eastAsia="ru-RU"/>
        </w:rPr>
        <w:t>Подвергающиеся удару инструменты перед применением необходимо подогревать, а сильно нагревшиеся во время работы инструменты охлаждать в емкости с водой и затем просушивать.</w:t>
      </w:r>
      <w:bookmarkEnd w:id="1752"/>
    </w:p>
    <w:p w:rsidR="000B2779" w:rsidRPr="000B2779" w:rsidRDefault="000B2779" w:rsidP="000B2779">
      <w:pPr>
        <w:ind w:firstLine="851"/>
        <w:textAlignment w:val="top"/>
        <w:rPr>
          <w:rFonts w:eastAsia="Times New Roman" w:cs="Times New Roman"/>
          <w:color w:val="000000"/>
          <w:sz w:val="27"/>
          <w:szCs w:val="27"/>
          <w:lang w:eastAsia="ru-RU"/>
        </w:rPr>
      </w:pPr>
      <w:bookmarkStart w:id="1753" w:name="1793184"/>
      <w:r w:rsidRPr="000B2779">
        <w:rPr>
          <w:rFonts w:eastAsia="Times New Roman" w:cs="Times New Roman"/>
          <w:color w:val="000000"/>
          <w:sz w:val="27"/>
          <w:szCs w:val="27"/>
          <w:bdr w:val="none" w:sz="0" w:space="0" w:color="auto" w:frame="1"/>
          <w:lang w:eastAsia="ru-RU"/>
        </w:rPr>
        <w:t>945. Окалину и обрубки с наковальни следует удалять специальными средствами, щетками и короткой метлой. Допускается пользоваться воздуходувом для удаления окалины с наковальни, если организован сбор окалины в специальную тару по герметичному воздуховоду.</w:t>
      </w:r>
      <w:bookmarkEnd w:id="1753"/>
    </w:p>
    <w:p w:rsidR="000B2779" w:rsidRPr="000B2779" w:rsidRDefault="000B2779" w:rsidP="000B2779">
      <w:pPr>
        <w:ind w:firstLine="851"/>
        <w:textAlignment w:val="top"/>
        <w:rPr>
          <w:rFonts w:eastAsia="Times New Roman" w:cs="Times New Roman"/>
          <w:color w:val="000000"/>
          <w:sz w:val="27"/>
          <w:szCs w:val="27"/>
          <w:lang w:eastAsia="ru-RU"/>
        </w:rPr>
      </w:pPr>
      <w:bookmarkStart w:id="1754" w:name="1793185"/>
      <w:r w:rsidRPr="000B2779">
        <w:rPr>
          <w:rFonts w:eastAsia="Times New Roman" w:cs="Times New Roman"/>
          <w:color w:val="000000"/>
          <w:sz w:val="27"/>
          <w:szCs w:val="27"/>
          <w:bdr w:val="none" w:sz="0" w:space="0" w:color="auto" w:frame="1"/>
          <w:lang w:eastAsia="ru-RU"/>
        </w:rPr>
        <w:t>946. Клещи должны подбираться точно по профилю поковки. Губки клещей должны плотно прилегать к поковке и надежно удерживать ее в требуемом положении.</w:t>
      </w:r>
      <w:bookmarkEnd w:id="1754"/>
    </w:p>
    <w:p w:rsidR="000B2779" w:rsidRPr="000B2779" w:rsidRDefault="000B2779" w:rsidP="000B2779">
      <w:pPr>
        <w:ind w:firstLine="851"/>
        <w:textAlignment w:val="top"/>
        <w:rPr>
          <w:rFonts w:eastAsia="Times New Roman" w:cs="Times New Roman"/>
          <w:color w:val="000000"/>
          <w:sz w:val="27"/>
          <w:szCs w:val="27"/>
          <w:lang w:eastAsia="ru-RU"/>
        </w:rPr>
      </w:pPr>
      <w:bookmarkStart w:id="1755" w:name="1793187"/>
      <w:r w:rsidRPr="000B2779">
        <w:rPr>
          <w:rFonts w:eastAsia="Times New Roman" w:cs="Times New Roman"/>
          <w:color w:val="000000"/>
          <w:sz w:val="27"/>
          <w:szCs w:val="27"/>
          <w:bdr w:val="none" w:sz="0" w:space="0" w:color="auto" w:frame="1"/>
          <w:lang w:eastAsia="ru-RU"/>
        </w:rPr>
        <w:t>947. Перед ковкой необходимо удалять окалину с заготовки, специальным устройством, металлической щеткой, скребком или легкими ударами молотка. Заготовка должна плотно прилегать к наковальне.</w:t>
      </w:r>
      <w:bookmarkEnd w:id="1755"/>
    </w:p>
    <w:p w:rsidR="000B2779" w:rsidRPr="000B2779" w:rsidRDefault="000B2779" w:rsidP="000B2779">
      <w:pPr>
        <w:ind w:firstLine="851"/>
        <w:textAlignment w:val="top"/>
        <w:rPr>
          <w:rFonts w:eastAsia="Times New Roman" w:cs="Times New Roman"/>
          <w:color w:val="000000"/>
          <w:sz w:val="27"/>
          <w:szCs w:val="27"/>
          <w:lang w:eastAsia="ru-RU"/>
        </w:rPr>
      </w:pPr>
      <w:bookmarkStart w:id="1756" w:name="1793188"/>
      <w:r w:rsidRPr="000B2779">
        <w:rPr>
          <w:rFonts w:eastAsia="Times New Roman" w:cs="Times New Roman"/>
          <w:color w:val="000000"/>
          <w:sz w:val="27"/>
          <w:szCs w:val="27"/>
          <w:bdr w:val="none" w:sz="0" w:space="0" w:color="auto" w:frame="1"/>
          <w:lang w:eastAsia="ru-RU"/>
        </w:rPr>
        <w:t xml:space="preserve">948. Подъем и перемещение к наковальне вручную коротких и тяжелых заготовок должны выполняться с применением </w:t>
      </w:r>
      <w:proofErr w:type="spellStart"/>
      <w:r w:rsidRPr="000B2779">
        <w:rPr>
          <w:rFonts w:eastAsia="Times New Roman" w:cs="Times New Roman"/>
          <w:color w:val="000000"/>
          <w:sz w:val="27"/>
          <w:szCs w:val="27"/>
          <w:bdr w:val="none" w:sz="0" w:space="0" w:color="auto" w:frame="1"/>
          <w:lang w:eastAsia="ru-RU"/>
        </w:rPr>
        <w:t>самозажимающих</w:t>
      </w:r>
      <w:proofErr w:type="spellEnd"/>
      <w:r w:rsidRPr="000B2779">
        <w:rPr>
          <w:rFonts w:eastAsia="Times New Roman" w:cs="Times New Roman"/>
          <w:color w:val="000000"/>
          <w:sz w:val="27"/>
          <w:szCs w:val="27"/>
          <w:bdr w:val="none" w:sz="0" w:space="0" w:color="auto" w:frame="1"/>
          <w:lang w:eastAsia="ru-RU"/>
        </w:rPr>
        <w:t xml:space="preserve"> клещей с разведенными цевками. Эти операции должны выполнять два человека; подача заготовки на наковальню должна производиться по команде старшего.</w:t>
      </w:r>
      <w:bookmarkEnd w:id="1756"/>
    </w:p>
    <w:p w:rsidR="000B2779" w:rsidRPr="000B2779" w:rsidRDefault="000B2779" w:rsidP="000B2779">
      <w:pPr>
        <w:ind w:firstLine="851"/>
        <w:textAlignment w:val="top"/>
        <w:rPr>
          <w:rFonts w:eastAsia="Times New Roman" w:cs="Times New Roman"/>
          <w:color w:val="000000"/>
          <w:sz w:val="27"/>
          <w:szCs w:val="27"/>
          <w:lang w:eastAsia="ru-RU"/>
        </w:rPr>
      </w:pPr>
      <w:bookmarkStart w:id="1757" w:name="1793191"/>
      <w:r w:rsidRPr="000B2779">
        <w:rPr>
          <w:rFonts w:eastAsia="Times New Roman" w:cs="Times New Roman"/>
          <w:color w:val="000000"/>
          <w:sz w:val="27"/>
          <w:szCs w:val="27"/>
          <w:bdr w:val="none" w:sz="0" w:space="0" w:color="auto" w:frame="1"/>
          <w:lang w:eastAsia="ru-RU"/>
        </w:rPr>
        <w:t>949. Ручки инструмента при ударах следует держать сбоку, а не перед собой, не допуская ударов по клещам, ручкам инструмента и т. п</w:t>
      </w:r>
      <w:proofErr w:type="gramStart"/>
      <w:r w:rsidRPr="000B2779">
        <w:rPr>
          <w:rFonts w:eastAsia="Times New Roman" w:cs="Times New Roman"/>
          <w:color w:val="000000"/>
          <w:sz w:val="27"/>
          <w:szCs w:val="27"/>
          <w:bdr w:val="none" w:sz="0" w:space="0" w:color="auto" w:frame="1"/>
          <w:lang w:eastAsia="ru-RU"/>
        </w:rPr>
        <w:t>.</w:t>
      </w:r>
      <w:bookmarkEnd w:id="1757"/>
      <w:proofErr w:type="gramEnd"/>
    </w:p>
    <w:p w:rsidR="000B2779" w:rsidRPr="000B2779" w:rsidRDefault="000B2779" w:rsidP="000B2779">
      <w:pPr>
        <w:jc w:val="center"/>
        <w:textAlignment w:val="top"/>
        <w:rPr>
          <w:rFonts w:eastAsia="Times New Roman" w:cs="Times New Roman"/>
          <w:color w:val="000080"/>
          <w:sz w:val="22"/>
          <w:lang w:eastAsia="ru-RU"/>
        </w:rPr>
      </w:pPr>
      <w:bookmarkStart w:id="1758" w:name="1793196"/>
      <w:bookmarkStart w:id="1759" w:name="1793199"/>
      <w:bookmarkEnd w:id="1758"/>
      <w:r w:rsidRPr="000B2779">
        <w:rPr>
          <w:rFonts w:eastAsia="Times New Roman" w:cs="Times New Roman"/>
          <w:color w:val="000080"/>
          <w:sz w:val="22"/>
          <w:bdr w:val="none" w:sz="0" w:space="0" w:color="auto" w:frame="1"/>
          <w:lang w:eastAsia="ru-RU"/>
        </w:rPr>
        <w:t>. ПРИЛОЖЕНИЕ № 2</w:t>
      </w:r>
      <w:r w:rsidRPr="000B2779">
        <w:rPr>
          <w:rFonts w:eastAsia="Times New Roman" w:cs="Times New Roman"/>
          <w:color w:val="000080"/>
          <w:sz w:val="22"/>
          <w:bdr w:val="none" w:sz="0" w:space="0" w:color="auto" w:frame="1"/>
          <w:lang w:eastAsia="ru-RU"/>
        </w:rPr>
        <w:br/>
        <w:t>к </w:t>
      </w:r>
      <w:bookmarkEnd w:id="1759"/>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tbl>
      <w:tblPr>
        <w:tblW w:w="14655" w:type="dxa"/>
        <w:shd w:val="clear" w:color="auto" w:fill="FFFFFF"/>
        <w:tblCellMar>
          <w:left w:w="0" w:type="dxa"/>
          <w:right w:w="0" w:type="dxa"/>
        </w:tblCellMar>
        <w:tblLook w:val="04A0" w:firstRow="1" w:lastRow="0" w:firstColumn="1" w:lastColumn="0" w:noHBand="0" w:noVBand="1"/>
      </w:tblPr>
      <w:tblGrid>
        <w:gridCol w:w="2627"/>
        <w:gridCol w:w="1496"/>
        <w:gridCol w:w="1704"/>
        <w:gridCol w:w="2736"/>
        <w:gridCol w:w="2910"/>
        <w:gridCol w:w="3182"/>
      </w:tblGrid>
      <w:tr w:rsidR="000B2779" w:rsidRPr="000B2779" w:rsidTr="000B2779">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bookmarkStart w:id="1760" w:name="1793265"/>
            <w:bookmarkStart w:id="1761" w:name="1793268"/>
            <w:bookmarkStart w:id="1762" w:name="1793272"/>
            <w:bookmarkEnd w:id="1760"/>
            <w:bookmarkEnd w:id="1761"/>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i/>
                <w:iCs/>
                <w:color w:val="000000"/>
                <w:sz w:val="24"/>
                <w:szCs w:val="24"/>
                <w:bdr w:val="none" w:sz="0" w:space="0" w:color="auto" w:frame="1"/>
                <w:lang w:eastAsia="ru-RU"/>
              </w:rPr>
              <w:t>Форма обязательная</w:t>
            </w:r>
          </w:p>
        </w:tc>
      </w:tr>
      <w:tr w:rsidR="000B2779" w:rsidRPr="000B2779" w:rsidTr="000B2779">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Журнал технического освидетельствования тары</w:t>
            </w:r>
          </w:p>
        </w:tc>
      </w:tr>
      <w:tr w:rsidR="000B2779" w:rsidRPr="000B2779" w:rsidTr="000B2779">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lastRenderedPageBreak/>
              <w:t>____________________________________________________________________________</w:t>
            </w:r>
          </w:p>
        </w:tc>
      </w:tr>
      <w:tr w:rsidR="000B2779" w:rsidRPr="000B2779" w:rsidTr="000B2779">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(наименование предприятия, подразделения)</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Дата технического освидетельствования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Обозначение тары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Инвентарный номер тары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Результат технического освидетельствования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Дата последующего техническо освидетельствования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Подпись лица, производившего </w:t>
            </w:r>
            <w:proofErr w:type="gramStart"/>
            <w:r w:rsidRPr="000B2779">
              <w:rPr>
                <w:rFonts w:eastAsia="Times New Roman" w:cs="Times New Roman"/>
                <w:color w:val="000000"/>
                <w:sz w:val="24"/>
                <w:szCs w:val="24"/>
                <w:lang w:eastAsia="ru-RU"/>
              </w:rPr>
              <w:t>техническое</w:t>
            </w:r>
            <w:proofErr w:type="gramEnd"/>
            <w:r w:rsidRPr="000B2779">
              <w:rPr>
                <w:rFonts w:eastAsia="Times New Roman" w:cs="Times New Roman"/>
                <w:color w:val="000000"/>
                <w:sz w:val="24"/>
                <w:szCs w:val="24"/>
                <w:lang w:eastAsia="ru-RU"/>
              </w:rPr>
              <w:t xml:space="preserve"> освидетельствования</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r>
    </w:tbl>
    <w:p w:rsidR="000B2779" w:rsidRPr="000B2779" w:rsidRDefault="000B2779" w:rsidP="000B2779">
      <w:pPr>
        <w:jc w:val="center"/>
        <w:textAlignment w:val="top"/>
        <w:rPr>
          <w:rFonts w:eastAsia="Times New Roman" w:cs="Times New Roman"/>
          <w:color w:val="000080"/>
          <w:sz w:val="22"/>
          <w:lang w:eastAsia="ru-RU"/>
        </w:rPr>
      </w:pPr>
      <w:bookmarkStart w:id="1763" w:name="1793287"/>
      <w:bookmarkStart w:id="1764" w:name="1793288"/>
      <w:bookmarkEnd w:id="1762"/>
      <w:bookmarkEnd w:id="1763"/>
      <w:r w:rsidRPr="000B2779">
        <w:rPr>
          <w:rFonts w:eastAsia="Times New Roman" w:cs="Times New Roman"/>
          <w:color w:val="000080"/>
          <w:sz w:val="22"/>
          <w:bdr w:val="none" w:sz="0" w:space="0" w:color="auto" w:frame="1"/>
          <w:lang w:eastAsia="ru-RU"/>
        </w:rPr>
        <w:t>ПРИЛОЖЕНИЕ № 3</w:t>
      </w:r>
      <w:r w:rsidRPr="000B2779">
        <w:rPr>
          <w:rFonts w:eastAsia="Times New Roman" w:cs="Times New Roman"/>
          <w:color w:val="000080"/>
          <w:sz w:val="22"/>
          <w:bdr w:val="none" w:sz="0" w:space="0" w:color="auto" w:frame="1"/>
          <w:lang w:eastAsia="ru-RU"/>
        </w:rPr>
        <w:br/>
        <w:t>к </w:t>
      </w:r>
      <w:bookmarkEnd w:id="1764"/>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765" w:name="1793289"/>
      <w:r w:rsidRPr="000B2779">
        <w:rPr>
          <w:rFonts w:eastAsia="Times New Roman" w:cs="Times New Roman"/>
          <w:b/>
          <w:bCs/>
          <w:color w:val="000080"/>
          <w:sz w:val="27"/>
          <w:szCs w:val="27"/>
          <w:bdr w:val="none" w:sz="0" w:space="0" w:color="auto" w:frame="1"/>
          <w:lang w:eastAsia="ru-RU"/>
        </w:rPr>
        <w:t>Журнал технического осмотра испытательного стенда</w:t>
      </w:r>
      <w:bookmarkEnd w:id="1765"/>
    </w:p>
    <w:tbl>
      <w:tblPr>
        <w:tblW w:w="146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94"/>
        <w:gridCol w:w="1420"/>
        <w:gridCol w:w="1511"/>
        <w:gridCol w:w="1461"/>
        <w:gridCol w:w="1489"/>
        <w:gridCol w:w="1295"/>
        <w:gridCol w:w="2044"/>
        <w:gridCol w:w="1432"/>
        <w:gridCol w:w="1239"/>
        <w:gridCol w:w="1855"/>
      </w:tblGrid>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bookmarkStart w:id="1766" w:name="1793290"/>
            <w:bookmarkStart w:id="1767" w:name="1793292"/>
            <w:bookmarkEnd w:id="1766"/>
            <w:r w:rsidRPr="000B2779">
              <w:rPr>
                <w:rFonts w:eastAsia="Times New Roman" w:cs="Times New Roman"/>
                <w:color w:val="000000"/>
                <w:sz w:val="24"/>
                <w:szCs w:val="24"/>
                <w:lang w:eastAsia="ru-RU"/>
              </w:rPr>
              <w:t>Дата осмотра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Проверка исправности блокировки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Исправность указателя частоты вращения шпинделя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Направление вращения шпинделя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Направление резьбы для крепления круга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Радиальное биение шпинделя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Исправность грузоподъемных механизмов для снятия и установки кругов массой более 16kg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Наличие инструкции по проведению </w:t>
            </w:r>
            <w:proofErr w:type="spellStart"/>
            <w:r w:rsidRPr="000B2779">
              <w:rPr>
                <w:rFonts w:eastAsia="Times New Roman" w:cs="Times New Roman"/>
                <w:color w:val="000000"/>
                <w:sz w:val="24"/>
                <w:szCs w:val="24"/>
                <w:lang w:eastAsia="ru-RU"/>
              </w:rPr>
              <w:t>испьпаний</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Результаты осмотра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Подпись лица, производившего осмотр стенда</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r>
    </w:tbl>
    <w:p w:rsidR="000B2779" w:rsidRPr="000B2779" w:rsidRDefault="000B2779" w:rsidP="000B2779">
      <w:pPr>
        <w:jc w:val="center"/>
        <w:textAlignment w:val="top"/>
        <w:rPr>
          <w:rFonts w:eastAsia="Times New Roman" w:cs="Times New Roman"/>
          <w:color w:val="000080"/>
          <w:sz w:val="22"/>
          <w:lang w:eastAsia="ru-RU"/>
        </w:rPr>
      </w:pPr>
      <w:bookmarkStart w:id="1768" w:name="1793476"/>
      <w:bookmarkStart w:id="1769" w:name="1793477"/>
      <w:bookmarkEnd w:id="1767"/>
      <w:bookmarkEnd w:id="1768"/>
      <w:r w:rsidRPr="000B2779">
        <w:rPr>
          <w:rFonts w:eastAsia="Times New Roman" w:cs="Times New Roman"/>
          <w:color w:val="000080"/>
          <w:sz w:val="22"/>
          <w:bdr w:val="none" w:sz="0" w:space="0" w:color="auto" w:frame="1"/>
          <w:lang w:eastAsia="ru-RU"/>
        </w:rPr>
        <w:t>ПРИЛОЖЕНИЕ № 4</w:t>
      </w:r>
      <w:r w:rsidRPr="000B2779">
        <w:rPr>
          <w:rFonts w:eastAsia="Times New Roman" w:cs="Times New Roman"/>
          <w:color w:val="000080"/>
          <w:sz w:val="22"/>
          <w:bdr w:val="none" w:sz="0" w:space="0" w:color="auto" w:frame="1"/>
          <w:lang w:eastAsia="ru-RU"/>
        </w:rPr>
        <w:br/>
        <w:t>к </w:t>
      </w:r>
      <w:bookmarkEnd w:id="1769"/>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770" w:name="1793478"/>
      <w:r w:rsidRPr="000B2779">
        <w:rPr>
          <w:rFonts w:eastAsia="Times New Roman" w:cs="Times New Roman"/>
          <w:b/>
          <w:bCs/>
          <w:color w:val="000080"/>
          <w:sz w:val="27"/>
          <w:szCs w:val="27"/>
          <w:bdr w:val="none" w:sz="0" w:space="0" w:color="auto" w:frame="1"/>
          <w:lang w:eastAsia="ru-RU"/>
        </w:rPr>
        <w:t xml:space="preserve">Журнал испытания абразивного и </w:t>
      </w:r>
      <w:proofErr w:type="spellStart"/>
      <w:r w:rsidRPr="000B2779">
        <w:rPr>
          <w:rFonts w:eastAsia="Times New Roman" w:cs="Times New Roman"/>
          <w:b/>
          <w:bCs/>
          <w:color w:val="000080"/>
          <w:sz w:val="27"/>
          <w:szCs w:val="27"/>
          <w:bdr w:val="none" w:sz="0" w:space="0" w:color="auto" w:frame="1"/>
          <w:lang w:eastAsia="ru-RU"/>
        </w:rPr>
        <w:t>эльборового</w:t>
      </w:r>
      <w:proofErr w:type="spellEnd"/>
      <w:r w:rsidRPr="000B2779">
        <w:rPr>
          <w:rFonts w:eastAsia="Times New Roman" w:cs="Times New Roman"/>
          <w:b/>
          <w:bCs/>
          <w:color w:val="000080"/>
          <w:sz w:val="27"/>
          <w:szCs w:val="27"/>
          <w:bdr w:val="none" w:sz="0" w:space="0" w:color="auto" w:frame="1"/>
          <w:lang w:eastAsia="ru-RU"/>
        </w:rPr>
        <w:t xml:space="preserve"> инструмента</w:t>
      </w:r>
      <w:bookmarkEnd w:id="1770"/>
    </w:p>
    <w:tbl>
      <w:tblPr>
        <w:tblW w:w="146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96"/>
        <w:gridCol w:w="1184"/>
        <w:gridCol w:w="1561"/>
        <w:gridCol w:w="809"/>
        <w:gridCol w:w="1626"/>
        <w:gridCol w:w="2162"/>
        <w:gridCol w:w="1548"/>
        <w:gridCol w:w="1458"/>
        <w:gridCol w:w="1282"/>
        <w:gridCol w:w="1814"/>
      </w:tblGrid>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bookmarkStart w:id="1771" w:name="1793479"/>
            <w:bookmarkStart w:id="1772" w:name="1793480"/>
            <w:bookmarkEnd w:id="1771"/>
            <w:r w:rsidRPr="000B2779">
              <w:rPr>
                <w:rFonts w:eastAsia="Times New Roman" w:cs="Times New Roman"/>
                <w:color w:val="000000"/>
                <w:sz w:val="24"/>
                <w:szCs w:val="24"/>
                <w:lang w:eastAsia="ru-RU"/>
              </w:rPr>
              <w:t>Номер испытания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Дата испытания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Предприятие-изготовитель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Номер партии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Обозначение типоразмера круга, стандарт или 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Характеристика круга и отметка о химической обработке или механической переделки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Рабочая скорость (</w:t>
            </w:r>
            <w:proofErr w:type="spellStart"/>
            <w:r w:rsidRPr="000B2779">
              <w:rPr>
                <w:rFonts w:eastAsia="Times New Roman" w:cs="Times New Roman"/>
                <w:color w:val="000000"/>
                <w:sz w:val="24"/>
                <w:szCs w:val="24"/>
                <w:lang w:eastAsia="ru-RU"/>
              </w:rPr>
              <w:t>V</w:t>
            </w:r>
            <w:r w:rsidRPr="000B2779">
              <w:rPr>
                <w:rFonts w:eastAsia="Times New Roman" w:cs="Times New Roman"/>
                <w:color w:val="000000"/>
                <w:sz w:val="24"/>
                <w:szCs w:val="24"/>
                <w:bdr w:val="none" w:sz="0" w:space="0" w:color="auto" w:frame="1"/>
                <w:vertAlign w:val="subscript"/>
                <w:lang w:eastAsia="ru-RU"/>
              </w:rPr>
              <w:t>р</w:t>
            </w:r>
            <w:proofErr w:type="spellEnd"/>
            <w:r w:rsidRPr="000B2779">
              <w:rPr>
                <w:rFonts w:eastAsia="Times New Roman" w:cs="Times New Roman"/>
                <w:color w:val="000000"/>
                <w:sz w:val="24"/>
                <w:szCs w:val="24"/>
                <w:lang w:eastAsia="ru-RU"/>
              </w:rPr>
              <w:t>), указанная в маркировке круга, м/</w:t>
            </w:r>
            <w:proofErr w:type="gramStart"/>
            <w:r w:rsidRPr="000B2779">
              <w:rPr>
                <w:rFonts w:eastAsia="Times New Roman" w:cs="Times New Roman"/>
                <w:color w:val="000000"/>
                <w:sz w:val="24"/>
                <w:szCs w:val="24"/>
                <w:lang w:eastAsia="ru-RU"/>
              </w:rPr>
              <w:t>с</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Частота вращения круга при испытании, мин</w:t>
            </w:r>
            <w:r w:rsidRPr="000B2779">
              <w:rPr>
                <w:rFonts w:eastAsia="Times New Roman" w:cs="Times New Roman"/>
                <w:color w:val="000000"/>
                <w:sz w:val="24"/>
                <w:szCs w:val="24"/>
                <w:bdr w:val="none" w:sz="0" w:space="0" w:color="auto" w:frame="1"/>
                <w:vertAlign w:val="superscript"/>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Результаты испытания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Подпись лица, ответственного за испытания</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r>
    </w:tbl>
    <w:p w:rsidR="000B2779" w:rsidRPr="000B2779" w:rsidRDefault="000B2779" w:rsidP="000B2779">
      <w:pPr>
        <w:ind w:firstLine="851"/>
        <w:textAlignment w:val="top"/>
        <w:rPr>
          <w:rFonts w:eastAsia="Times New Roman" w:cs="Times New Roman"/>
          <w:color w:val="000000"/>
          <w:sz w:val="27"/>
          <w:szCs w:val="27"/>
          <w:lang w:eastAsia="ru-RU"/>
        </w:rPr>
      </w:pPr>
      <w:bookmarkStart w:id="1773" w:name="1793486"/>
      <w:bookmarkEnd w:id="1772"/>
      <w:r w:rsidRPr="000B2779">
        <w:rPr>
          <w:rFonts w:eastAsia="Times New Roman" w:cs="Times New Roman"/>
          <w:color w:val="000000"/>
          <w:sz w:val="27"/>
          <w:szCs w:val="27"/>
          <w:bdr w:val="none" w:sz="0" w:space="0" w:color="auto" w:frame="1"/>
          <w:lang w:eastAsia="ru-RU"/>
        </w:rPr>
        <w:lastRenderedPageBreak/>
        <w:t>В графе «Результаты испытания» в случае разрыва круга должна указываться скорость, при которой произошел разрыв.</w:t>
      </w:r>
      <w:bookmarkEnd w:id="1773"/>
    </w:p>
    <w:p w:rsidR="000B2779" w:rsidRPr="000B2779" w:rsidRDefault="000B2779" w:rsidP="000B2779">
      <w:pPr>
        <w:jc w:val="center"/>
        <w:textAlignment w:val="top"/>
        <w:rPr>
          <w:rFonts w:eastAsia="Times New Roman" w:cs="Times New Roman"/>
          <w:color w:val="000080"/>
          <w:sz w:val="22"/>
          <w:lang w:eastAsia="ru-RU"/>
        </w:rPr>
      </w:pPr>
      <w:bookmarkStart w:id="1774" w:name="1793551"/>
      <w:bookmarkStart w:id="1775" w:name="1793567"/>
      <w:bookmarkEnd w:id="1774"/>
      <w:r w:rsidRPr="000B2779">
        <w:rPr>
          <w:rFonts w:eastAsia="Times New Roman" w:cs="Times New Roman"/>
          <w:color w:val="000080"/>
          <w:sz w:val="22"/>
          <w:bdr w:val="none" w:sz="0" w:space="0" w:color="auto" w:frame="1"/>
          <w:lang w:eastAsia="ru-RU"/>
        </w:rPr>
        <w:t>ПРИЛОЖЕНИЕ № 5</w:t>
      </w:r>
      <w:r w:rsidRPr="000B2779">
        <w:rPr>
          <w:rFonts w:eastAsia="Times New Roman" w:cs="Times New Roman"/>
          <w:color w:val="000080"/>
          <w:sz w:val="22"/>
          <w:bdr w:val="none" w:sz="0" w:space="0" w:color="auto" w:frame="1"/>
          <w:lang w:eastAsia="ru-RU"/>
        </w:rPr>
        <w:br/>
        <w:t>к </w:t>
      </w:r>
      <w:bookmarkEnd w:id="1775"/>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776" w:name="1793571"/>
      <w:r w:rsidRPr="000B2779">
        <w:rPr>
          <w:rFonts w:eastAsia="Times New Roman" w:cs="Times New Roman"/>
          <w:b/>
          <w:bCs/>
          <w:color w:val="000080"/>
          <w:sz w:val="27"/>
          <w:szCs w:val="27"/>
          <w:bdr w:val="none" w:sz="0" w:space="0" w:color="auto" w:frame="1"/>
          <w:lang w:eastAsia="ru-RU"/>
        </w:rPr>
        <w:t>Журнал учета, проверки и испытаний электроинструмента и вспомогательного оборудования к нему</w:t>
      </w:r>
      <w:bookmarkEnd w:id="1776"/>
    </w:p>
    <w:tbl>
      <w:tblPr>
        <w:tblW w:w="1477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93"/>
        <w:gridCol w:w="1212"/>
        <w:gridCol w:w="1134"/>
        <w:gridCol w:w="1015"/>
        <w:gridCol w:w="744"/>
        <w:gridCol w:w="1313"/>
        <w:gridCol w:w="412"/>
        <w:gridCol w:w="868"/>
        <w:gridCol w:w="426"/>
        <w:gridCol w:w="899"/>
        <w:gridCol w:w="412"/>
        <w:gridCol w:w="868"/>
        <w:gridCol w:w="412"/>
        <w:gridCol w:w="868"/>
        <w:gridCol w:w="1099"/>
        <w:gridCol w:w="592"/>
        <w:gridCol w:w="786"/>
      </w:tblGrid>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777" w:name="1793573"/>
            <w:bookmarkStart w:id="1778" w:name="1793584"/>
            <w:bookmarkEnd w:id="1777"/>
            <w:r w:rsidRPr="000B2779">
              <w:rPr>
                <w:rFonts w:eastAsia="Times New Roman" w:cs="Times New Roman"/>
                <w:color w:val="000000"/>
                <w:sz w:val="20"/>
                <w:szCs w:val="20"/>
                <w:bdr w:val="none" w:sz="0" w:space="0" w:color="auto" w:frame="1"/>
                <w:lang w:eastAsia="ru-RU"/>
              </w:rPr>
              <w:t>Наименование электроинструмента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Инвентарный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Класс инструмента (I, II, III,)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Дата последнего испытания, проверки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Причина испытания, проверки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Испытание изоляции повышенным напряжением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Испытание сопротивления изоляции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Проверка исправности цепи заземления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Внешний осмотр и проверка работы на холостом ходу.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Дата следующего испытания</w:t>
            </w:r>
            <w:proofErr w:type="gramStart"/>
            <w:r w:rsidRPr="000B2779">
              <w:rPr>
                <w:rFonts w:eastAsia="Times New Roman" w:cs="Times New Roman"/>
                <w:color w:val="000000"/>
                <w:sz w:val="20"/>
                <w:szCs w:val="20"/>
                <w:bdr w:val="none" w:sz="0" w:space="0" w:color="auto" w:frame="1"/>
                <w:lang w:eastAsia="ru-RU"/>
              </w:rPr>
              <w:t xml:space="preserve">,, </w:t>
            </w:r>
            <w:proofErr w:type="gramEnd"/>
            <w:r w:rsidRPr="000B2779">
              <w:rPr>
                <w:rFonts w:eastAsia="Times New Roman" w:cs="Times New Roman"/>
                <w:color w:val="000000"/>
                <w:sz w:val="20"/>
                <w:szCs w:val="20"/>
                <w:bdr w:val="none" w:sz="0" w:space="0" w:color="auto" w:frame="1"/>
                <w:lang w:eastAsia="ru-RU"/>
              </w:rPr>
              <w:t>проверки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Лицо, производившее проверку, испытание</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после ремонта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периодическая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результат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результат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результат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результат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Ф.И.О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Подпись</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17</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r>
    </w:tbl>
    <w:p w:rsidR="000B2779" w:rsidRPr="000B2779" w:rsidRDefault="000B2779" w:rsidP="000B2779">
      <w:pPr>
        <w:jc w:val="center"/>
        <w:textAlignment w:val="top"/>
        <w:rPr>
          <w:rFonts w:eastAsia="Times New Roman" w:cs="Times New Roman"/>
          <w:color w:val="000080"/>
          <w:sz w:val="22"/>
          <w:lang w:eastAsia="ru-RU"/>
        </w:rPr>
      </w:pPr>
      <w:bookmarkStart w:id="1779" w:name="1793674"/>
      <w:bookmarkStart w:id="1780" w:name="1793684"/>
      <w:bookmarkEnd w:id="1778"/>
      <w:bookmarkEnd w:id="1779"/>
      <w:r w:rsidRPr="000B2779">
        <w:rPr>
          <w:rFonts w:eastAsia="Times New Roman" w:cs="Times New Roman"/>
          <w:color w:val="000080"/>
          <w:sz w:val="22"/>
          <w:bdr w:val="none" w:sz="0" w:space="0" w:color="auto" w:frame="1"/>
          <w:lang w:eastAsia="ru-RU"/>
        </w:rPr>
        <w:t>ПРИЛОЖЕНИЕ № 6</w:t>
      </w:r>
      <w:r w:rsidRPr="000B2779">
        <w:rPr>
          <w:rFonts w:eastAsia="Times New Roman" w:cs="Times New Roman"/>
          <w:color w:val="000080"/>
          <w:sz w:val="22"/>
          <w:bdr w:val="none" w:sz="0" w:space="0" w:color="auto" w:frame="1"/>
          <w:lang w:eastAsia="ru-RU"/>
        </w:rPr>
        <w:br/>
        <w:t>к </w:t>
      </w:r>
      <w:bookmarkEnd w:id="1780"/>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781" w:name="1793687"/>
      <w:r w:rsidRPr="000B2779">
        <w:rPr>
          <w:rFonts w:eastAsia="Times New Roman" w:cs="Times New Roman"/>
          <w:b/>
          <w:bCs/>
          <w:color w:val="000080"/>
          <w:sz w:val="27"/>
          <w:szCs w:val="27"/>
          <w:bdr w:val="none" w:sz="0" w:space="0" w:color="auto" w:frame="1"/>
          <w:lang w:eastAsia="ru-RU"/>
        </w:rPr>
        <w:t>Журнал учета и осмотра, такелажных средств, механизмов и приспособлений</w:t>
      </w:r>
      <w:bookmarkEnd w:id="1781"/>
    </w:p>
    <w:tbl>
      <w:tblPr>
        <w:tblW w:w="1512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06"/>
        <w:gridCol w:w="1212"/>
        <w:gridCol w:w="1692"/>
        <w:gridCol w:w="1009"/>
        <w:gridCol w:w="965"/>
        <w:gridCol w:w="1361"/>
        <w:gridCol w:w="648"/>
        <w:gridCol w:w="1352"/>
        <w:gridCol w:w="1248"/>
        <w:gridCol w:w="960"/>
        <w:gridCol w:w="1853"/>
        <w:gridCol w:w="592"/>
        <w:gridCol w:w="786"/>
      </w:tblGrid>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782" w:name="1793690"/>
            <w:bookmarkStart w:id="1783" w:name="1793700"/>
            <w:bookmarkEnd w:id="1782"/>
            <w:r w:rsidRPr="000B2779">
              <w:rPr>
                <w:rFonts w:eastAsia="Times New Roman" w:cs="Times New Roman"/>
                <w:color w:val="000000"/>
                <w:sz w:val="20"/>
                <w:szCs w:val="20"/>
                <w:bdr w:val="none" w:sz="0" w:space="0" w:color="auto" w:frame="1"/>
                <w:lang w:eastAsia="ru-RU"/>
              </w:rPr>
              <w:t>Наименование грузоподъемных механизмов и приспособлений, такелажных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Инвентарный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 xml:space="preserve">Грузоподъемность, </w:t>
            </w:r>
            <w:proofErr w:type="spellStart"/>
            <w:r w:rsidRPr="000B2779">
              <w:rPr>
                <w:rFonts w:eastAsia="Times New Roman" w:cs="Times New Roman"/>
                <w:color w:val="000000"/>
                <w:sz w:val="20"/>
                <w:szCs w:val="20"/>
                <w:bdr w:val="none" w:sz="0" w:space="0" w:color="auto" w:frame="1"/>
                <w:lang w:eastAsia="ru-RU"/>
              </w:rPr>
              <w:t>kg</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Дата последнего испытания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Причина испытания (осмотра)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Сведения о произведенных ремонтах с указанием даты</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Техническое освидетельствование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 xml:space="preserve">Дата и результат </w:t>
            </w:r>
            <w:proofErr w:type="spellStart"/>
            <w:r w:rsidRPr="000B2779">
              <w:rPr>
                <w:rFonts w:eastAsia="Times New Roman" w:cs="Times New Roman"/>
                <w:color w:val="000000"/>
                <w:sz w:val="20"/>
                <w:szCs w:val="20"/>
                <w:bdr w:val="none" w:sz="0" w:space="0" w:color="auto" w:frame="1"/>
                <w:lang w:eastAsia="ru-RU"/>
              </w:rPr>
              <w:t>испыгания</w:t>
            </w:r>
            <w:proofErr w:type="spellEnd"/>
            <w:r w:rsidRPr="000B2779">
              <w:rPr>
                <w:rFonts w:eastAsia="Times New Roman" w:cs="Times New Roman"/>
                <w:color w:val="000000"/>
                <w:sz w:val="20"/>
                <w:szCs w:val="20"/>
                <w:bdr w:val="none" w:sz="0" w:space="0" w:color="auto" w:frame="1"/>
                <w:lang w:eastAsia="ru-RU"/>
              </w:rPr>
              <w:t xml:space="preserve"> (осмотра)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 xml:space="preserve">Дата </w:t>
            </w:r>
            <w:proofErr w:type="spellStart"/>
            <w:r w:rsidRPr="000B2779">
              <w:rPr>
                <w:rFonts w:eastAsia="Times New Roman" w:cs="Times New Roman"/>
                <w:color w:val="000000"/>
                <w:sz w:val="20"/>
                <w:szCs w:val="20"/>
                <w:bdr w:val="none" w:sz="0" w:space="0" w:color="auto" w:frame="1"/>
                <w:lang w:eastAsia="ru-RU"/>
              </w:rPr>
              <w:t>следуюшего</w:t>
            </w:r>
            <w:proofErr w:type="spellEnd"/>
            <w:r w:rsidRPr="000B2779">
              <w:rPr>
                <w:rFonts w:eastAsia="Times New Roman" w:cs="Times New Roman"/>
                <w:color w:val="000000"/>
                <w:sz w:val="20"/>
                <w:szCs w:val="20"/>
                <w:bdr w:val="none" w:sz="0" w:space="0" w:color="auto" w:frame="1"/>
                <w:lang w:eastAsia="ru-RU"/>
              </w:rPr>
              <w:t xml:space="preserve"> технического освидетельствования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Председатель комиссии или лицо, проводившее испытание (осмотр)</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осмотр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статистическое испытание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динамическое испытание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Ф.И.О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Подпись</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0"/>
                <w:szCs w:val="20"/>
                <w:bdr w:val="none" w:sz="0" w:space="0" w:color="auto" w:frame="1"/>
                <w:lang w:eastAsia="ru-RU"/>
              </w:rPr>
              <w:t>13</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
        </w:tc>
      </w:tr>
    </w:tbl>
    <w:p w:rsidR="000B2779" w:rsidRPr="000B2779" w:rsidRDefault="000B2779" w:rsidP="000B2779">
      <w:pPr>
        <w:jc w:val="center"/>
        <w:textAlignment w:val="top"/>
        <w:rPr>
          <w:rFonts w:eastAsia="Times New Roman" w:cs="Times New Roman"/>
          <w:color w:val="000080"/>
          <w:sz w:val="22"/>
          <w:lang w:eastAsia="ru-RU"/>
        </w:rPr>
      </w:pPr>
      <w:bookmarkStart w:id="1784" w:name="1793765"/>
      <w:bookmarkStart w:id="1785" w:name="1793769"/>
      <w:bookmarkEnd w:id="1783"/>
      <w:bookmarkEnd w:id="1784"/>
      <w:r w:rsidRPr="000B2779">
        <w:rPr>
          <w:rFonts w:eastAsia="Times New Roman" w:cs="Times New Roman"/>
          <w:color w:val="000080"/>
          <w:sz w:val="22"/>
          <w:bdr w:val="none" w:sz="0" w:space="0" w:color="auto" w:frame="1"/>
          <w:lang w:eastAsia="ru-RU"/>
        </w:rPr>
        <w:t>ПРИЛОЖЕНИЕ № 7</w:t>
      </w:r>
      <w:r w:rsidRPr="000B2779">
        <w:rPr>
          <w:rFonts w:eastAsia="Times New Roman" w:cs="Times New Roman"/>
          <w:color w:val="000080"/>
          <w:sz w:val="22"/>
          <w:bdr w:val="none" w:sz="0" w:space="0" w:color="auto" w:frame="1"/>
          <w:lang w:eastAsia="ru-RU"/>
        </w:rPr>
        <w:br/>
        <w:t>к </w:t>
      </w:r>
      <w:bookmarkEnd w:id="1785"/>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786" w:name="1793770"/>
      <w:r w:rsidRPr="000B2779">
        <w:rPr>
          <w:rFonts w:eastAsia="Times New Roman" w:cs="Times New Roman"/>
          <w:b/>
          <w:bCs/>
          <w:color w:val="000080"/>
          <w:sz w:val="27"/>
          <w:szCs w:val="27"/>
          <w:bdr w:val="none" w:sz="0" w:space="0" w:color="auto" w:frame="1"/>
          <w:lang w:eastAsia="ru-RU"/>
        </w:rPr>
        <w:t xml:space="preserve">Допустимая толщина зубьев </w:t>
      </w:r>
      <w:proofErr w:type="spellStart"/>
      <w:r w:rsidRPr="000B2779">
        <w:rPr>
          <w:rFonts w:eastAsia="Times New Roman" w:cs="Times New Roman"/>
          <w:b/>
          <w:bCs/>
          <w:color w:val="000080"/>
          <w:sz w:val="27"/>
          <w:szCs w:val="27"/>
          <w:bdr w:val="none" w:sz="0" w:space="0" w:color="auto" w:frame="1"/>
          <w:lang w:eastAsia="ru-RU"/>
        </w:rPr>
        <w:t>шестерн</w:t>
      </w:r>
      <w:proofErr w:type="spellEnd"/>
      <w:r w:rsidRPr="000B2779">
        <w:rPr>
          <w:rFonts w:eastAsia="Times New Roman" w:cs="Times New Roman"/>
          <w:b/>
          <w:bCs/>
          <w:color w:val="000080"/>
          <w:sz w:val="27"/>
          <w:szCs w:val="27"/>
          <w:bdr w:val="none" w:sz="0" w:space="0" w:color="auto" w:frame="1"/>
          <w:lang w:eastAsia="ru-RU"/>
        </w:rPr>
        <w:t xml:space="preserve"> электрических лебедок при износе</w:t>
      </w:r>
      <w:bookmarkEnd w:id="1786"/>
    </w:p>
    <w:tbl>
      <w:tblPr>
        <w:tblW w:w="675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93"/>
        <w:gridCol w:w="1422"/>
        <w:gridCol w:w="1514"/>
        <w:gridCol w:w="1321"/>
      </w:tblGrid>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787" w:name="1793771"/>
            <w:bookmarkStart w:id="1788" w:name="1793774"/>
            <w:bookmarkEnd w:id="1787"/>
            <w:r w:rsidRPr="000B2779">
              <w:rPr>
                <w:rFonts w:eastAsia="Times New Roman" w:cs="Times New Roman"/>
                <w:b/>
                <w:bCs/>
                <w:color w:val="000000"/>
                <w:sz w:val="24"/>
                <w:szCs w:val="24"/>
                <w:bdr w:val="none" w:sz="0" w:space="0" w:color="auto" w:frame="1"/>
                <w:lang w:eastAsia="ru-RU"/>
              </w:rPr>
              <w:t xml:space="preserve">Грузоподъемность блоков, </w:t>
            </w:r>
            <w:proofErr w:type="spellStart"/>
            <w:r w:rsidRPr="000B2779">
              <w:rPr>
                <w:rFonts w:eastAsia="Times New Roman" w:cs="Times New Roman"/>
                <w:b/>
                <w:bCs/>
                <w:color w:val="000000"/>
                <w:sz w:val="24"/>
                <w:szCs w:val="24"/>
                <w:bdr w:val="none" w:sz="0" w:space="0" w:color="auto" w:frame="1"/>
                <w:lang w:eastAsia="ru-RU"/>
              </w:rPr>
              <w:t>mm</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 xml:space="preserve">Диаметр ролика, </w:t>
            </w:r>
            <w:proofErr w:type="spellStart"/>
            <w:r w:rsidRPr="000B2779">
              <w:rPr>
                <w:rFonts w:eastAsia="Times New Roman" w:cs="Times New Roman"/>
                <w:b/>
                <w:bCs/>
                <w:color w:val="000000"/>
                <w:sz w:val="24"/>
                <w:szCs w:val="24"/>
                <w:bdr w:val="none" w:sz="0" w:space="0" w:color="auto" w:frame="1"/>
                <w:lang w:eastAsia="ru-RU"/>
              </w:rPr>
              <w:t>mm</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 xml:space="preserve">Толщина реборды, </w:t>
            </w:r>
            <w:proofErr w:type="spellStart"/>
            <w:r w:rsidRPr="000B2779">
              <w:rPr>
                <w:rFonts w:eastAsia="Times New Roman" w:cs="Times New Roman"/>
                <w:b/>
                <w:bCs/>
                <w:color w:val="000000"/>
                <w:sz w:val="24"/>
                <w:szCs w:val="24"/>
                <w:bdr w:val="none" w:sz="0" w:space="0" w:color="auto" w:frame="1"/>
                <w:lang w:eastAsia="ru-RU"/>
              </w:rPr>
              <w:t>mm</w:t>
            </w:r>
            <w:proofErr w:type="spellEnd"/>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номинальная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допустимая</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4,2</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5,4</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7,6</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8,7</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9,8</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10,8</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12,0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13,0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13,9</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19,06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15,7</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17,5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18,1</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21,9</w:t>
            </w:r>
          </w:p>
        </w:tc>
      </w:tr>
    </w:tbl>
    <w:p w:rsidR="000B2779" w:rsidRPr="000B2779" w:rsidRDefault="000B2779" w:rsidP="000B2779">
      <w:pPr>
        <w:ind w:firstLine="851"/>
        <w:textAlignment w:val="top"/>
        <w:rPr>
          <w:rFonts w:eastAsia="Times New Roman" w:cs="Times New Roman"/>
          <w:color w:val="339966"/>
          <w:sz w:val="20"/>
          <w:szCs w:val="20"/>
          <w:lang w:eastAsia="ru-RU"/>
        </w:rPr>
      </w:pPr>
      <w:bookmarkStart w:id="1789" w:name="1793780"/>
      <w:bookmarkEnd w:id="1788"/>
      <w:r w:rsidRPr="000B2779">
        <w:rPr>
          <w:rFonts w:eastAsia="Times New Roman" w:cs="Times New Roman"/>
          <w:color w:val="339966"/>
          <w:sz w:val="20"/>
          <w:szCs w:val="20"/>
          <w:bdr w:val="none" w:sz="0" w:space="0" w:color="auto" w:frame="1"/>
          <w:lang w:eastAsia="ru-RU"/>
        </w:rPr>
        <w:t xml:space="preserve">Фактические размеры измеряются по оттиску на бумаге </w:t>
      </w:r>
      <w:proofErr w:type="spellStart"/>
      <w:r w:rsidRPr="000B2779">
        <w:rPr>
          <w:rFonts w:eastAsia="Times New Roman" w:cs="Times New Roman"/>
          <w:color w:val="339966"/>
          <w:sz w:val="20"/>
          <w:szCs w:val="20"/>
          <w:bdr w:val="none" w:sz="0" w:space="0" w:color="auto" w:frame="1"/>
          <w:lang w:eastAsia="ru-RU"/>
        </w:rPr>
        <w:t>наеболее</w:t>
      </w:r>
      <w:proofErr w:type="spellEnd"/>
      <w:r w:rsidRPr="000B2779">
        <w:rPr>
          <w:rFonts w:eastAsia="Times New Roman" w:cs="Times New Roman"/>
          <w:color w:val="339966"/>
          <w:sz w:val="20"/>
          <w:szCs w:val="20"/>
          <w:bdr w:val="none" w:sz="0" w:space="0" w:color="auto" w:frame="1"/>
          <w:lang w:eastAsia="ru-RU"/>
        </w:rPr>
        <w:t xml:space="preserve"> изношенного зуба.</w:t>
      </w:r>
      <w:bookmarkEnd w:id="1789"/>
    </w:p>
    <w:p w:rsidR="000B2779" w:rsidRPr="000B2779" w:rsidRDefault="000B2779" w:rsidP="000B2779">
      <w:pPr>
        <w:jc w:val="center"/>
        <w:textAlignment w:val="top"/>
        <w:rPr>
          <w:rFonts w:eastAsia="Times New Roman" w:cs="Times New Roman"/>
          <w:color w:val="000080"/>
          <w:sz w:val="22"/>
          <w:lang w:eastAsia="ru-RU"/>
        </w:rPr>
      </w:pPr>
      <w:bookmarkStart w:id="1790" w:name="1793781"/>
      <w:bookmarkStart w:id="1791" w:name="1793783"/>
      <w:bookmarkEnd w:id="1790"/>
      <w:r w:rsidRPr="000B2779">
        <w:rPr>
          <w:rFonts w:eastAsia="Times New Roman" w:cs="Times New Roman"/>
          <w:color w:val="000080"/>
          <w:sz w:val="22"/>
          <w:bdr w:val="none" w:sz="0" w:space="0" w:color="auto" w:frame="1"/>
          <w:lang w:eastAsia="ru-RU"/>
        </w:rPr>
        <w:t>ПРИЛОЖЕНИЕ № 8</w:t>
      </w:r>
      <w:r w:rsidRPr="000B2779">
        <w:rPr>
          <w:rFonts w:eastAsia="Times New Roman" w:cs="Times New Roman"/>
          <w:color w:val="000080"/>
          <w:sz w:val="22"/>
          <w:bdr w:val="none" w:sz="0" w:space="0" w:color="auto" w:frame="1"/>
          <w:lang w:eastAsia="ru-RU"/>
        </w:rPr>
        <w:br/>
        <w:t>к </w:t>
      </w:r>
      <w:bookmarkEnd w:id="1791"/>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792" w:name="1793784"/>
      <w:r w:rsidRPr="000B2779">
        <w:rPr>
          <w:rFonts w:eastAsia="Times New Roman" w:cs="Times New Roman"/>
          <w:b/>
          <w:bCs/>
          <w:color w:val="000080"/>
          <w:sz w:val="27"/>
          <w:szCs w:val="27"/>
          <w:bdr w:val="none" w:sz="0" w:space="0" w:color="auto" w:frame="1"/>
          <w:lang w:eastAsia="ru-RU"/>
        </w:rPr>
        <w:t>Допустимый износ роликов блоков</w:t>
      </w:r>
      <w:bookmarkEnd w:id="1792"/>
    </w:p>
    <w:tbl>
      <w:tblPr>
        <w:tblW w:w="72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067"/>
        <w:gridCol w:w="1589"/>
        <w:gridCol w:w="1397"/>
        <w:gridCol w:w="1589"/>
        <w:gridCol w:w="1397"/>
      </w:tblGrid>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793" w:name="1793785"/>
            <w:bookmarkStart w:id="1794" w:name="1793787"/>
            <w:bookmarkEnd w:id="1793"/>
            <w:r w:rsidRPr="000B2779">
              <w:rPr>
                <w:rFonts w:eastAsia="Times New Roman" w:cs="Times New Roman"/>
                <w:b/>
                <w:bCs/>
                <w:color w:val="000000"/>
                <w:sz w:val="24"/>
                <w:szCs w:val="24"/>
                <w:bdr w:val="none" w:sz="0" w:space="0" w:color="auto" w:frame="1"/>
                <w:lang w:eastAsia="ru-RU"/>
              </w:rPr>
              <w:t>Грузоподъемность блоков, 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 xml:space="preserve">Диаметр ролика, </w:t>
            </w:r>
            <w:proofErr w:type="spellStart"/>
            <w:r w:rsidRPr="000B2779">
              <w:rPr>
                <w:rFonts w:eastAsia="Times New Roman" w:cs="Times New Roman"/>
                <w:b/>
                <w:bCs/>
                <w:color w:val="000000"/>
                <w:sz w:val="24"/>
                <w:szCs w:val="24"/>
                <w:bdr w:val="none" w:sz="0" w:space="0" w:color="auto" w:frame="1"/>
                <w:lang w:eastAsia="ru-RU"/>
              </w:rPr>
              <w:t>mm</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 xml:space="preserve">Толщина реборды, </w:t>
            </w:r>
            <w:proofErr w:type="spellStart"/>
            <w:r w:rsidRPr="000B2779">
              <w:rPr>
                <w:rFonts w:eastAsia="Times New Roman" w:cs="Times New Roman"/>
                <w:b/>
                <w:bCs/>
                <w:color w:val="000000"/>
                <w:sz w:val="24"/>
                <w:szCs w:val="24"/>
                <w:bdr w:val="none" w:sz="0" w:space="0" w:color="auto" w:frame="1"/>
                <w:lang w:eastAsia="ru-RU"/>
              </w:rPr>
              <w:t>mm</w:t>
            </w:r>
            <w:proofErr w:type="spellEnd"/>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номинальный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допустимый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номинальный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допустимый</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 и выше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r>
    </w:tbl>
    <w:p w:rsidR="000B2779" w:rsidRPr="000B2779" w:rsidRDefault="000B2779" w:rsidP="000B2779">
      <w:pPr>
        <w:jc w:val="center"/>
        <w:textAlignment w:val="top"/>
        <w:rPr>
          <w:rFonts w:eastAsia="Times New Roman" w:cs="Times New Roman"/>
          <w:color w:val="000080"/>
          <w:sz w:val="22"/>
          <w:lang w:eastAsia="ru-RU"/>
        </w:rPr>
      </w:pPr>
      <w:bookmarkStart w:id="1795" w:name="1793800"/>
      <w:bookmarkStart w:id="1796" w:name="1793804"/>
      <w:bookmarkEnd w:id="1794"/>
      <w:bookmarkEnd w:id="1795"/>
      <w:r w:rsidRPr="000B2779">
        <w:rPr>
          <w:rFonts w:eastAsia="Times New Roman" w:cs="Times New Roman"/>
          <w:color w:val="000080"/>
          <w:sz w:val="22"/>
          <w:bdr w:val="none" w:sz="0" w:space="0" w:color="auto" w:frame="1"/>
          <w:lang w:eastAsia="ru-RU"/>
        </w:rPr>
        <w:t>ПРИЛОЖЕНИЕ № 9</w:t>
      </w:r>
      <w:r w:rsidRPr="000B2779">
        <w:rPr>
          <w:rFonts w:eastAsia="Times New Roman" w:cs="Times New Roman"/>
          <w:color w:val="000080"/>
          <w:sz w:val="22"/>
          <w:bdr w:val="none" w:sz="0" w:space="0" w:color="auto" w:frame="1"/>
          <w:lang w:eastAsia="ru-RU"/>
        </w:rPr>
        <w:br/>
        <w:t>к </w:t>
      </w:r>
      <w:bookmarkEnd w:id="1796"/>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797" w:name="1793807"/>
      <w:r w:rsidRPr="000B2779">
        <w:rPr>
          <w:rFonts w:eastAsia="Times New Roman" w:cs="Times New Roman"/>
          <w:b/>
          <w:bCs/>
          <w:color w:val="000080"/>
          <w:sz w:val="27"/>
          <w:szCs w:val="27"/>
          <w:bdr w:val="none" w:sz="0" w:space="0" w:color="auto" w:frame="1"/>
          <w:lang w:eastAsia="ru-RU"/>
        </w:rPr>
        <w:t>Нормы прочности стальных канатов и цепей</w:t>
      </w:r>
      <w:bookmarkEnd w:id="1797"/>
    </w:p>
    <w:p w:rsidR="000B2779" w:rsidRPr="000B2779" w:rsidRDefault="000B2779" w:rsidP="000B2779">
      <w:pPr>
        <w:jc w:val="right"/>
        <w:textAlignment w:val="top"/>
        <w:rPr>
          <w:rFonts w:eastAsia="Times New Roman" w:cs="Times New Roman"/>
          <w:color w:val="000080"/>
          <w:sz w:val="27"/>
          <w:szCs w:val="27"/>
          <w:lang w:eastAsia="ru-RU"/>
        </w:rPr>
      </w:pPr>
      <w:bookmarkStart w:id="1798" w:name="1793808"/>
      <w:bookmarkStart w:id="1799" w:name="1793811"/>
      <w:bookmarkEnd w:id="1798"/>
      <w:r w:rsidRPr="000B2779">
        <w:rPr>
          <w:rFonts w:eastAsia="Times New Roman" w:cs="Times New Roman"/>
          <w:color w:val="000080"/>
          <w:sz w:val="27"/>
          <w:szCs w:val="27"/>
          <w:bdr w:val="none" w:sz="0" w:space="0" w:color="auto" w:frame="1"/>
          <w:lang w:eastAsia="ru-RU"/>
        </w:rPr>
        <w:t>Таблица 1.</w:t>
      </w:r>
      <w:bookmarkEnd w:id="1799"/>
    </w:p>
    <w:p w:rsidR="000B2779" w:rsidRPr="000B2779" w:rsidRDefault="000B2779" w:rsidP="000B2779">
      <w:pPr>
        <w:jc w:val="center"/>
        <w:textAlignment w:val="top"/>
        <w:rPr>
          <w:rFonts w:eastAsia="Times New Roman" w:cs="Times New Roman"/>
          <w:b/>
          <w:bCs/>
          <w:color w:val="000080"/>
          <w:sz w:val="27"/>
          <w:szCs w:val="27"/>
          <w:lang w:eastAsia="ru-RU"/>
        </w:rPr>
      </w:pPr>
      <w:bookmarkStart w:id="1800" w:name="1793813"/>
      <w:r w:rsidRPr="000B2779">
        <w:rPr>
          <w:rFonts w:eastAsia="Times New Roman" w:cs="Times New Roman"/>
          <w:b/>
          <w:bCs/>
          <w:color w:val="000080"/>
          <w:sz w:val="27"/>
          <w:szCs w:val="27"/>
          <w:bdr w:val="none" w:sz="0" w:space="0" w:color="auto" w:frame="1"/>
          <w:lang w:eastAsia="ru-RU"/>
        </w:rPr>
        <w:t xml:space="preserve">Число проколов каната при </w:t>
      </w:r>
      <w:proofErr w:type="spellStart"/>
      <w:r w:rsidRPr="000B2779">
        <w:rPr>
          <w:rFonts w:eastAsia="Times New Roman" w:cs="Times New Roman"/>
          <w:b/>
          <w:bCs/>
          <w:color w:val="000080"/>
          <w:sz w:val="27"/>
          <w:szCs w:val="27"/>
          <w:bdr w:val="none" w:sz="0" w:space="0" w:color="auto" w:frame="1"/>
          <w:lang w:eastAsia="ru-RU"/>
        </w:rPr>
        <w:t>заплетке</w:t>
      </w:r>
      <w:bookmarkEnd w:id="1800"/>
      <w:proofErr w:type="spellEnd"/>
    </w:p>
    <w:tbl>
      <w:tblPr>
        <w:tblW w:w="531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908"/>
        <w:gridCol w:w="3402"/>
      </w:tblGrid>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801" w:name="1793816"/>
            <w:r w:rsidRPr="000B2779">
              <w:rPr>
                <w:rFonts w:eastAsia="Times New Roman" w:cs="Times New Roman"/>
                <w:b/>
                <w:bCs/>
                <w:color w:val="000000"/>
                <w:sz w:val="24"/>
                <w:szCs w:val="24"/>
                <w:bdr w:val="none" w:sz="0" w:space="0" w:color="auto" w:frame="1"/>
                <w:lang w:eastAsia="ru-RU"/>
              </w:rPr>
              <w:t xml:space="preserve">Диаметр каната, </w:t>
            </w:r>
            <w:proofErr w:type="spellStart"/>
            <w:r w:rsidRPr="000B2779">
              <w:rPr>
                <w:rFonts w:eastAsia="Times New Roman" w:cs="Times New Roman"/>
                <w:b/>
                <w:bCs/>
                <w:color w:val="000000"/>
                <w:sz w:val="24"/>
                <w:szCs w:val="24"/>
                <w:bdr w:val="none" w:sz="0" w:space="0" w:color="auto" w:frame="1"/>
                <w:lang w:eastAsia="ru-RU"/>
              </w:rPr>
              <w:t>mm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Число проколов каждой пряди, не менее</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До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4</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15 до 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28 до 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r>
    </w:tbl>
    <w:p w:rsidR="000B2779" w:rsidRPr="000B2779" w:rsidRDefault="000B2779" w:rsidP="000B2779">
      <w:pPr>
        <w:jc w:val="right"/>
        <w:textAlignment w:val="top"/>
        <w:rPr>
          <w:rFonts w:eastAsia="Times New Roman" w:cs="Times New Roman"/>
          <w:color w:val="000080"/>
          <w:sz w:val="27"/>
          <w:szCs w:val="27"/>
          <w:lang w:eastAsia="ru-RU"/>
        </w:rPr>
      </w:pPr>
      <w:bookmarkStart w:id="1802" w:name="1793824"/>
      <w:bookmarkEnd w:id="1801"/>
      <w:r w:rsidRPr="000B2779">
        <w:rPr>
          <w:rFonts w:eastAsia="Times New Roman" w:cs="Times New Roman"/>
          <w:color w:val="000080"/>
          <w:sz w:val="27"/>
          <w:szCs w:val="27"/>
          <w:bdr w:val="none" w:sz="0" w:space="0" w:color="auto" w:frame="1"/>
          <w:lang w:eastAsia="ru-RU"/>
        </w:rPr>
        <w:t>Таблица 2.</w:t>
      </w:r>
      <w:bookmarkEnd w:id="1802"/>
    </w:p>
    <w:p w:rsidR="000B2779" w:rsidRPr="000B2779" w:rsidRDefault="000B2779" w:rsidP="000B2779">
      <w:pPr>
        <w:jc w:val="center"/>
        <w:textAlignment w:val="top"/>
        <w:rPr>
          <w:rFonts w:eastAsia="Times New Roman" w:cs="Times New Roman"/>
          <w:b/>
          <w:bCs/>
          <w:color w:val="000080"/>
          <w:sz w:val="27"/>
          <w:szCs w:val="27"/>
          <w:lang w:eastAsia="ru-RU"/>
        </w:rPr>
      </w:pPr>
      <w:bookmarkStart w:id="1803" w:name="1793826"/>
      <w:r w:rsidRPr="000B2779">
        <w:rPr>
          <w:rFonts w:eastAsia="Times New Roman" w:cs="Times New Roman"/>
          <w:b/>
          <w:bCs/>
          <w:color w:val="000080"/>
          <w:sz w:val="27"/>
          <w:szCs w:val="27"/>
          <w:bdr w:val="none" w:sz="0" w:space="0" w:color="auto" w:frame="1"/>
          <w:lang w:eastAsia="ru-RU"/>
        </w:rPr>
        <w:t>Наименьший допустимый коэффициент запаса прочности канатов</w:t>
      </w:r>
      <w:bookmarkEnd w:id="1803"/>
    </w:p>
    <w:tbl>
      <w:tblPr>
        <w:tblW w:w="146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584"/>
        <w:gridCol w:w="4137"/>
        <w:gridCol w:w="2919"/>
      </w:tblGrid>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804" w:name="1793829"/>
            <w:r w:rsidRPr="000B2779">
              <w:rPr>
                <w:rFonts w:eastAsia="Times New Roman" w:cs="Times New Roman"/>
                <w:b/>
                <w:bCs/>
                <w:color w:val="000000"/>
                <w:sz w:val="24"/>
                <w:szCs w:val="24"/>
                <w:bdr w:val="none" w:sz="0" w:space="0" w:color="auto" w:frame="1"/>
                <w:lang w:eastAsia="ru-RU"/>
              </w:rPr>
              <w:t>Наименование канатов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Привод грузоподъемной машины и режим работы механизма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Коэффициент запаса прочности канатов</w:t>
            </w:r>
          </w:p>
        </w:tc>
      </w:tr>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Грузовые и стреловые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Ручной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Машинный: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легкий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средний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5,5</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тяжелый и весьма тяжелый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Растяжки стрелы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Грейферный: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у грейферов с раздельным </w:t>
            </w:r>
            <w:proofErr w:type="gramStart"/>
            <w:r w:rsidRPr="000B2779">
              <w:rPr>
                <w:rFonts w:eastAsia="Times New Roman" w:cs="Times New Roman"/>
                <w:color w:val="000000"/>
                <w:sz w:val="24"/>
                <w:szCs w:val="24"/>
                <w:lang w:eastAsia="ru-RU"/>
              </w:rPr>
              <w:t>двух-моторным</w:t>
            </w:r>
            <w:proofErr w:type="gramEnd"/>
            <w:r w:rsidRPr="000B2779">
              <w:rPr>
                <w:rFonts w:eastAsia="Times New Roman" w:cs="Times New Roman"/>
                <w:color w:val="000000"/>
                <w:sz w:val="24"/>
                <w:szCs w:val="24"/>
                <w:lang w:eastAsia="ru-RU"/>
              </w:rPr>
              <w:t xml:space="preserve"> приводом (принимая, что вес грейфера с материалом равномерно распределен на все канаты)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lastRenderedPageBreak/>
              <w:t>у грейферов с одномоторным приводом у грейферов одноканатных и моторных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Оттяжки матч и опор: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постоянно действующих кранов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кранов со сроком работы до 1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Несущие канаты кабельных кранов: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постоянно действующих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со сроком работы до 1 года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Тяговые канаты, применяемые на кранах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Канаты для кулачковых поддержек и подвески электропроводов кабельных кранов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Канаты полиспастов для </w:t>
            </w:r>
            <w:proofErr w:type="spellStart"/>
            <w:r w:rsidRPr="000B2779">
              <w:rPr>
                <w:rFonts w:eastAsia="Times New Roman" w:cs="Times New Roman"/>
                <w:color w:val="000000"/>
                <w:sz w:val="24"/>
                <w:szCs w:val="24"/>
                <w:lang w:eastAsia="ru-RU"/>
              </w:rPr>
              <w:t>заякоривания</w:t>
            </w:r>
            <w:proofErr w:type="spellEnd"/>
            <w:r w:rsidRPr="000B2779">
              <w:rPr>
                <w:rFonts w:eastAsia="Times New Roman" w:cs="Times New Roman"/>
                <w:color w:val="000000"/>
                <w:sz w:val="24"/>
                <w:szCs w:val="24"/>
                <w:lang w:eastAsia="ru-RU"/>
              </w:rPr>
              <w:t xml:space="preserve"> несущих канатов (кабельных кранов)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Канаты лебедок, предназначенных для подъема людей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9,0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Канаты, используемые при монтаже крана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4,0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Канаты для подъема и опускания стрелы в диапазоне нерабочих вылетов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3,5</w:t>
            </w:r>
          </w:p>
        </w:tc>
      </w:tr>
    </w:tbl>
    <w:p w:rsidR="000B2779" w:rsidRPr="000B2779" w:rsidRDefault="000B2779" w:rsidP="000B2779">
      <w:pPr>
        <w:jc w:val="right"/>
        <w:textAlignment w:val="top"/>
        <w:rPr>
          <w:rFonts w:eastAsia="Times New Roman" w:cs="Times New Roman"/>
          <w:color w:val="000080"/>
          <w:sz w:val="27"/>
          <w:szCs w:val="27"/>
          <w:lang w:eastAsia="ru-RU"/>
        </w:rPr>
      </w:pPr>
      <w:bookmarkStart w:id="1805" w:name="1793861"/>
      <w:bookmarkEnd w:id="1804"/>
      <w:r w:rsidRPr="000B2779">
        <w:rPr>
          <w:rFonts w:eastAsia="Times New Roman" w:cs="Times New Roman"/>
          <w:color w:val="000080"/>
          <w:sz w:val="27"/>
          <w:szCs w:val="27"/>
          <w:bdr w:val="none" w:sz="0" w:space="0" w:color="auto" w:frame="1"/>
          <w:lang w:eastAsia="ru-RU"/>
        </w:rPr>
        <w:t>Таблица 3.</w:t>
      </w:r>
      <w:bookmarkEnd w:id="1805"/>
    </w:p>
    <w:p w:rsidR="000B2779" w:rsidRPr="000B2779" w:rsidRDefault="000B2779" w:rsidP="000B2779">
      <w:pPr>
        <w:jc w:val="center"/>
        <w:textAlignment w:val="top"/>
        <w:rPr>
          <w:rFonts w:eastAsia="Times New Roman" w:cs="Times New Roman"/>
          <w:b/>
          <w:bCs/>
          <w:color w:val="000080"/>
          <w:sz w:val="27"/>
          <w:szCs w:val="27"/>
          <w:lang w:eastAsia="ru-RU"/>
        </w:rPr>
      </w:pPr>
      <w:bookmarkStart w:id="1806" w:name="1793862"/>
      <w:r w:rsidRPr="000B2779">
        <w:rPr>
          <w:rFonts w:eastAsia="Times New Roman" w:cs="Times New Roman"/>
          <w:b/>
          <w:bCs/>
          <w:color w:val="000080"/>
          <w:sz w:val="27"/>
          <w:szCs w:val="27"/>
          <w:bdr w:val="none" w:sz="0" w:space="0" w:color="auto" w:frame="1"/>
          <w:lang w:eastAsia="ru-RU"/>
        </w:rPr>
        <w:t>Коэффициент запаса прочности сварных и штампованных цепей</w:t>
      </w:r>
      <w:bookmarkEnd w:id="1806"/>
    </w:p>
    <w:tbl>
      <w:tblPr>
        <w:tblW w:w="75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203"/>
        <w:gridCol w:w="1403"/>
        <w:gridCol w:w="1894"/>
      </w:tblGrid>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807" w:name="1793866"/>
            <w:r w:rsidRPr="000B2779">
              <w:rPr>
                <w:rFonts w:eastAsia="Times New Roman" w:cs="Times New Roman"/>
                <w:b/>
                <w:bCs/>
                <w:color w:val="000000"/>
                <w:sz w:val="24"/>
                <w:szCs w:val="24"/>
                <w:bdr w:val="none" w:sz="0" w:space="0" w:color="auto" w:frame="1"/>
                <w:lang w:eastAsia="ru-RU"/>
              </w:rPr>
              <w:t>Назначение цепи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Коэффициент запаса прочности</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Ручной привод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b/>
                <w:bCs/>
                <w:color w:val="000000"/>
                <w:sz w:val="24"/>
                <w:szCs w:val="24"/>
                <w:bdr w:val="none" w:sz="0" w:space="0" w:color="auto" w:frame="1"/>
                <w:lang w:eastAsia="ru-RU"/>
              </w:rPr>
              <w:t>Машинный привод</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roofErr w:type="gramStart"/>
            <w:r w:rsidRPr="000B2779">
              <w:rPr>
                <w:rFonts w:eastAsia="Times New Roman" w:cs="Times New Roman"/>
                <w:color w:val="000000"/>
                <w:sz w:val="24"/>
                <w:szCs w:val="24"/>
                <w:lang w:eastAsia="ru-RU"/>
              </w:rPr>
              <w:t>Грузовая</w:t>
            </w:r>
            <w:proofErr w:type="gramEnd"/>
            <w:r w:rsidRPr="000B2779">
              <w:rPr>
                <w:rFonts w:eastAsia="Times New Roman" w:cs="Times New Roman"/>
                <w:color w:val="000000"/>
                <w:sz w:val="24"/>
                <w:szCs w:val="24"/>
                <w:lang w:eastAsia="ru-RU"/>
              </w:rPr>
              <w:t>, работающая на гладком барабане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proofErr w:type="gramStart"/>
            <w:r w:rsidRPr="000B2779">
              <w:rPr>
                <w:rFonts w:eastAsia="Times New Roman" w:cs="Times New Roman"/>
                <w:color w:val="000000"/>
                <w:sz w:val="24"/>
                <w:szCs w:val="24"/>
                <w:lang w:eastAsia="ru-RU"/>
              </w:rPr>
              <w:t>Грузовая</w:t>
            </w:r>
            <w:proofErr w:type="gramEnd"/>
            <w:r w:rsidRPr="000B2779">
              <w:rPr>
                <w:rFonts w:eastAsia="Times New Roman" w:cs="Times New Roman"/>
                <w:color w:val="000000"/>
                <w:sz w:val="24"/>
                <w:szCs w:val="24"/>
                <w:lang w:eastAsia="ru-RU"/>
              </w:rPr>
              <w:t>, работающая на звездочке (калиброванная)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Для стропов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r>
    </w:tbl>
    <w:p w:rsidR="000B2779" w:rsidRPr="000B2779" w:rsidRDefault="000B2779" w:rsidP="000B2779">
      <w:pPr>
        <w:jc w:val="center"/>
        <w:textAlignment w:val="top"/>
        <w:rPr>
          <w:rFonts w:eastAsia="Times New Roman" w:cs="Times New Roman"/>
          <w:color w:val="000080"/>
          <w:sz w:val="22"/>
          <w:lang w:eastAsia="ru-RU"/>
        </w:rPr>
      </w:pPr>
      <w:bookmarkStart w:id="1808" w:name="1793885"/>
      <w:bookmarkStart w:id="1809" w:name="1793887"/>
      <w:bookmarkEnd w:id="1807"/>
      <w:bookmarkEnd w:id="1808"/>
      <w:r w:rsidRPr="000B2779">
        <w:rPr>
          <w:rFonts w:eastAsia="Times New Roman" w:cs="Times New Roman"/>
          <w:color w:val="000080"/>
          <w:sz w:val="22"/>
          <w:bdr w:val="none" w:sz="0" w:space="0" w:color="auto" w:frame="1"/>
          <w:lang w:eastAsia="ru-RU"/>
        </w:rPr>
        <w:lastRenderedPageBreak/>
        <w:t>ПРИЛОЖЕНИЕ № 10</w:t>
      </w:r>
      <w:r w:rsidRPr="000B2779">
        <w:rPr>
          <w:rFonts w:eastAsia="Times New Roman" w:cs="Times New Roman"/>
          <w:color w:val="000080"/>
          <w:sz w:val="22"/>
          <w:bdr w:val="none" w:sz="0" w:space="0" w:color="auto" w:frame="1"/>
          <w:lang w:eastAsia="ru-RU"/>
        </w:rPr>
        <w:br/>
        <w:t>к </w:t>
      </w:r>
      <w:bookmarkEnd w:id="1809"/>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810" w:name="1793889"/>
      <w:r w:rsidRPr="000B2779">
        <w:rPr>
          <w:rFonts w:eastAsia="Times New Roman" w:cs="Times New Roman"/>
          <w:b/>
          <w:bCs/>
          <w:color w:val="000080"/>
          <w:sz w:val="27"/>
          <w:szCs w:val="27"/>
          <w:bdr w:val="none" w:sz="0" w:space="0" w:color="auto" w:frame="1"/>
          <w:lang w:eastAsia="ru-RU"/>
        </w:rPr>
        <w:t xml:space="preserve">Определение </w:t>
      </w:r>
      <w:proofErr w:type="gramStart"/>
      <w:r w:rsidRPr="000B2779">
        <w:rPr>
          <w:rFonts w:eastAsia="Times New Roman" w:cs="Times New Roman"/>
          <w:b/>
          <w:bCs/>
          <w:color w:val="000080"/>
          <w:sz w:val="27"/>
          <w:szCs w:val="27"/>
          <w:bdr w:val="none" w:sz="0" w:space="0" w:color="auto" w:frame="1"/>
          <w:lang w:eastAsia="ru-RU"/>
        </w:rPr>
        <w:t>условии</w:t>
      </w:r>
      <w:proofErr w:type="gramEnd"/>
      <w:r w:rsidRPr="000B2779">
        <w:rPr>
          <w:rFonts w:eastAsia="Times New Roman" w:cs="Times New Roman"/>
          <w:b/>
          <w:bCs/>
          <w:color w:val="000080"/>
          <w:sz w:val="27"/>
          <w:szCs w:val="27"/>
          <w:bdr w:val="none" w:sz="0" w:space="0" w:color="auto" w:frame="1"/>
          <w:lang w:eastAsia="ru-RU"/>
        </w:rPr>
        <w:t xml:space="preserve"> в ветвях стропов</w:t>
      </w:r>
      <w:bookmarkEnd w:id="1810"/>
    </w:p>
    <w:p w:rsidR="000B2779" w:rsidRPr="000B2779" w:rsidRDefault="000B2779" w:rsidP="000B2779">
      <w:pPr>
        <w:ind w:firstLine="851"/>
        <w:textAlignment w:val="top"/>
        <w:rPr>
          <w:rFonts w:eastAsia="Times New Roman" w:cs="Times New Roman"/>
          <w:color w:val="000000"/>
          <w:sz w:val="27"/>
          <w:szCs w:val="27"/>
          <w:lang w:eastAsia="ru-RU"/>
        </w:rPr>
      </w:pPr>
      <w:bookmarkStart w:id="1811" w:name="1793890"/>
      <w:bookmarkStart w:id="1812" w:name="1793892"/>
      <w:bookmarkEnd w:id="1811"/>
      <w:r w:rsidRPr="000B2779">
        <w:rPr>
          <w:rFonts w:eastAsia="Times New Roman" w:cs="Times New Roman"/>
          <w:color w:val="000000"/>
          <w:sz w:val="27"/>
          <w:szCs w:val="27"/>
          <w:bdr w:val="none" w:sz="0" w:space="0" w:color="auto" w:frame="1"/>
          <w:lang w:eastAsia="ru-RU"/>
        </w:rPr>
        <w:t xml:space="preserve">Груз массой m, </w:t>
      </w:r>
      <w:proofErr w:type="spellStart"/>
      <w:r w:rsidRPr="000B2779">
        <w:rPr>
          <w:rFonts w:eastAsia="Times New Roman" w:cs="Times New Roman"/>
          <w:color w:val="000000"/>
          <w:sz w:val="27"/>
          <w:szCs w:val="27"/>
          <w:bdr w:val="none" w:sz="0" w:space="0" w:color="auto" w:frame="1"/>
          <w:lang w:eastAsia="ru-RU"/>
        </w:rPr>
        <w:t>kg</w:t>
      </w:r>
      <w:proofErr w:type="spellEnd"/>
      <w:r w:rsidRPr="000B2779">
        <w:rPr>
          <w:rFonts w:eastAsia="Times New Roman" w:cs="Times New Roman"/>
          <w:color w:val="000000"/>
          <w:sz w:val="27"/>
          <w:szCs w:val="27"/>
          <w:bdr w:val="none" w:sz="0" w:space="0" w:color="auto" w:frame="1"/>
          <w:lang w:eastAsia="ru-RU"/>
        </w:rPr>
        <w:t xml:space="preserve">, подвешивается к крюку с помощью ветвей стропового каната или цепей, наклоненных под </w:t>
      </w:r>
      <w:proofErr w:type="gramStart"/>
      <w:r w:rsidRPr="000B2779">
        <w:rPr>
          <w:rFonts w:eastAsia="Times New Roman" w:cs="Times New Roman"/>
          <w:color w:val="000000"/>
          <w:sz w:val="27"/>
          <w:szCs w:val="27"/>
          <w:bdr w:val="none" w:sz="0" w:space="0" w:color="auto" w:frame="1"/>
          <w:lang w:eastAsia="ru-RU"/>
        </w:rPr>
        <w:t>углом</w:t>
      </w:r>
      <w:proofErr w:type="gramEnd"/>
      <w:r w:rsidRPr="000B2779">
        <w:rPr>
          <w:rFonts w:eastAsia="Times New Roman" w:cs="Times New Roman"/>
          <w:color w:val="000000"/>
          <w:sz w:val="27"/>
          <w:szCs w:val="27"/>
          <w:bdr w:val="none" w:sz="0" w:space="0" w:color="auto" w:frame="1"/>
          <w:lang w:eastAsia="ru-RU"/>
        </w:rPr>
        <w:t xml:space="preserve"> а от вертикали (см. рисунок).</w:t>
      </w:r>
      <w:bookmarkEnd w:id="1812"/>
    </w:p>
    <w:p w:rsidR="000B2779" w:rsidRPr="000B2779" w:rsidRDefault="000B2779" w:rsidP="000B2779">
      <w:pPr>
        <w:jc w:val="center"/>
        <w:textAlignment w:val="top"/>
        <w:rPr>
          <w:rFonts w:eastAsia="Times New Roman" w:cs="Times New Roman"/>
          <w:color w:val="000080"/>
          <w:sz w:val="27"/>
          <w:szCs w:val="27"/>
          <w:lang w:eastAsia="ru-RU"/>
        </w:rPr>
      </w:pPr>
      <w:bookmarkStart w:id="1813" w:name="1793893"/>
      <w:r w:rsidRPr="000B2779">
        <w:rPr>
          <w:rFonts w:eastAsia="Times New Roman" w:cs="Times New Roman"/>
          <w:noProof/>
          <w:color w:val="000080"/>
          <w:sz w:val="27"/>
          <w:szCs w:val="27"/>
          <w:bdr w:val="none" w:sz="0" w:space="0" w:color="auto" w:frame="1"/>
          <w:lang w:eastAsia="ru-RU"/>
        </w:rPr>
        <w:drawing>
          <wp:inline distT="0" distB="0" distL="0" distR="0" wp14:anchorId="324A2229" wp14:editId="610D3F1B">
            <wp:extent cx="1790700" cy="1397000"/>
            <wp:effectExtent l="0" t="0" r="0" b="0"/>
            <wp:docPr id="13" name="Рисунок 13" descr="http://www.lex.uz/Pages/GetPDF.aspx?file=178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x.uz/Pages/GetPDF.aspx?file=178909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90700" cy="1397000"/>
                    </a:xfrm>
                    <a:prstGeom prst="rect">
                      <a:avLst/>
                    </a:prstGeom>
                    <a:noFill/>
                    <a:ln>
                      <a:noFill/>
                    </a:ln>
                  </pic:spPr>
                </pic:pic>
              </a:graphicData>
            </a:graphic>
          </wp:inline>
        </w:drawing>
      </w:r>
      <w:bookmarkEnd w:id="1813"/>
    </w:p>
    <w:p w:rsidR="000B2779" w:rsidRPr="000B2779" w:rsidRDefault="000B2779" w:rsidP="000B2779">
      <w:pPr>
        <w:ind w:firstLine="851"/>
        <w:textAlignment w:val="top"/>
        <w:rPr>
          <w:rFonts w:eastAsia="Times New Roman" w:cs="Times New Roman"/>
          <w:color w:val="000000"/>
          <w:sz w:val="27"/>
          <w:szCs w:val="27"/>
          <w:lang w:eastAsia="ru-RU"/>
        </w:rPr>
      </w:pPr>
      <w:bookmarkStart w:id="1814" w:name="1793894"/>
      <w:r w:rsidRPr="000B2779">
        <w:rPr>
          <w:rFonts w:eastAsia="Times New Roman" w:cs="Times New Roman"/>
          <w:color w:val="000000"/>
          <w:sz w:val="27"/>
          <w:szCs w:val="27"/>
          <w:bdr w:val="none" w:sz="0" w:space="0" w:color="auto" w:frame="1"/>
          <w:lang w:eastAsia="ru-RU"/>
        </w:rPr>
        <w:t xml:space="preserve">При известной массе m усилие S, </w:t>
      </w:r>
      <w:proofErr w:type="spellStart"/>
      <w:r w:rsidRPr="000B2779">
        <w:rPr>
          <w:rFonts w:eastAsia="Times New Roman" w:cs="Times New Roman"/>
          <w:color w:val="000000"/>
          <w:sz w:val="27"/>
          <w:szCs w:val="27"/>
          <w:bdr w:val="none" w:sz="0" w:space="0" w:color="auto" w:frame="1"/>
          <w:lang w:eastAsia="ru-RU"/>
        </w:rPr>
        <w:t>kgf</w:t>
      </w:r>
      <w:proofErr w:type="spellEnd"/>
      <w:r w:rsidRPr="000B2779">
        <w:rPr>
          <w:rFonts w:eastAsia="Times New Roman" w:cs="Times New Roman"/>
          <w:color w:val="000000"/>
          <w:sz w:val="27"/>
          <w:szCs w:val="27"/>
          <w:bdr w:val="none" w:sz="0" w:space="0" w:color="auto" w:frame="1"/>
          <w:lang w:eastAsia="ru-RU"/>
        </w:rPr>
        <w:t>, возникающее в каждой ветви каната, определяется по формуле:</w:t>
      </w:r>
      <w:bookmarkEnd w:id="1814"/>
    </w:p>
    <w:p w:rsidR="000B2779" w:rsidRPr="000B2779" w:rsidRDefault="000B2779" w:rsidP="000B2779">
      <w:pPr>
        <w:ind w:firstLine="851"/>
        <w:textAlignment w:val="top"/>
        <w:rPr>
          <w:rFonts w:eastAsia="Times New Roman" w:cs="Times New Roman"/>
          <w:color w:val="000000"/>
          <w:sz w:val="27"/>
          <w:szCs w:val="27"/>
          <w:lang w:eastAsia="ru-RU"/>
        </w:rPr>
      </w:pPr>
      <w:bookmarkStart w:id="1815" w:name="1793896"/>
      <w:r w:rsidRPr="000B2779">
        <w:rPr>
          <w:rFonts w:eastAsia="Times New Roman" w:cs="Times New Roman"/>
          <w:color w:val="000000"/>
          <w:sz w:val="27"/>
          <w:szCs w:val="27"/>
          <w:bdr w:val="none" w:sz="0" w:space="0" w:color="auto" w:frame="1"/>
          <w:lang w:eastAsia="ru-RU"/>
        </w:rPr>
        <w:t>S = n </w:t>
      </w:r>
      <w:r w:rsidRPr="000B2779">
        <w:rPr>
          <w:rFonts w:eastAsia="Times New Roman" w:cs="Times New Roman"/>
          <w:color w:val="000000"/>
          <w:sz w:val="27"/>
          <w:szCs w:val="27"/>
          <w:bdr w:val="none" w:sz="0" w:space="0" w:color="auto" w:frame="1"/>
          <w:vertAlign w:val="superscript"/>
          <w:lang w:eastAsia="ru-RU"/>
        </w:rPr>
        <w:t>m</w:t>
      </w:r>
      <w:r w:rsidRPr="000B2779">
        <w:rPr>
          <w:rFonts w:eastAsia="Times New Roman" w:cs="Times New Roman"/>
          <w:color w:val="000000"/>
          <w:sz w:val="27"/>
          <w:szCs w:val="27"/>
          <w:bdr w:val="none" w:sz="0" w:space="0" w:color="auto" w:frame="1"/>
          <w:lang w:eastAsia="ru-RU"/>
        </w:rPr>
        <w:t>/</w:t>
      </w:r>
      <w:r w:rsidRPr="000B2779">
        <w:rPr>
          <w:rFonts w:eastAsia="Times New Roman" w:cs="Times New Roman"/>
          <w:color w:val="000000"/>
          <w:sz w:val="27"/>
          <w:szCs w:val="27"/>
          <w:bdr w:val="none" w:sz="0" w:space="0" w:color="auto" w:frame="1"/>
          <w:vertAlign w:val="subscript"/>
          <w:lang w:eastAsia="ru-RU"/>
        </w:rPr>
        <w:t>k</w:t>
      </w:r>
      <w:r w:rsidRPr="000B2779">
        <w:rPr>
          <w:rFonts w:eastAsia="Times New Roman" w:cs="Times New Roman"/>
          <w:color w:val="000000"/>
          <w:sz w:val="27"/>
          <w:szCs w:val="27"/>
          <w:bdr w:val="none" w:sz="0" w:space="0" w:color="auto" w:frame="1"/>
          <w:lang w:eastAsia="ru-RU"/>
        </w:rPr>
        <w:t>, где:</w:t>
      </w:r>
      <w:bookmarkEnd w:id="1815"/>
    </w:p>
    <w:p w:rsidR="000B2779" w:rsidRPr="000B2779" w:rsidRDefault="000B2779" w:rsidP="000B2779">
      <w:pPr>
        <w:ind w:firstLine="851"/>
        <w:textAlignment w:val="top"/>
        <w:rPr>
          <w:rFonts w:eastAsia="Times New Roman" w:cs="Times New Roman"/>
          <w:color w:val="000000"/>
          <w:sz w:val="27"/>
          <w:szCs w:val="27"/>
          <w:lang w:eastAsia="ru-RU"/>
        </w:rPr>
      </w:pPr>
      <w:bookmarkStart w:id="1816" w:name="1793897"/>
      <w:proofErr w:type="gramStart"/>
      <w:r w:rsidRPr="000B2779">
        <w:rPr>
          <w:rFonts w:eastAsia="Times New Roman" w:cs="Times New Roman"/>
          <w:color w:val="000000"/>
          <w:sz w:val="27"/>
          <w:szCs w:val="27"/>
          <w:bdr w:val="none" w:sz="0" w:space="0" w:color="auto" w:frame="1"/>
          <w:lang w:eastAsia="ru-RU"/>
        </w:rPr>
        <w:t>к</w:t>
      </w:r>
      <w:proofErr w:type="gramEnd"/>
      <w:r w:rsidRPr="000B2779">
        <w:rPr>
          <w:rFonts w:eastAsia="Times New Roman" w:cs="Times New Roman"/>
          <w:color w:val="000000"/>
          <w:sz w:val="27"/>
          <w:szCs w:val="27"/>
          <w:bdr w:val="none" w:sz="0" w:space="0" w:color="auto" w:frame="1"/>
          <w:lang w:eastAsia="ru-RU"/>
        </w:rPr>
        <w:t xml:space="preserve"> — число ветвей каната;</w:t>
      </w:r>
      <w:bookmarkEnd w:id="1816"/>
    </w:p>
    <w:p w:rsidR="000B2779" w:rsidRPr="000B2779" w:rsidRDefault="000B2779" w:rsidP="000B2779">
      <w:pPr>
        <w:ind w:firstLine="851"/>
        <w:textAlignment w:val="top"/>
        <w:rPr>
          <w:rFonts w:eastAsia="Times New Roman" w:cs="Times New Roman"/>
          <w:color w:val="000000"/>
          <w:sz w:val="27"/>
          <w:szCs w:val="27"/>
          <w:lang w:eastAsia="ru-RU"/>
        </w:rPr>
      </w:pPr>
      <w:bookmarkStart w:id="1817" w:name="1793898"/>
      <w:r w:rsidRPr="000B2779">
        <w:rPr>
          <w:rFonts w:eastAsia="Times New Roman" w:cs="Times New Roman"/>
          <w:color w:val="000000"/>
          <w:sz w:val="27"/>
          <w:szCs w:val="27"/>
          <w:bdr w:val="none" w:sz="0" w:space="0" w:color="auto" w:frame="1"/>
          <w:lang w:eastAsia="ru-RU"/>
        </w:rPr>
        <w:t>n— коэффициент, зависящий от угла </w:t>
      </w:r>
      <w:r w:rsidRPr="000B2779">
        <w:rPr>
          <w:rFonts w:eastAsia="Times New Roman" w:cs="Times New Roman"/>
          <w:i/>
          <w:iCs/>
          <w:color w:val="000000"/>
          <w:sz w:val="27"/>
          <w:szCs w:val="27"/>
          <w:bdr w:val="none" w:sz="0" w:space="0" w:color="auto" w:frame="1"/>
          <w:lang w:eastAsia="ru-RU"/>
        </w:rPr>
        <w:t>α </w:t>
      </w:r>
      <w:r w:rsidRPr="000B2779">
        <w:rPr>
          <w:rFonts w:eastAsia="Times New Roman" w:cs="Times New Roman"/>
          <w:color w:val="000000"/>
          <w:sz w:val="27"/>
          <w:szCs w:val="27"/>
          <w:bdr w:val="none" w:sz="0" w:space="0" w:color="auto" w:frame="1"/>
          <w:lang w:eastAsia="ru-RU"/>
        </w:rPr>
        <w:t>и равный:</w:t>
      </w:r>
      <w:bookmarkEnd w:id="1817"/>
    </w:p>
    <w:tbl>
      <w:tblPr>
        <w:tblW w:w="2850" w:type="dxa"/>
        <w:shd w:val="clear" w:color="auto" w:fill="FFFFFF"/>
        <w:tblCellMar>
          <w:left w:w="0" w:type="dxa"/>
          <w:right w:w="0" w:type="dxa"/>
        </w:tblCellMar>
        <w:tblLook w:val="04A0" w:firstRow="1" w:lastRow="0" w:firstColumn="1" w:lastColumn="0" w:noHBand="0" w:noVBand="1"/>
      </w:tblPr>
      <w:tblGrid>
        <w:gridCol w:w="1525"/>
        <w:gridCol w:w="465"/>
        <w:gridCol w:w="465"/>
        <w:gridCol w:w="465"/>
        <w:gridCol w:w="465"/>
      </w:tblGrid>
      <w:tr w:rsidR="000B2779" w:rsidRPr="000B2779" w:rsidTr="000B2779">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bookmarkStart w:id="1818" w:name="1793899"/>
            <w:r w:rsidRPr="000B2779">
              <w:rPr>
                <w:rFonts w:eastAsia="Times New Roman" w:cs="Times New Roman"/>
                <w:color w:val="000000"/>
                <w:sz w:val="24"/>
                <w:szCs w:val="24"/>
                <w:lang w:eastAsia="ru-RU"/>
              </w:rPr>
              <w:t>Угол а, град</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1</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15</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30</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45</w:t>
            </w:r>
          </w:p>
        </w:tc>
      </w:tr>
      <w:tr w:rsidR="000B2779" w:rsidRPr="000B2779" w:rsidTr="000B2779">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Коэффициент, n</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1,00</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1,03</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1,15</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1,42</w:t>
            </w:r>
          </w:p>
        </w:tc>
      </w:tr>
    </w:tbl>
    <w:p w:rsidR="000B2779" w:rsidRPr="000B2779" w:rsidRDefault="000B2779" w:rsidP="000B2779">
      <w:pPr>
        <w:jc w:val="center"/>
        <w:textAlignment w:val="top"/>
        <w:rPr>
          <w:rFonts w:eastAsia="Times New Roman" w:cs="Times New Roman"/>
          <w:color w:val="000080"/>
          <w:sz w:val="22"/>
          <w:lang w:eastAsia="ru-RU"/>
        </w:rPr>
      </w:pPr>
      <w:bookmarkStart w:id="1819" w:name="1793901"/>
      <w:bookmarkStart w:id="1820" w:name="1793904"/>
      <w:bookmarkEnd w:id="1818"/>
      <w:bookmarkEnd w:id="1819"/>
      <w:r w:rsidRPr="000B2779">
        <w:rPr>
          <w:rFonts w:eastAsia="Times New Roman" w:cs="Times New Roman"/>
          <w:color w:val="000080"/>
          <w:sz w:val="22"/>
          <w:bdr w:val="none" w:sz="0" w:space="0" w:color="auto" w:frame="1"/>
          <w:lang w:eastAsia="ru-RU"/>
        </w:rPr>
        <w:t>ПРИЛОЖЕНИЕ № 11</w:t>
      </w:r>
      <w:r w:rsidRPr="000B2779">
        <w:rPr>
          <w:rFonts w:eastAsia="Times New Roman" w:cs="Times New Roman"/>
          <w:color w:val="000080"/>
          <w:sz w:val="22"/>
          <w:bdr w:val="none" w:sz="0" w:space="0" w:color="auto" w:frame="1"/>
          <w:lang w:eastAsia="ru-RU"/>
        </w:rPr>
        <w:br/>
        <w:t>к </w:t>
      </w:r>
      <w:bookmarkEnd w:id="1820"/>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821" w:name="1793905"/>
      <w:r w:rsidRPr="000B2779">
        <w:rPr>
          <w:rFonts w:eastAsia="Times New Roman" w:cs="Times New Roman"/>
          <w:b/>
          <w:bCs/>
          <w:color w:val="000080"/>
          <w:sz w:val="27"/>
          <w:szCs w:val="27"/>
          <w:bdr w:val="none" w:sz="0" w:space="0" w:color="auto" w:frame="1"/>
          <w:lang w:eastAsia="ru-RU"/>
        </w:rPr>
        <w:t>Нормы браковки стальных канатов</w:t>
      </w:r>
      <w:bookmarkEnd w:id="1821"/>
    </w:p>
    <w:p w:rsidR="000B2779" w:rsidRPr="000B2779" w:rsidRDefault="000B2779" w:rsidP="000B2779">
      <w:pPr>
        <w:ind w:firstLine="851"/>
        <w:textAlignment w:val="top"/>
        <w:rPr>
          <w:rFonts w:eastAsia="Times New Roman" w:cs="Times New Roman"/>
          <w:color w:val="000000"/>
          <w:sz w:val="27"/>
          <w:szCs w:val="27"/>
          <w:lang w:eastAsia="ru-RU"/>
        </w:rPr>
      </w:pPr>
      <w:bookmarkStart w:id="1822" w:name="1793906"/>
      <w:bookmarkStart w:id="1823" w:name="1793907"/>
      <w:bookmarkEnd w:id="1822"/>
      <w:r w:rsidRPr="000B2779">
        <w:rPr>
          <w:rFonts w:eastAsia="Times New Roman" w:cs="Times New Roman"/>
          <w:color w:val="000000"/>
          <w:sz w:val="27"/>
          <w:szCs w:val="27"/>
          <w:bdr w:val="none" w:sz="0" w:space="0" w:color="auto" w:frame="1"/>
          <w:lang w:eastAsia="ru-RU"/>
        </w:rPr>
        <w:t xml:space="preserve">1. Браковка находящихся в работе стальных канатов (тросов) производится по числу обрывов проволок на длине одного шага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w:t>
      </w:r>
      <w:bookmarkEnd w:id="1823"/>
    </w:p>
    <w:p w:rsidR="000B2779" w:rsidRPr="000B2779" w:rsidRDefault="000B2779" w:rsidP="000B2779">
      <w:pPr>
        <w:ind w:firstLine="851"/>
        <w:textAlignment w:val="top"/>
        <w:rPr>
          <w:rFonts w:eastAsia="Times New Roman" w:cs="Times New Roman"/>
          <w:color w:val="000000"/>
          <w:sz w:val="27"/>
          <w:szCs w:val="27"/>
          <w:lang w:eastAsia="ru-RU"/>
        </w:rPr>
      </w:pPr>
      <w:bookmarkStart w:id="1824" w:name="1793908"/>
      <w:r w:rsidRPr="000B2779">
        <w:rPr>
          <w:rFonts w:eastAsia="Times New Roman" w:cs="Times New Roman"/>
          <w:color w:val="000000"/>
          <w:sz w:val="27"/>
          <w:szCs w:val="27"/>
          <w:bdr w:val="none" w:sz="0" w:space="0" w:color="auto" w:frame="1"/>
          <w:lang w:eastAsia="ru-RU"/>
        </w:rPr>
        <w:t>Браковка канатов, изготовленных из проволок одинакового диаметра, производится согласно данным </w:t>
      </w:r>
      <w:bookmarkEnd w:id="1824"/>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"1793918"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 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w:t>
      </w:r>
    </w:p>
    <w:p w:rsidR="000B2779" w:rsidRPr="000B2779" w:rsidRDefault="000B2779" w:rsidP="000B2779">
      <w:pPr>
        <w:ind w:firstLine="851"/>
        <w:textAlignment w:val="top"/>
        <w:rPr>
          <w:rFonts w:eastAsia="Times New Roman" w:cs="Times New Roman"/>
          <w:color w:val="000000"/>
          <w:sz w:val="27"/>
          <w:szCs w:val="27"/>
          <w:lang w:eastAsia="ru-RU"/>
        </w:rPr>
      </w:pPr>
      <w:bookmarkStart w:id="1825" w:name="1793909"/>
      <w:r w:rsidRPr="000B2779">
        <w:rPr>
          <w:rFonts w:eastAsia="Times New Roman" w:cs="Times New Roman"/>
          <w:color w:val="000000"/>
          <w:sz w:val="27"/>
          <w:szCs w:val="27"/>
          <w:bdr w:val="none" w:sz="0" w:space="0" w:color="auto" w:frame="1"/>
          <w:lang w:eastAsia="ru-RU"/>
        </w:rPr>
        <w:t xml:space="preserve">2. Шаг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каната определяют следующим образом. </w:t>
      </w:r>
      <w:proofErr w:type="gramStart"/>
      <w:r w:rsidRPr="000B2779">
        <w:rPr>
          <w:rFonts w:eastAsia="Times New Roman" w:cs="Times New Roman"/>
          <w:color w:val="000000"/>
          <w:sz w:val="27"/>
          <w:szCs w:val="27"/>
          <w:bdr w:val="none" w:sz="0" w:space="0" w:color="auto" w:frame="1"/>
          <w:lang w:eastAsia="ru-RU"/>
        </w:rPr>
        <w:t xml:space="preserve">На поверхность какой-либо пряди (см. рисунок, где I — канат крестовой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II — канат односторонней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наносят метку (точка а), от которой отсчитывают вдоль центральной оси каната столько прядей, сколько их имеется в его сечении (например, шесть в </w:t>
      </w:r>
      <w:proofErr w:type="spellStart"/>
      <w:r w:rsidRPr="000B2779">
        <w:rPr>
          <w:rFonts w:eastAsia="Times New Roman" w:cs="Times New Roman"/>
          <w:color w:val="000000"/>
          <w:sz w:val="27"/>
          <w:szCs w:val="27"/>
          <w:bdr w:val="none" w:sz="0" w:space="0" w:color="auto" w:frame="1"/>
          <w:lang w:eastAsia="ru-RU"/>
        </w:rPr>
        <w:t>шестипрядном</w:t>
      </w:r>
      <w:proofErr w:type="spellEnd"/>
      <w:r w:rsidRPr="000B2779">
        <w:rPr>
          <w:rFonts w:eastAsia="Times New Roman" w:cs="Times New Roman"/>
          <w:color w:val="000000"/>
          <w:sz w:val="27"/>
          <w:szCs w:val="27"/>
          <w:bdr w:val="none" w:sz="0" w:space="0" w:color="auto" w:frame="1"/>
          <w:lang w:eastAsia="ru-RU"/>
        </w:rPr>
        <w:t xml:space="preserve"> канате) и на следующую после отсчета прядь (в данном случае на седьмой) наносят вторую метку (точка б).</w:t>
      </w:r>
      <w:proofErr w:type="gramEnd"/>
      <w:r w:rsidRPr="000B2779">
        <w:rPr>
          <w:rFonts w:eastAsia="Times New Roman" w:cs="Times New Roman"/>
          <w:color w:val="000000"/>
          <w:sz w:val="27"/>
          <w:szCs w:val="27"/>
          <w:bdr w:val="none" w:sz="0" w:space="0" w:color="auto" w:frame="1"/>
          <w:lang w:eastAsia="ru-RU"/>
        </w:rPr>
        <w:t xml:space="preserve"> Расстояние между метками (точками а и </w:t>
      </w:r>
      <w:r w:rsidRPr="000B2779">
        <w:rPr>
          <w:rFonts w:eastAsia="Times New Roman" w:cs="Times New Roman"/>
          <w:color w:val="000000"/>
          <w:sz w:val="27"/>
          <w:szCs w:val="27"/>
          <w:bdr w:val="none" w:sz="0" w:space="0" w:color="auto" w:frame="1"/>
          <w:lang w:eastAsia="ru-RU"/>
        </w:rPr>
        <w:lastRenderedPageBreak/>
        <w:t xml:space="preserve">б) принимается за шаг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каната. У </w:t>
      </w:r>
      <w:proofErr w:type="spellStart"/>
      <w:r w:rsidRPr="000B2779">
        <w:rPr>
          <w:rFonts w:eastAsia="Times New Roman" w:cs="Times New Roman"/>
          <w:color w:val="000000"/>
          <w:sz w:val="27"/>
          <w:szCs w:val="27"/>
          <w:bdr w:val="none" w:sz="0" w:space="0" w:color="auto" w:frame="1"/>
          <w:lang w:eastAsia="ru-RU"/>
        </w:rPr>
        <w:t>многопрядных</w:t>
      </w:r>
      <w:proofErr w:type="spellEnd"/>
      <w:r w:rsidRPr="000B2779">
        <w:rPr>
          <w:rFonts w:eastAsia="Times New Roman" w:cs="Times New Roman"/>
          <w:color w:val="000000"/>
          <w:sz w:val="27"/>
          <w:szCs w:val="27"/>
          <w:bdr w:val="none" w:sz="0" w:space="0" w:color="auto" w:frame="1"/>
          <w:lang w:eastAsia="ru-RU"/>
        </w:rPr>
        <w:t xml:space="preserve"> тросов (например, у каната конструкции 18 х 19 = 342 с одним органическим сердечником) имеется 6 прядей во внутреннем слое и 12 в наружном.</w:t>
      </w:r>
      <w:bookmarkEnd w:id="1825"/>
    </w:p>
    <w:p w:rsidR="000B2779" w:rsidRPr="000B2779" w:rsidRDefault="000B2779" w:rsidP="000B2779">
      <w:pPr>
        <w:ind w:firstLine="851"/>
        <w:textAlignment w:val="top"/>
        <w:rPr>
          <w:rFonts w:eastAsia="Times New Roman" w:cs="Times New Roman"/>
          <w:color w:val="000000"/>
          <w:sz w:val="27"/>
          <w:szCs w:val="27"/>
          <w:lang w:eastAsia="ru-RU"/>
        </w:rPr>
      </w:pPr>
      <w:bookmarkStart w:id="1826" w:name="1793910"/>
      <w:r w:rsidRPr="000B2779">
        <w:rPr>
          <w:rFonts w:eastAsia="Times New Roman" w:cs="Times New Roman"/>
          <w:color w:val="000000"/>
          <w:sz w:val="27"/>
          <w:szCs w:val="27"/>
          <w:bdr w:val="none" w:sz="0" w:space="0" w:color="auto" w:frame="1"/>
          <w:lang w:eastAsia="ru-RU"/>
        </w:rPr>
        <w:t xml:space="preserve">Шаг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определяется по числу прядей в наружном слое.</w:t>
      </w:r>
      <w:bookmarkEnd w:id="1826"/>
    </w:p>
    <w:p w:rsidR="000B2779" w:rsidRPr="000B2779" w:rsidRDefault="000B2779" w:rsidP="000B2779">
      <w:pPr>
        <w:jc w:val="center"/>
        <w:textAlignment w:val="top"/>
        <w:rPr>
          <w:rFonts w:eastAsia="Times New Roman" w:cs="Times New Roman"/>
          <w:color w:val="000080"/>
          <w:sz w:val="27"/>
          <w:szCs w:val="27"/>
          <w:lang w:eastAsia="ru-RU"/>
        </w:rPr>
      </w:pPr>
      <w:bookmarkStart w:id="1827" w:name="1793911"/>
      <w:r w:rsidRPr="000B2779">
        <w:rPr>
          <w:rFonts w:eastAsia="Times New Roman" w:cs="Times New Roman"/>
          <w:noProof/>
          <w:color w:val="000080"/>
          <w:sz w:val="27"/>
          <w:szCs w:val="27"/>
          <w:bdr w:val="none" w:sz="0" w:space="0" w:color="auto" w:frame="1"/>
          <w:lang w:eastAsia="ru-RU"/>
        </w:rPr>
        <w:drawing>
          <wp:inline distT="0" distB="0" distL="0" distR="0" wp14:anchorId="543AE232" wp14:editId="72048DE0">
            <wp:extent cx="1955800" cy="1346200"/>
            <wp:effectExtent l="0" t="0" r="6350" b="6350"/>
            <wp:docPr id="14" name="Рисунок 14" descr="http://www.lex.uz/Pages/GetPDF.aspx?file=1789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ex.uz/Pages/GetPDF.aspx?file=17890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55800" cy="1346200"/>
                    </a:xfrm>
                    <a:prstGeom prst="rect">
                      <a:avLst/>
                    </a:prstGeom>
                    <a:noFill/>
                    <a:ln>
                      <a:noFill/>
                    </a:ln>
                  </pic:spPr>
                </pic:pic>
              </a:graphicData>
            </a:graphic>
          </wp:inline>
        </w:drawing>
      </w:r>
      <w:bookmarkEnd w:id="1827"/>
    </w:p>
    <w:p w:rsidR="000B2779" w:rsidRPr="000B2779" w:rsidRDefault="000B2779" w:rsidP="000B2779">
      <w:pPr>
        <w:ind w:firstLine="851"/>
        <w:textAlignment w:val="top"/>
        <w:rPr>
          <w:rFonts w:eastAsia="Times New Roman" w:cs="Times New Roman"/>
          <w:color w:val="000000"/>
          <w:sz w:val="27"/>
          <w:szCs w:val="27"/>
          <w:lang w:eastAsia="ru-RU"/>
        </w:rPr>
      </w:pPr>
      <w:bookmarkStart w:id="1828" w:name="1793912"/>
      <w:r w:rsidRPr="000B2779">
        <w:rPr>
          <w:rFonts w:eastAsia="Times New Roman" w:cs="Times New Roman"/>
          <w:color w:val="000000"/>
          <w:sz w:val="27"/>
          <w:szCs w:val="27"/>
          <w:bdr w:val="none" w:sz="0" w:space="0" w:color="auto" w:frame="1"/>
          <w:lang w:eastAsia="ru-RU"/>
        </w:rPr>
        <w:t>3. Браковка каната, изготовленного из проволок различного диаметра, конструкции 6 х 19 = 114 с одним органическим сердечником производится согласно данным, приведенным в первой графе </w:t>
      </w:r>
      <w:bookmarkEnd w:id="1828"/>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"1793918"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 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xml:space="preserve">, причем за норму браковки принимается условное число обрывов, т. е. при подсчете обрывов обрыв тонкой проволоки принимается за 1, а толстой — за 1,7. Например, если на длине одного шага </w:t>
      </w:r>
      <w:proofErr w:type="spellStart"/>
      <w:r w:rsidRPr="000B2779">
        <w:rPr>
          <w:rFonts w:eastAsia="Times New Roman" w:cs="Times New Roman"/>
          <w:color w:val="000000"/>
          <w:sz w:val="27"/>
          <w:szCs w:val="27"/>
          <w:lang w:eastAsia="ru-RU"/>
        </w:rPr>
        <w:t>свивки</w:t>
      </w:r>
      <w:proofErr w:type="spellEnd"/>
      <w:r w:rsidRPr="000B2779">
        <w:rPr>
          <w:rFonts w:eastAsia="Times New Roman" w:cs="Times New Roman"/>
          <w:color w:val="000000"/>
          <w:sz w:val="27"/>
          <w:szCs w:val="27"/>
          <w:lang w:eastAsia="ru-RU"/>
        </w:rPr>
        <w:t xml:space="preserve"> каната при первоначальном коэффициенте запаса прочности до 6 имеется шесть обрывов тонких и пять обрывов толстых проволок, то условное число обрывов составляет 6 1 + 5 1,7 = 14,5, т. е. более 12 (см. </w:t>
      </w:r>
      <w:hyperlink r:id="rId43" w:anchor="1793918" w:history="1">
        <w:r w:rsidRPr="000B2779">
          <w:rPr>
            <w:rFonts w:eastAsia="Times New Roman" w:cs="Times New Roman"/>
            <w:color w:val="008080"/>
            <w:sz w:val="27"/>
            <w:szCs w:val="27"/>
            <w:bdr w:val="none" w:sz="0" w:space="0" w:color="auto" w:frame="1"/>
            <w:lang w:eastAsia="ru-RU"/>
          </w:rPr>
          <w:t>таблицу 1</w:t>
        </w:r>
      </w:hyperlink>
      <w:r w:rsidRPr="000B2779">
        <w:rPr>
          <w:rFonts w:eastAsia="Times New Roman" w:cs="Times New Roman"/>
          <w:color w:val="000000"/>
          <w:sz w:val="27"/>
          <w:szCs w:val="27"/>
          <w:lang w:eastAsia="ru-RU"/>
        </w:rPr>
        <w:t> настоящего приложения Правил) и, следовательно, канат бракуется.</w:t>
      </w:r>
    </w:p>
    <w:p w:rsidR="000B2779" w:rsidRPr="000B2779" w:rsidRDefault="000B2779" w:rsidP="000B2779">
      <w:pPr>
        <w:ind w:firstLine="851"/>
        <w:textAlignment w:val="top"/>
        <w:rPr>
          <w:rFonts w:eastAsia="Times New Roman" w:cs="Times New Roman"/>
          <w:color w:val="000000"/>
          <w:sz w:val="27"/>
          <w:szCs w:val="27"/>
          <w:lang w:eastAsia="ru-RU"/>
        </w:rPr>
      </w:pPr>
      <w:bookmarkStart w:id="1829" w:name="1793914"/>
      <w:r w:rsidRPr="000B2779">
        <w:rPr>
          <w:rFonts w:eastAsia="Times New Roman" w:cs="Times New Roman"/>
          <w:color w:val="000000"/>
          <w:sz w:val="27"/>
          <w:szCs w:val="27"/>
          <w:bdr w:val="none" w:sz="0" w:space="0" w:color="auto" w:frame="1"/>
          <w:lang w:eastAsia="ru-RU"/>
        </w:rPr>
        <w:t xml:space="preserve">4. Число проволок на одном шаге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как признак браковки каната, конструкция которого не приведена в </w:t>
      </w:r>
      <w:bookmarkEnd w:id="1829"/>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"1793811"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 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xml:space="preserve">, определяют исходя из данных, помещенных в этой таблице для каната, ближайшего по числу прядей и числу проволок в сечении. Например, для каната конструкции 8 х 9 = 152 с одним органическим сердечником ближайшим является канат 6 х 9 = 114 с одним органическим сердечником. Для определения признака браковки следует число обрывов на одном шаге </w:t>
      </w:r>
      <w:proofErr w:type="spellStart"/>
      <w:r w:rsidRPr="000B2779">
        <w:rPr>
          <w:rFonts w:eastAsia="Times New Roman" w:cs="Times New Roman"/>
          <w:color w:val="000000"/>
          <w:sz w:val="27"/>
          <w:szCs w:val="27"/>
          <w:lang w:eastAsia="ru-RU"/>
        </w:rPr>
        <w:t>свивки</w:t>
      </w:r>
      <w:proofErr w:type="spellEnd"/>
      <w:r w:rsidRPr="000B2779">
        <w:rPr>
          <w:rFonts w:eastAsia="Times New Roman" w:cs="Times New Roman"/>
          <w:color w:val="000000"/>
          <w:sz w:val="27"/>
          <w:szCs w:val="27"/>
          <w:lang w:eastAsia="ru-RU"/>
        </w:rPr>
        <w:t xml:space="preserve"> для каната 6 х 9 = 114 умножить на коэффициент 96</w:t>
      </w:r>
      <w:proofErr w:type="gramStart"/>
      <w:r w:rsidRPr="000B2779">
        <w:rPr>
          <w:rFonts w:eastAsia="Times New Roman" w:cs="Times New Roman"/>
          <w:color w:val="000000"/>
          <w:sz w:val="27"/>
          <w:szCs w:val="27"/>
          <w:lang w:eastAsia="ru-RU"/>
        </w:rPr>
        <w:t xml:space="preserve"> :</w:t>
      </w:r>
      <w:proofErr w:type="gramEnd"/>
      <w:r w:rsidRPr="000B2779">
        <w:rPr>
          <w:rFonts w:eastAsia="Times New Roman" w:cs="Times New Roman"/>
          <w:color w:val="000000"/>
          <w:sz w:val="27"/>
          <w:szCs w:val="27"/>
          <w:lang w:eastAsia="ru-RU"/>
        </w:rPr>
        <w:t xml:space="preserve"> 72 = 1,33, где 96 и 72 — число проволок в наружных слоях прядей канатов, указанных конструкций соответственно.</w:t>
      </w:r>
    </w:p>
    <w:p w:rsidR="000B2779" w:rsidRPr="000B2779" w:rsidRDefault="000B2779" w:rsidP="000B2779">
      <w:pPr>
        <w:ind w:firstLine="851"/>
        <w:textAlignment w:val="top"/>
        <w:rPr>
          <w:rFonts w:eastAsia="Times New Roman" w:cs="Times New Roman"/>
          <w:color w:val="000000"/>
          <w:sz w:val="27"/>
          <w:szCs w:val="27"/>
          <w:lang w:eastAsia="ru-RU"/>
        </w:rPr>
      </w:pPr>
      <w:bookmarkStart w:id="1830" w:name="1793916"/>
      <w:r w:rsidRPr="000B2779">
        <w:rPr>
          <w:rFonts w:eastAsia="Times New Roman" w:cs="Times New Roman"/>
          <w:color w:val="000000"/>
          <w:sz w:val="27"/>
          <w:szCs w:val="27"/>
          <w:bdr w:val="none" w:sz="0" w:space="0" w:color="auto" w:frame="1"/>
          <w:lang w:eastAsia="ru-RU"/>
        </w:rPr>
        <w:t>Число проволок в наружных слоях прядей берется из соответствующего государственного стандарта или определяется путем подсчета на канате.</w:t>
      </w:r>
      <w:bookmarkEnd w:id="1830"/>
    </w:p>
    <w:p w:rsidR="000B2779" w:rsidRPr="000B2779" w:rsidRDefault="000B2779" w:rsidP="000B2779">
      <w:pPr>
        <w:ind w:firstLine="851"/>
        <w:textAlignment w:val="top"/>
        <w:rPr>
          <w:rFonts w:eastAsia="Times New Roman" w:cs="Times New Roman"/>
          <w:color w:val="000000"/>
          <w:sz w:val="27"/>
          <w:szCs w:val="27"/>
          <w:lang w:eastAsia="ru-RU"/>
        </w:rPr>
      </w:pPr>
      <w:bookmarkStart w:id="1831" w:name="1793917"/>
      <w:r w:rsidRPr="000B2779">
        <w:rPr>
          <w:rFonts w:eastAsia="Times New Roman" w:cs="Times New Roman"/>
          <w:color w:val="000000"/>
          <w:sz w:val="27"/>
          <w:szCs w:val="27"/>
          <w:bdr w:val="none" w:sz="0" w:space="0" w:color="auto" w:frame="1"/>
          <w:lang w:eastAsia="ru-RU"/>
        </w:rPr>
        <w:t xml:space="preserve">5. Канаты грузоподъемных машин, предназначенных для подъема людей, а также транспортирующих расплавленный или раскаленный металл, взрывчатые, огнеопасные и ядовитые вещества, бракуют при вдвое меньшем числе обрывов проволок на одном шаге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чем указано в </w:t>
      </w:r>
      <w:bookmarkEnd w:id="1831"/>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"1793918"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таблице 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приложении Правил.</w:t>
      </w:r>
    </w:p>
    <w:p w:rsidR="000B2779" w:rsidRPr="000B2779" w:rsidRDefault="000B2779" w:rsidP="000B2779">
      <w:pPr>
        <w:jc w:val="right"/>
        <w:textAlignment w:val="top"/>
        <w:rPr>
          <w:rFonts w:eastAsia="Times New Roman" w:cs="Times New Roman"/>
          <w:color w:val="000080"/>
          <w:sz w:val="27"/>
          <w:szCs w:val="27"/>
          <w:lang w:eastAsia="ru-RU"/>
        </w:rPr>
      </w:pPr>
      <w:bookmarkStart w:id="1832" w:name="1793918"/>
      <w:r w:rsidRPr="000B2779">
        <w:rPr>
          <w:rFonts w:eastAsia="Times New Roman" w:cs="Times New Roman"/>
          <w:color w:val="000080"/>
          <w:sz w:val="27"/>
          <w:szCs w:val="27"/>
          <w:bdr w:val="none" w:sz="0" w:space="0" w:color="auto" w:frame="1"/>
          <w:lang w:eastAsia="ru-RU"/>
        </w:rPr>
        <w:t>Таблица 1.</w:t>
      </w:r>
      <w:bookmarkEnd w:id="1832"/>
    </w:p>
    <w:p w:rsidR="000B2779" w:rsidRPr="000B2779" w:rsidRDefault="000B2779" w:rsidP="000B2779">
      <w:pPr>
        <w:jc w:val="center"/>
        <w:textAlignment w:val="top"/>
        <w:rPr>
          <w:rFonts w:eastAsia="Times New Roman" w:cs="Times New Roman"/>
          <w:b/>
          <w:bCs/>
          <w:color w:val="000080"/>
          <w:sz w:val="27"/>
          <w:szCs w:val="27"/>
          <w:lang w:eastAsia="ru-RU"/>
        </w:rPr>
      </w:pPr>
      <w:bookmarkStart w:id="1833" w:name="1793919"/>
      <w:r w:rsidRPr="000B2779">
        <w:rPr>
          <w:rFonts w:eastAsia="Times New Roman" w:cs="Times New Roman"/>
          <w:b/>
          <w:bCs/>
          <w:color w:val="000080"/>
          <w:sz w:val="27"/>
          <w:szCs w:val="27"/>
          <w:bdr w:val="none" w:sz="0" w:space="0" w:color="auto" w:frame="1"/>
          <w:lang w:eastAsia="ru-RU"/>
        </w:rPr>
        <w:t xml:space="preserve">Число обрывов проволок на длине одного шага </w:t>
      </w:r>
      <w:proofErr w:type="spellStart"/>
      <w:r w:rsidRPr="000B2779">
        <w:rPr>
          <w:rFonts w:eastAsia="Times New Roman" w:cs="Times New Roman"/>
          <w:b/>
          <w:bCs/>
          <w:color w:val="000080"/>
          <w:sz w:val="27"/>
          <w:szCs w:val="27"/>
          <w:bdr w:val="none" w:sz="0" w:space="0" w:color="auto" w:frame="1"/>
          <w:lang w:eastAsia="ru-RU"/>
        </w:rPr>
        <w:t>свивки</w:t>
      </w:r>
      <w:proofErr w:type="spellEnd"/>
      <w:r w:rsidRPr="000B2779">
        <w:rPr>
          <w:rFonts w:eastAsia="Times New Roman" w:cs="Times New Roman"/>
          <w:b/>
          <w:bCs/>
          <w:color w:val="000080"/>
          <w:sz w:val="27"/>
          <w:szCs w:val="27"/>
          <w:bdr w:val="none" w:sz="0" w:space="0" w:color="auto" w:frame="1"/>
          <w:lang w:eastAsia="ru-RU"/>
        </w:rPr>
        <w:t xml:space="preserve"> каната, при котором канат должен быть забракован</w:t>
      </w:r>
      <w:bookmarkEnd w:id="1833"/>
    </w:p>
    <w:tbl>
      <w:tblPr>
        <w:tblW w:w="146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116"/>
        <w:gridCol w:w="1050"/>
        <w:gridCol w:w="1581"/>
        <w:gridCol w:w="1050"/>
        <w:gridCol w:w="1581"/>
        <w:gridCol w:w="1050"/>
        <w:gridCol w:w="1581"/>
        <w:gridCol w:w="1050"/>
        <w:gridCol w:w="1581"/>
      </w:tblGrid>
      <w:tr w:rsidR="000B2779" w:rsidRPr="000B2779" w:rsidTr="000B2779">
        <w:trPr>
          <w:trHeight w:val="3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bookmarkStart w:id="1834" w:name="1793920"/>
            <w:r w:rsidRPr="000B2779">
              <w:rPr>
                <w:rFonts w:eastAsia="Times New Roman" w:cs="Times New Roman"/>
                <w:color w:val="000000"/>
                <w:sz w:val="24"/>
                <w:szCs w:val="24"/>
                <w:lang w:eastAsia="ru-RU"/>
              </w:rPr>
              <w:t xml:space="preserve">Первоначальный коэффициент запаса </w:t>
            </w:r>
            <w:r w:rsidRPr="000B2779">
              <w:rPr>
                <w:rFonts w:eastAsia="Times New Roman" w:cs="Times New Roman"/>
                <w:color w:val="000000"/>
                <w:sz w:val="24"/>
                <w:szCs w:val="24"/>
                <w:lang w:eastAsia="ru-RU"/>
              </w:rPr>
              <w:lastRenderedPageBreak/>
              <w:t xml:space="preserve">прочности при установленном </w:t>
            </w:r>
            <w:proofErr w:type="spellStart"/>
            <w:r w:rsidRPr="000B2779">
              <w:rPr>
                <w:rFonts w:eastAsia="Times New Roman" w:cs="Times New Roman"/>
                <w:color w:val="000000"/>
                <w:sz w:val="24"/>
                <w:szCs w:val="24"/>
                <w:lang w:eastAsia="ru-RU"/>
              </w:rPr>
              <w:t>Пра</w:t>
            </w:r>
            <w:proofErr w:type="spellEnd"/>
            <w:r w:rsidRPr="000B2779">
              <w:rPr>
                <w:rFonts w:eastAsia="Times New Roman" w:cs="Times New Roman"/>
                <w:color w:val="000000"/>
                <w:sz w:val="24"/>
                <w:szCs w:val="24"/>
                <w:lang w:eastAsia="ru-RU"/>
              </w:rPr>
              <w:t>-вилами отношении D</w:t>
            </w:r>
            <w:proofErr w:type="gramStart"/>
            <w:r w:rsidRPr="000B2779">
              <w:rPr>
                <w:rFonts w:eastAsia="Times New Roman" w:cs="Times New Roman"/>
                <w:color w:val="000000"/>
                <w:sz w:val="24"/>
                <w:szCs w:val="24"/>
                <w:lang w:eastAsia="ru-RU"/>
              </w:rPr>
              <w:t xml:space="preserve"> :</w:t>
            </w:r>
            <w:proofErr w:type="gramEnd"/>
            <w:r w:rsidRPr="000B2779">
              <w:rPr>
                <w:rFonts w:eastAsia="Times New Roman" w:cs="Times New Roman"/>
                <w:color w:val="000000"/>
                <w:sz w:val="24"/>
                <w:szCs w:val="24"/>
                <w:lang w:eastAsia="ru-RU"/>
              </w:rPr>
              <w:t xml:space="preserve"> d</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lastRenderedPageBreak/>
              <w:t>Конструкция каната</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6 x 19=114 + 1ос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6 x 37 = 222 + 1ос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6 x 61 = 366 + 1ос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18 х 19 = 342 + 1ос</w:t>
            </w:r>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proofErr w:type="spellStart"/>
            <w:r w:rsidRPr="000B2779">
              <w:rPr>
                <w:rFonts w:eastAsia="Times New Roman" w:cs="Times New Roman"/>
                <w:color w:val="000000"/>
                <w:sz w:val="24"/>
                <w:szCs w:val="24"/>
                <w:lang w:eastAsia="ru-RU"/>
              </w:rPr>
              <w:t>Свивки</w:t>
            </w:r>
            <w:proofErr w:type="spellEnd"/>
          </w:p>
        </w:tc>
      </w:tr>
      <w:tr w:rsidR="000B2779" w:rsidRPr="000B2779" w:rsidTr="000B2779">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2779" w:rsidRPr="000B2779" w:rsidRDefault="000B2779" w:rsidP="000B2779">
            <w:pPr>
              <w:jc w:val="left"/>
              <w:rPr>
                <w:rFonts w:eastAsia="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крестовая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proofErr w:type="spellStart"/>
            <w:r w:rsidRPr="000B2779">
              <w:rPr>
                <w:rFonts w:eastAsia="Times New Roman" w:cs="Times New Roman"/>
                <w:color w:val="000000"/>
                <w:sz w:val="24"/>
                <w:szCs w:val="24"/>
                <w:lang w:eastAsia="ru-RU"/>
              </w:rPr>
              <w:t>односторонная</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крестовая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proofErr w:type="spellStart"/>
            <w:r w:rsidRPr="000B2779">
              <w:rPr>
                <w:rFonts w:eastAsia="Times New Roman" w:cs="Times New Roman"/>
                <w:color w:val="000000"/>
                <w:sz w:val="24"/>
                <w:szCs w:val="24"/>
                <w:lang w:eastAsia="ru-RU"/>
              </w:rPr>
              <w:t>односторонная</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крестовая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proofErr w:type="spellStart"/>
            <w:r w:rsidRPr="000B2779">
              <w:rPr>
                <w:rFonts w:eastAsia="Times New Roman" w:cs="Times New Roman"/>
                <w:color w:val="000000"/>
                <w:sz w:val="24"/>
                <w:szCs w:val="24"/>
                <w:lang w:eastAsia="ru-RU"/>
              </w:rPr>
              <w:t>односторонная</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крестовая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proofErr w:type="spellStart"/>
            <w:r w:rsidRPr="000B2779">
              <w:rPr>
                <w:rFonts w:eastAsia="Times New Roman" w:cs="Times New Roman"/>
                <w:color w:val="000000"/>
                <w:sz w:val="24"/>
                <w:szCs w:val="24"/>
                <w:lang w:eastAsia="ru-RU"/>
              </w:rPr>
              <w:t>односторонная</w:t>
            </w:r>
            <w:proofErr w:type="spellEnd"/>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До 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18</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6 до 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19</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Свыше 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20</w:t>
            </w:r>
          </w:p>
        </w:tc>
      </w:tr>
      <w:tr w:rsidR="000B2779" w:rsidRPr="000B2779" w:rsidTr="000B2779">
        <w:trPr>
          <w:trHeight w:val="330"/>
        </w:trPr>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left"/>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D — диаметр барабана, </w:t>
            </w:r>
            <w:proofErr w:type="spellStart"/>
            <w:r w:rsidRPr="000B2779">
              <w:rPr>
                <w:rFonts w:eastAsia="Times New Roman" w:cs="Times New Roman"/>
                <w:color w:val="000000"/>
                <w:sz w:val="24"/>
                <w:szCs w:val="24"/>
                <w:lang w:eastAsia="ru-RU"/>
              </w:rPr>
              <w:t>mm</w:t>
            </w:r>
            <w:proofErr w:type="spellEnd"/>
            <w:r w:rsidRPr="000B2779">
              <w:rPr>
                <w:rFonts w:eastAsia="Times New Roman" w:cs="Times New Roman"/>
                <w:color w:val="000000"/>
                <w:sz w:val="24"/>
                <w:szCs w:val="24"/>
                <w:lang w:eastAsia="ru-RU"/>
              </w:rPr>
              <w:t xml:space="preserve">; d — диаметр каната, </w:t>
            </w:r>
            <w:proofErr w:type="spellStart"/>
            <w:r w:rsidRPr="000B2779">
              <w:rPr>
                <w:rFonts w:eastAsia="Times New Roman" w:cs="Times New Roman"/>
                <w:color w:val="000000"/>
                <w:sz w:val="24"/>
                <w:szCs w:val="24"/>
                <w:lang w:eastAsia="ru-RU"/>
              </w:rPr>
              <w:t>mm</w:t>
            </w:r>
            <w:proofErr w:type="spellEnd"/>
            <w:r w:rsidRPr="000B2779">
              <w:rPr>
                <w:rFonts w:eastAsia="Times New Roman" w:cs="Times New Roman"/>
                <w:color w:val="000000"/>
                <w:sz w:val="24"/>
                <w:szCs w:val="24"/>
                <w:lang w:eastAsia="ru-RU"/>
              </w:rPr>
              <w:t>. ос — органический сердечник</w:t>
            </w:r>
          </w:p>
        </w:tc>
      </w:tr>
    </w:tbl>
    <w:p w:rsidR="000B2779" w:rsidRPr="000B2779" w:rsidRDefault="000B2779" w:rsidP="000B2779">
      <w:pPr>
        <w:ind w:firstLine="851"/>
        <w:textAlignment w:val="top"/>
        <w:rPr>
          <w:rFonts w:eastAsia="Times New Roman" w:cs="Times New Roman"/>
          <w:color w:val="000000"/>
          <w:sz w:val="27"/>
          <w:szCs w:val="27"/>
          <w:lang w:eastAsia="ru-RU"/>
        </w:rPr>
      </w:pPr>
      <w:bookmarkStart w:id="1835" w:name="1793927"/>
      <w:bookmarkEnd w:id="1834"/>
      <w:r w:rsidRPr="000B2779">
        <w:rPr>
          <w:rFonts w:eastAsia="Times New Roman" w:cs="Times New Roman"/>
          <w:color w:val="000000"/>
          <w:sz w:val="27"/>
          <w:szCs w:val="27"/>
          <w:bdr w:val="none" w:sz="0" w:space="0" w:color="auto" w:frame="1"/>
          <w:lang w:eastAsia="ru-RU"/>
        </w:rPr>
        <w:t xml:space="preserve">6. При наличии у каната поверхностного износа или коррозии проволок число обрывов на шаге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как признак браковки должно быть уменьшено в соответствии с данными </w:t>
      </w:r>
      <w:bookmarkEnd w:id="1835"/>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"1793929"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таблицы 2</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настоящего приложения Правил.</w:t>
      </w:r>
    </w:p>
    <w:p w:rsidR="000B2779" w:rsidRPr="000B2779" w:rsidRDefault="000B2779" w:rsidP="000B2779">
      <w:pPr>
        <w:jc w:val="right"/>
        <w:textAlignment w:val="top"/>
        <w:rPr>
          <w:rFonts w:eastAsia="Times New Roman" w:cs="Times New Roman"/>
          <w:color w:val="000080"/>
          <w:sz w:val="27"/>
          <w:szCs w:val="27"/>
          <w:lang w:eastAsia="ru-RU"/>
        </w:rPr>
      </w:pPr>
      <w:bookmarkStart w:id="1836" w:name="1793929"/>
      <w:r w:rsidRPr="000B2779">
        <w:rPr>
          <w:rFonts w:eastAsia="Times New Roman" w:cs="Times New Roman"/>
          <w:color w:val="000080"/>
          <w:sz w:val="27"/>
          <w:szCs w:val="27"/>
          <w:bdr w:val="none" w:sz="0" w:space="0" w:color="auto" w:frame="1"/>
          <w:lang w:eastAsia="ru-RU"/>
        </w:rPr>
        <w:t>Таблица 2.</w:t>
      </w:r>
      <w:bookmarkEnd w:id="1836"/>
    </w:p>
    <w:p w:rsidR="000B2779" w:rsidRPr="000B2779" w:rsidRDefault="000B2779" w:rsidP="000B2779">
      <w:pPr>
        <w:jc w:val="center"/>
        <w:textAlignment w:val="top"/>
        <w:rPr>
          <w:rFonts w:eastAsia="Times New Roman" w:cs="Times New Roman"/>
          <w:b/>
          <w:bCs/>
          <w:color w:val="000080"/>
          <w:sz w:val="27"/>
          <w:szCs w:val="27"/>
          <w:lang w:eastAsia="ru-RU"/>
        </w:rPr>
      </w:pPr>
      <w:bookmarkStart w:id="1837" w:name="1793930"/>
      <w:r w:rsidRPr="000B2779">
        <w:rPr>
          <w:rFonts w:eastAsia="Times New Roman" w:cs="Times New Roman"/>
          <w:b/>
          <w:bCs/>
          <w:color w:val="000080"/>
          <w:sz w:val="27"/>
          <w:szCs w:val="27"/>
          <w:bdr w:val="none" w:sz="0" w:space="0" w:color="auto" w:frame="1"/>
          <w:lang w:eastAsia="ru-RU"/>
        </w:rPr>
        <w:t>Нормы браковки каната в зависимости от поверхности износа и коррозии</w:t>
      </w:r>
      <w:bookmarkEnd w:id="1837"/>
    </w:p>
    <w:tbl>
      <w:tblPr>
        <w:tblW w:w="1342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329"/>
        <w:gridCol w:w="6096"/>
      </w:tblGrid>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bookmarkStart w:id="1838" w:name="1793931"/>
            <w:r w:rsidRPr="000B2779">
              <w:rPr>
                <w:rFonts w:eastAsia="Times New Roman" w:cs="Times New Roman"/>
                <w:color w:val="000000"/>
                <w:sz w:val="24"/>
                <w:szCs w:val="24"/>
                <w:lang w:eastAsia="ru-RU"/>
              </w:rPr>
              <w:t>Уменьшение диаметра проволок в результате поверхностного износа или коррозии,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 xml:space="preserve">Число обрывов проволок на шаге </w:t>
            </w:r>
            <w:proofErr w:type="spellStart"/>
            <w:r w:rsidRPr="000B2779">
              <w:rPr>
                <w:rFonts w:eastAsia="Times New Roman" w:cs="Times New Roman"/>
                <w:color w:val="000000"/>
                <w:sz w:val="24"/>
                <w:szCs w:val="24"/>
                <w:lang w:eastAsia="ru-RU"/>
              </w:rPr>
              <w:t>свивки</w:t>
            </w:r>
            <w:proofErr w:type="spellEnd"/>
            <w:r w:rsidRPr="000B2779">
              <w:rPr>
                <w:rFonts w:eastAsia="Times New Roman" w:cs="Times New Roman"/>
                <w:color w:val="000000"/>
                <w:sz w:val="24"/>
                <w:szCs w:val="24"/>
                <w:lang w:eastAsia="ru-RU"/>
              </w:rPr>
              <w:t>, % от норм, указанных в табл.1</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85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75</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70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60</w:t>
            </w:r>
          </w:p>
        </w:tc>
      </w:tr>
      <w:tr w:rsidR="000B2779" w:rsidRPr="000B2779" w:rsidTr="000B2779">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30 и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rPr>
                <w:rFonts w:eastAsia="Times New Roman" w:cs="Times New Roman"/>
                <w:color w:val="000000"/>
                <w:sz w:val="24"/>
                <w:szCs w:val="24"/>
                <w:lang w:eastAsia="ru-RU"/>
              </w:rPr>
            </w:pPr>
            <w:r w:rsidRPr="000B2779">
              <w:rPr>
                <w:rFonts w:eastAsia="Times New Roman" w:cs="Times New Roman"/>
                <w:color w:val="000000"/>
                <w:sz w:val="24"/>
                <w:szCs w:val="24"/>
                <w:lang w:eastAsia="ru-RU"/>
              </w:rPr>
              <w:t>50</w:t>
            </w:r>
          </w:p>
        </w:tc>
      </w:tr>
    </w:tbl>
    <w:p w:rsidR="000B2779" w:rsidRPr="000B2779" w:rsidRDefault="000B2779" w:rsidP="000B2779">
      <w:pPr>
        <w:ind w:firstLine="851"/>
        <w:textAlignment w:val="top"/>
        <w:rPr>
          <w:rFonts w:eastAsia="Times New Roman" w:cs="Times New Roman"/>
          <w:color w:val="000000"/>
          <w:sz w:val="27"/>
          <w:szCs w:val="27"/>
          <w:lang w:eastAsia="ru-RU"/>
        </w:rPr>
      </w:pPr>
      <w:bookmarkStart w:id="1839" w:name="1793934"/>
      <w:bookmarkEnd w:id="1838"/>
      <w:r w:rsidRPr="000B2779">
        <w:rPr>
          <w:rFonts w:eastAsia="Times New Roman" w:cs="Times New Roman"/>
          <w:color w:val="000000"/>
          <w:sz w:val="27"/>
          <w:szCs w:val="27"/>
          <w:bdr w:val="none" w:sz="0" w:space="0" w:color="auto" w:frame="1"/>
          <w:lang w:eastAsia="ru-RU"/>
        </w:rPr>
        <w:t>При износе или коррозии, достигших 40% и более первоначального диаметра проволок, канат должен быть забракован.</w:t>
      </w:r>
      <w:bookmarkEnd w:id="1839"/>
    </w:p>
    <w:p w:rsidR="000B2779" w:rsidRPr="000B2779" w:rsidRDefault="000B2779" w:rsidP="000B2779">
      <w:pPr>
        <w:ind w:firstLine="851"/>
        <w:textAlignment w:val="top"/>
        <w:rPr>
          <w:rFonts w:eastAsia="Times New Roman" w:cs="Times New Roman"/>
          <w:color w:val="000000"/>
          <w:sz w:val="27"/>
          <w:szCs w:val="27"/>
          <w:lang w:eastAsia="ru-RU"/>
        </w:rPr>
      </w:pPr>
      <w:bookmarkStart w:id="1840" w:name="1793935"/>
      <w:r w:rsidRPr="000B2779">
        <w:rPr>
          <w:rFonts w:eastAsia="Times New Roman" w:cs="Times New Roman"/>
          <w:color w:val="000000"/>
          <w:sz w:val="27"/>
          <w:szCs w:val="27"/>
          <w:bdr w:val="none" w:sz="0" w:space="0" w:color="auto" w:frame="1"/>
          <w:lang w:eastAsia="ru-RU"/>
        </w:rPr>
        <w:t>Износ или коррозия проволок по диаметру определяются микрометром или иным инструментом, обеспечивающим достаточную точность. Для этого отгибается конец проволоки в месте обрыва на участке наибольшего износа. Диаметр проволоки замеряется у отогнутого конца после предварительного удаления с него грязи и ржавчины.</w:t>
      </w:r>
      <w:bookmarkEnd w:id="1840"/>
    </w:p>
    <w:p w:rsidR="000B2779" w:rsidRPr="000B2779" w:rsidRDefault="000B2779" w:rsidP="000B2779">
      <w:pPr>
        <w:ind w:firstLine="851"/>
        <w:textAlignment w:val="top"/>
        <w:rPr>
          <w:rFonts w:eastAsia="Times New Roman" w:cs="Times New Roman"/>
          <w:color w:val="000000"/>
          <w:sz w:val="27"/>
          <w:szCs w:val="27"/>
          <w:lang w:eastAsia="ru-RU"/>
        </w:rPr>
      </w:pPr>
      <w:bookmarkStart w:id="1841" w:name="1793937"/>
      <w:r w:rsidRPr="000B2779">
        <w:rPr>
          <w:rFonts w:eastAsia="Times New Roman" w:cs="Times New Roman"/>
          <w:color w:val="000000"/>
          <w:sz w:val="27"/>
          <w:szCs w:val="27"/>
          <w:bdr w:val="none" w:sz="0" w:space="0" w:color="auto" w:frame="1"/>
          <w:lang w:eastAsia="ru-RU"/>
        </w:rPr>
        <w:t xml:space="preserve">7. При числе обрывов проволок на длине одного шага </w:t>
      </w:r>
      <w:proofErr w:type="spellStart"/>
      <w:r w:rsidRPr="000B2779">
        <w:rPr>
          <w:rFonts w:eastAsia="Times New Roman" w:cs="Times New Roman"/>
          <w:color w:val="000000"/>
          <w:sz w:val="27"/>
          <w:szCs w:val="27"/>
          <w:bdr w:val="none" w:sz="0" w:space="0" w:color="auto" w:frame="1"/>
          <w:lang w:eastAsia="ru-RU"/>
        </w:rPr>
        <w:t>свивки</w:t>
      </w:r>
      <w:proofErr w:type="spellEnd"/>
      <w:r w:rsidRPr="000B2779">
        <w:rPr>
          <w:rFonts w:eastAsia="Times New Roman" w:cs="Times New Roman"/>
          <w:color w:val="000000"/>
          <w:sz w:val="27"/>
          <w:szCs w:val="27"/>
          <w:bdr w:val="none" w:sz="0" w:space="0" w:color="auto" w:frame="1"/>
          <w:lang w:eastAsia="ru-RU"/>
        </w:rPr>
        <w:t xml:space="preserve"> меньше чем указано в </w:t>
      </w:r>
      <w:bookmarkEnd w:id="1841"/>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"1793918"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табл. 1</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или чем определено согласно </w:t>
      </w:r>
      <w:proofErr w:type="spellStart"/>
      <w:r w:rsidRPr="000B2779">
        <w:rPr>
          <w:rFonts w:eastAsia="Times New Roman" w:cs="Times New Roman"/>
          <w:color w:val="000000"/>
          <w:sz w:val="27"/>
          <w:szCs w:val="27"/>
          <w:lang w:eastAsia="ru-RU"/>
        </w:rPr>
        <w:fldChar w:fldCharType="begin"/>
      </w:r>
      <w:r w:rsidRPr="000B2779">
        <w:rPr>
          <w:rFonts w:eastAsia="Times New Roman" w:cs="Times New Roman"/>
          <w:color w:val="000000"/>
          <w:sz w:val="27"/>
          <w:szCs w:val="27"/>
          <w:lang w:eastAsia="ru-RU"/>
        </w:rPr>
        <w:instrText xml:space="preserve"> HYPERLINK "http://lex.uz/pages/getpage.aspx?lact_id=1787570" \l "1793912" </w:instrText>
      </w:r>
      <w:r w:rsidRPr="000B2779">
        <w:rPr>
          <w:rFonts w:eastAsia="Times New Roman" w:cs="Times New Roman"/>
          <w:color w:val="000000"/>
          <w:sz w:val="27"/>
          <w:szCs w:val="27"/>
          <w:lang w:eastAsia="ru-RU"/>
        </w:rPr>
        <w:fldChar w:fldCharType="separate"/>
      </w:r>
      <w:r w:rsidRPr="000B2779">
        <w:rPr>
          <w:rFonts w:eastAsia="Times New Roman" w:cs="Times New Roman"/>
          <w:color w:val="008080"/>
          <w:sz w:val="27"/>
          <w:szCs w:val="27"/>
          <w:bdr w:val="none" w:sz="0" w:space="0" w:color="auto" w:frame="1"/>
          <w:lang w:eastAsia="ru-RU"/>
        </w:rPr>
        <w:t>пп</w:t>
      </w:r>
      <w:proofErr w:type="spellEnd"/>
      <w:r w:rsidRPr="000B2779">
        <w:rPr>
          <w:rFonts w:eastAsia="Times New Roman" w:cs="Times New Roman"/>
          <w:color w:val="008080"/>
          <w:sz w:val="27"/>
          <w:szCs w:val="27"/>
          <w:bdr w:val="none" w:sz="0" w:space="0" w:color="auto" w:frame="1"/>
          <w:lang w:eastAsia="ru-RU"/>
        </w:rPr>
        <w:t>. 3, 4, 5 и 6</w:t>
      </w:r>
      <w:r w:rsidRPr="000B2779">
        <w:rPr>
          <w:rFonts w:eastAsia="Times New Roman" w:cs="Times New Roman"/>
          <w:color w:val="000000"/>
          <w:sz w:val="27"/>
          <w:szCs w:val="27"/>
          <w:lang w:eastAsia="ru-RU"/>
        </w:rPr>
        <w:fldChar w:fldCharType="end"/>
      </w:r>
      <w:r w:rsidRPr="000B2779">
        <w:rPr>
          <w:rFonts w:eastAsia="Times New Roman" w:cs="Times New Roman"/>
          <w:color w:val="000000"/>
          <w:sz w:val="27"/>
          <w:szCs w:val="27"/>
          <w:lang w:eastAsia="ru-RU"/>
        </w:rPr>
        <w:t> настоящих Норм, а также при наличии поверхностного износа проволок без их обрыва канат может быть допущен к работе при условии:</w:t>
      </w:r>
    </w:p>
    <w:p w:rsidR="000B2779" w:rsidRPr="000B2779" w:rsidRDefault="000B2779" w:rsidP="000B2779">
      <w:pPr>
        <w:ind w:firstLine="851"/>
        <w:textAlignment w:val="top"/>
        <w:rPr>
          <w:rFonts w:eastAsia="Times New Roman" w:cs="Times New Roman"/>
          <w:color w:val="000000"/>
          <w:sz w:val="27"/>
          <w:szCs w:val="27"/>
          <w:lang w:eastAsia="ru-RU"/>
        </w:rPr>
      </w:pPr>
      <w:bookmarkStart w:id="1842" w:name="1793938"/>
      <w:r w:rsidRPr="000B2779">
        <w:rPr>
          <w:rFonts w:eastAsia="Times New Roman" w:cs="Times New Roman"/>
          <w:color w:val="000000"/>
          <w:sz w:val="27"/>
          <w:szCs w:val="27"/>
          <w:bdr w:val="none" w:sz="0" w:space="0" w:color="auto" w:frame="1"/>
          <w:lang w:eastAsia="ru-RU"/>
        </w:rPr>
        <w:t>тщательного наблюдения за его состоянием при периодических осмотрах с записью результатов в журнале осмотров;</w:t>
      </w:r>
      <w:bookmarkEnd w:id="1842"/>
    </w:p>
    <w:p w:rsidR="000B2779" w:rsidRPr="000B2779" w:rsidRDefault="000B2779" w:rsidP="000B2779">
      <w:pPr>
        <w:ind w:firstLine="851"/>
        <w:textAlignment w:val="top"/>
        <w:rPr>
          <w:rFonts w:eastAsia="Times New Roman" w:cs="Times New Roman"/>
          <w:color w:val="000000"/>
          <w:sz w:val="27"/>
          <w:szCs w:val="27"/>
          <w:lang w:eastAsia="ru-RU"/>
        </w:rPr>
      </w:pPr>
      <w:bookmarkStart w:id="1843" w:name="1793940"/>
      <w:r w:rsidRPr="000B2779">
        <w:rPr>
          <w:rFonts w:eastAsia="Times New Roman" w:cs="Times New Roman"/>
          <w:color w:val="000000"/>
          <w:sz w:val="27"/>
          <w:szCs w:val="27"/>
          <w:bdr w:val="none" w:sz="0" w:space="0" w:color="auto" w:frame="1"/>
          <w:lang w:eastAsia="ru-RU"/>
        </w:rPr>
        <w:lastRenderedPageBreak/>
        <w:t>смены каната по достижении степени износа, указанной в настоящих Нормах.</w:t>
      </w:r>
      <w:bookmarkEnd w:id="1843"/>
    </w:p>
    <w:p w:rsidR="000B2779" w:rsidRPr="000B2779" w:rsidRDefault="000B2779" w:rsidP="000B2779">
      <w:pPr>
        <w:ind w:firstLine="851"/>
        <w:textAlignment w:val="top"/>
        <w:rPr>
          <w:rFonts w:eastAsia="Times New Roman" w:cs="Times New Roman"/>
          <w:color w:val="000000"/>
          <w:sz w:val="27"/>
          <w:szCs w:val="27"/>
          <w:lang w:eastAsia="ru-RU"/>
        </w:rPr>
      </w:pPr>
      <w:bookmarkStart w:id="1844" w:name="1793941"/>
      <w:r w:rsidRPr="000B2779">
        <w:rPr>
          <w:rFonts w:eastAsia="Times New Roman" w:cs="Times New Roman"/>
          <w:color w:val="000000"/>
          <w:sz w:val="27"/>
          <w:szCs w:val="27"/>
          <w:bdr w:val="none" w:sz="0" w:space="0" w:color="auto" w:frame="1"/>
          <w:lang w:eastAsia="ru-RU"/>
        </w:rPr>
        <w:t>8. Если груз подвешен на двух канатах, то каждый канат бракуется в отдельности, причем допускается замена одного, более изношенного каната.</w:t>
      </w:r>
      <w:bookmarkEnd w:id="1844"/>
    </w:p>
    <w:p w:rsidR="000B2779" w:rsidRPr="000B2779" w:rsidRDefault="000B2779" w:rsidP="000B2779">
      <w:pPr>
        <w:ind w:firstLine="851"/>
        <w:textAlignment w:val="top"/>
        <w:rPr>
          <w:rFonts w:eastAsia="Times New Roman" w:cs="Times New Roman"/>
          <w:color w:val="000000"/>
          <w:sz w:val="27"/>
          <w:szCs w:val="27"/>
          <w:lang w:eastAsia="ru-RU"/>
        </w:rPr>
      </w:pPr>
      <w:bookmarkStart w:id="1845" w:name="1793943"/>
      <w:r w:rsidRPr="000B2779">
        <w:rPr>
          <w:rFonts w:eastAsia="Times New Roman" w:cs="Times New Roman"/>
          <w:color w:val="000000"/>
          <w:sz w:val="27"/>
          <w:szCs w:val="27"/>
          <w:bdr w:val="none" w:sz="0" w:space="0" w:color="auto" w:frame="1"/>
          <w:lang w:eastAsia="ru-RU"/>
        </w:rPr>
        <w:t>9. При обнаружении в канате оборванной пряди его дальнейшая эксплуатация запрещается.</w:t>
      </w:r>
      <w:bookmarkEnd w:id="1845"/>
    </w:p>
    <w:p w:rsidR="000B2779" w:rsidRPr="000B2779" w:rsidRDefault="000B2779" w:rsidP="000B2779">
      <w:pPr>
        <w:jc w:val="center"/>
        <w:textAlignment w:val="top"/>
        <w:rPr>
          <w:rFonts w:eastAsia="Times New Roman" w:cs="Times New Roman"/>
          <w:color w:val="000080"/>
          <w:sz w:val="22"/>
          <w:lang w:eastAsia="ru-RU"/>
        </w:rPr>
      </w:pPr>
      <w:bookmarkStart w:id="1846" w:name="1793944"/>
      <w:bookmarkStart w:id="1847" w:name="1793950"/>
      <w:bookmarkEnd w:id="1846"/>
      <w:r w:rsidRPr="000B2779">
        <w:rPr>
          <w:rFonts w:eastAsia="Times New Roman" w:cs="Times New Roman"/>
          <w:color w:val="000080"/>
          <w:sz w:val="22"/>
          <w:bdr w:val="none" w:sz="0" w:space="0" w:color="auto" w:frame="1"/>
          <w:lang w:eastAsia="ru-RU"/>
        </w:rPr>
        <w:t>ПРИЛОЖЕНИЕ № 12</w:t>
      </w:r>
      <w:r w:rsidRPr="000B2779">
        <w:rPr>
          <w:rFonts w:eastAsia="Times New Roman" w:cs="Times New Roman"/>
          <w:color w:val="000080"/>
          <w:sz w:val="22"/>
          <w:bdr w:val="none" w:sz="0" w:space="0" w:color="auto" w:frame="1"/>
          <w:lang w:eastAsia="ru-RU"/>
        </w:rPr>
        <w:br/>
        <w:t>к </w:t>
      </w:r>
      <w:bookmarkEnd w:id="1847"/>
      <w:r w:rsidRPr="000B2779">
        <w:rPr>
          <w:rFonts w:eastAsia="Times New Roman" w:cs="Times New Roman"/>
          <w:color w:val="000080"/>
          <w:sz w:val="22"/>
          <w:lang w:eastAsia="ru-RU"/>
        </w:rPr>
        <w:fldChar w:fldCharType="begin"/>
      </w:r>
      <w:r w:rsidRPr="000B2779">
        <w:rPr>
          <w:rFonts w:eastAsia="Times New Roman" w:cs="Times New Roman"/>
          <w:color w:val="000080"/>
          <w:sz w:val="22"/>
          <w:lang w:eastAsia="ru-RU"/>
        </w:rPr>
        <w:instrText xml:space="preserve"> HYPERLINK "http://lex.uz/pages/getpage.aspx?lact_id=1787570" \l "1787723" </w:instrText>
      </w:r>
      <w:r w:rsidRPr="000B2779">
        <w:rPr>
          <w:rFonts w:eastAsia="Times New Roman" w:cs="Times New Roman"/>
          <w:color w:val="000080"/>
          <w:sz w:val="22"/>
          <w:lang w:eastAsia="ru-RU"/>
        </w:rPr>
        <w:fldChar w:fldCharType="separate"/>
      </w:r>
      <w:r w:rsidRPr="000B2779">
        <w:rPr>
          <w:rFonts w:eastAsia="Times New Roman" w:cs="Times New Roman"/>
          <w:color w:val="008080"/>
          <w:sz w:val="22"/>
          <w:bdr w:val="none" w:sz="0" w:space="0" w:color="auto" w:frame="1"/>
          <w:lang w:eastAsia="ru-RU"/>
        </w:rPr>
        <w:t>Правилам</w:t>
      </w:r>
      <w:r w:rsidRPr="000B2779">
        <w:rPr>
          <w:rFonts w:eastAsia="Times New Roman" w:cs="Times New Roman"/>
          <w:color w:val="000080"/>
          <w:sz w:val="22"/>
          <w:lang w:eastAsia="ru-RU"/>
        </w:rPr>
        <w:fldChar w:fldCharType="end"/>
      </w:r>
      <w:r w:rsidRPr="000B2779">
        <w:rPr>
          <w:rFonts w:eastAsia="Times New Roman" w:cs="Times New Roman"/>
          <w:color w:val="000080"/>
          <w:sz w:val="22"/>
          <w:lang w:eastAsia="ru-RU"/>
        </w:rPr>
        <w:t> безопасности при работе с инструментом и приспособлением</w:t>
      </w:r>
    </w:p>
    <w:p w:rsidR="000B2779" w:rsidRPr="000B2779" w:rsidRDefault="000B2779" w:rsidP="000B2779">
      <w:pPr>
        <w:jc w:val="center"/>
        <w:textAlignment w:val="top"/>
        <w:rPr>
          <w:rFonts w:eastAsia="Times New Roman" w:cs="Times New Roman"/>
          <w:b/>
          <w:bCs/>
          <w:color w:val="000080"/>
          <w:sz w:val="27"/>
          <w:szCs w:val="27"/>
          <w:lang w:eastAsia="ru-RU"/>
        </w:rPr>
      </w:pPr>
      <w:bookmarkStart w:id="1848" w:name="1793952"/>
      <w:r w:rsidRPr="000B2779">
        <w:rPr>
          <w:rFonts w:eastAsia="Times New Roman" w:cs="Times New Roman"/>
          <w:b/>
          <w:bCs/>
          <w:color w:val="000080"/>
          <w:sz w:val="27"/>
          <w:szCs w:val="27"/>
          <w:bdr w:val="none" w:sz="0" w:space="0" w:color="auto" w:frame="1"/>
          <w:lang w:eastAsia="ru-RU"/>
        </w:rPr>
        <w:t>Журнал приемки и осмотра лесов и подмостей</w:t>
      </w:r>
      <w:bookmarkEnd w:id="1848"/>
    </w:p>
    <w:tbl>
      <w:tblPr>
        <w:tblW w:w="14326" w:type="dxa"/>
        <w:tblInd w:w="31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26"/>
        <w:gridCol w:w="1819"/>
        <w:gridCol w:w="2194"/>
        <w:gridCol w:w="1946"/>
        <w:gridCol w:w="3341"/>
        <w:gridCol w:w="2700"/>
      </w:tblGrid>
      <w:tr w:rsidR="000B2779" w:rsidRPr="000B2779" w:rsidTr="000B2779">
        <w:trPr>
          <w:trHeight w:val="330"/>
        </w:trPr>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bookmarkStart w:id="1849" w:name="1793953"/>
            <w:bookmarkStart w:id="1850" w:name="1793955"/>
            <w:bookmarkEnd w:id="1849"/>
            <w:r w:rsidRPr="000B2779">
              <w:rPr>
                <w:rFonts w:eastAsia="Times New Roman" w:cs="Times New Roman"/>
                <w:color w:val="000000"/>
                <w:sz w:val="24"/>
                <w:szCs w:val="24"/>
                <w:lang w:eastAsia="ru-RU"/>
              </w:rPr>
              <w:t>Места установки лесов или подмостей и их высота, наименование организации, 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Тип лесов или подмостей, кем утвержден проект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Дата приемки и осмотра лесов или подмостей и номер акта приемки лесов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Заключение о пригодности лесов или подмостей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Ф.И.О. лица, производившего приемку или осмотр лесов или подмостей, должность, наименование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Подпись лица, производившего приемку или осмотр лесов или подмостей</w:t>
            </w:r>
          </w:p>
        </w:tc>
      </w:tr>
      <w:tr w:rsidR="000B2779" w:rsidRPr="000B2779" w:rsidTr="000B2779">
        <w:trPr>
          <w:trHeight w:val="330"/>
        </w:trPr>
        <w:tc>
          <w:tcPr>
            <w:tcW w:w="2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0B2779" w:rsidRPr="000B2779" w:rsidRDefault="000B2779" w:rsidP="000B2779">
            <w:pPr>
              <w:jc w:val="center"/>
              <w:textAlignment w:val="top"/>
              <w:rPr>
                <w:rFonts w:eastAsia="Times New Roman" w:cs="Times New Roman"/>
                <w:color w:val="000000"/>
                <w:sz w:val="24"/>
                <w:szCs w:val="24"/>
                <w:lang w:eastAsia="ru-RU"/>
              </w:rPr>
            </w:pPr>
            <w:r w:rsidRPr="000B2779">
              <w:rPr>
                <w:rFonts w:eastAsia="Times New Roman" w:cs="Times New Roman"/>
                <w:color w:val="000000"/>
                <w:sz w:val="24"/>
                <w:szCs w:val="24"/>
                <w:lang w:eastAsia="ru-RU"/>
              </w:rPr>
              <w:t>6</w:t>
            </w:r>
          </w:p>
        </w:tc>
      </w:tr>
      <w:bookmarkEnd w:id="1850"/>
    </w:tbl>
    <w:p w:rsidR="00FC69A0" w:rsidRDefault="00FC69A0"/>
    <w:sectPr w:rsidR="00FC69A0" w:rsidSect="000B2779">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40"/>
    <w:rsid w:val="000B2779"/>
    <w:rsid w:val="00367040"/>
    <w:rsid w:val="00F162E8"/>
    <w:rsid w:val="00FC6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62E8"/>
    <w:pPr>
      <w:spacing w:after="0" w:line="240" w:lineRule="auto"/>
      <w:jc w:val="both"/>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F162E8"/>
    <w:pPr>
      <w:spacing w:after="0" w:line="240" w:lineRule="auto"/>
      <w:jc w:val="both"/>
    </w:pPr>
    <w:rPr>
      <w:rFonts w:ascii="Times New Roman" w:hAnsi="Times New Roman"/>
      <w:sz w:val="28"/>
    </w:rPr>
  </w:style>
  <w:style w:type="numbering" w:customStyle="1" w:styleId="1">
    <w:name w:val="Нет списка1"/>
    <w:next w:val="a3"/>
    <w:uiPriority w:val="99"/>
    <w:semiHidden/>
    <w:unhideWhenUsed/>
    <w:rsid w:val="000B2779"/>
  </w:style>
  <w:style w:type="character" w:customStyle="1" w:styleId="apple-converted-space">
    <w:name w:val="apple-converted-space"/>
    <w:basedOn w:val="a1"/>
    <w:rsid w:val="000B2779"/>
  </w:style>
  <w:style w:type="character" w:styleId="a4">
    <w:name w:val="Hyperlink"/>
    <w:basedOn w:val="a1"/>
    <w:uiPriority w:val="99"/>
    <w:semiHidden/>
    <w:unhideWhenUsed/>
    <w:rsid w:val="000B2779"/>
    <w:rPr>
      <w:color w:val="0000FF"/>
      <w:u w:val="single"/>
    </w:rPr>
  </w:style>
  <w:style w:type="character" w:styleId="a5">
    <w:name w:val="FollowedHyperlink"/>
    <w:basedOn w:val="a1"/>
    <w:uiPriority w:val="99"/>
    <w:semiHidden/>
    <w:unhideWhenUsed/>
    <w:rsid w:val="000B2779"/>
    <w:rPr>
      <w:color w:val="800080"/>
      <w:u w:val="single"/>
    </w:rPr>
  </w:style>
  <w:style w:type="character" w:styleId="a6">
    <w:name w:val="Strong"/>
    <w:basedOn w:val="a1"/>
    <w:uiPriority w:val="22"/>
    <w:qFormat/>
    <w:rsid w:val="000B2779"/>
    <w:rPr>
      <w:b/>
      <w:bCs/>
    </w:rPr>
  </w:style>
  <w:style w:type="paragraph" w:styleId="a7">
    <w:name w:val="Normal (Web)"/>
    <w:basedOn w:val="a"/>
    <w:uiPriority w:val="99"/>
    <w:unhideWhenUsed/>
    <w:rsid w:val="000B2779"/>
    <w:pPr>
      <w:spacing w:before="100" w:beforeAutospacing="1" w:after="100" w:afterAutospacing="1"/>
      <w:jc w:val="left"/>
    </w:pPr>
    <w:rPr>
      <w:rFonts w:eastAsia="Times New Roman" w:cs="Times New Roman"/>
      <w:sz w:val="24"/>
      <w:szCs w:val="24"/>
      <w:lang w:eastAsia="ru-RU"/>
    </w:rPr>
  </w:style>
  <w:style w:type="character" w:styleId="a8">
    <w:name w:val="Emphasis"/>
    <w:basedOn w:val="a1"/>
    <w:uiPriority w:val="20"/>
    <w:qFormat/>
    <w:rsid w:val="000B2779"/>
    <w:rPr>
      <w:i/>
      <w:iCs/>
    </w:rPr>
  </w:style>
  <w:style w:type="paragraph" w:styleId="a9">
    <w:name w:val="Balloon Text"/>
    <w:basedOn w:val="a"/>
    <w:link w:val="aa"/>
    <w:uiPriority w:val="99"/>
    <w:semiHidden/>
    <w:unhideWhenUsed/>
    <w:rsid w:val="000B2779"/>
    <w:rPr>
      <w:rFonts w:ascii="Tahoma" w:hAnsi="Tahoma" w:cs="Tahoma"/>
      <w:sz w:val="16"/>
      <w:szCs w:val="16"/>
    </w:rPr>
  </w:style>
  <w:style w:type="character" w:customStyle="1" w:styleId="aa">
    <w:name w:val="Текст выноски Знак"/>
    <w:basedOn w:val="a1"/>
    <w:link w:val="a9"/>
    <w:uiPriority w:val="99"/>
    <w:semiHidden/>
    <w:rsid w:val="000B2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62E8"/>
    <w:pPr>
      <w:spacing w:after="0" w:line="240" w:lineRule="auto"/>
      <w:jc w:val="both"/>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F162E8"/>
    <w:pPr>
      <w:spacing w:after="0" w:line="240" w:lineRule="auto"/>
      <w:jc w:val="both"/>
    </w:pPr>
    <w:rPr>
      <w:rFonts w:ascii="Times New Roman" w:hAnsi="Times New Roman"/>
      <w:sz w:val="28"/>
    </w:rPr>
  </w:style>
  <w:style w:type="numbering" w:customStyle="1" w:styleId="1">
    <w:name w:val="Нет списка1"/>
    <w:next w:val="a3"/>
    <w:uiPriority w:val="99"/>
    <w:semiHidden/>
    <w:unhideWhenUsed/>
    <w:rsid w:val="000B2779"/>
  </w:style>
  <w:style w:type="character" w:customStyle="1" w:styleId="apple-converted-space">
    <w:name w:val="apple-converted-space"/>
    <w:basedOn w:val="a1"/>
    <w:rsid w:val="000B2779"/>
  </w:style>
  <w:style w:type="character" w:styleId="a4">
    <w:name w:val="Hyperlink"/>
    <w:basedOn w:val="a1"/>
    <w:uiPriority w:val="99"/>
    <w:semiHidden/>
    <w:unhideWhenUsed/>
    <w:rsid w:val="000B2779"/>
    <w:rPr>
      <w:color w:val="0000FF"/>
      <w:u w:val="single"/>
    </w:rPr>
  </w:style>
  <w:style w:type="character" w:styleId="a5">
    <w:name w:val="FollowedHyperlink"/>
    <w:basedOn w:val="a1"/>
    <w:uiPriority w:val="99"/>
    <w:semiHidden/>
    <w:unhideWhenUsed/>
    <w:rsid w:val="000B2779"/>
    <w:rPr>
      <w:color w:val="800080"/>
      <w:u w:val="single"/>
    </w:rPr>
  </w:style>
  <w:style w:type="character" w:styleId="a6">
    <w:name w:val="Strong"/>
    <w:basedOn w:val="a1"/>
    <w:uiPriority w:val="22"/>
    <w:qFormat/>
    <w:rsid w:val="000B2779"/>
    <w:rPr>
      <w:b/>
      <w:bCs/>
    </w:rPr>
  </w:style>
  <w:style w:type="paragraph" w:styleId="a7">
    <w:name w:val="Normal (Web)"/>
    <w:basedOn w:val="a"/>
    <w:uiPriority w:val="99"/>
    <w:unhideWhenUsed/>
    <w:rsid w:val="000B2779"/>
    <w:pPr>
      <w:spacing w:before="100" w:beforeAutospacing="1" w:after="100" w:afterAutospacing="1"/>
      <w:jc w:val="left"/>
    </w:pPr>
    <w:rPr>
      <w:rFonts w:eastAsia="Times New Roman" w:cs="Times New Roman"/>
      <w:sz w:val="24"/>
      <w:szCs w:val="24"/>
      <w:lang w:eastAsia="ru-RU"/>
    </w:rPr>
  </w:style>
  <w:style w:type="character" w:styleId="a8">
    <w:name w:val="Emphasis"/>
    <w:basedOn w:val="a1"/>
    <w:uiPriority w:val="20"/>
    <w:qFormat/>
    <w:rsid w:val="000B2779"/>
    <w:rPr>
      <w:i/>
      <w:iCs/>
    </w:rPr>
  </w:style>
  <w:style w:type="paragraph" w:styleId="a9">
    <w:name w:val="Balloon Text"/>
    <w:basedOn w:val="a"/>
    <w:link w:val="aa"/>
    <w:uiPriority w:val="99"/>
    <w:semiHidden/>
    <w:unhideWhenUsed/>
    <w:rsid w:val="000B2779"/>
    <w:rPr>
      <w:rFonts w:ascii="Tahoma" w:hAnsi="Tahoma" w:cs="Tahoma"/>
      <w:sz w:val="16"/>
      <w:szCs w:val="16"/>
    </w:rPr>
  </w:style>
  <w:style w:type="character" w:customStyle="1" w:styleId="aa">
    <w:name w:val="Текст выноски Знак"/>
    <w:basedOn w:val="a1"/>
    <w:link w:val="a9"/>
    <w:uiPriority w:val="99"/>
    <w:semiHidden/>
    <w:rsid w:val="000B2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78000">
      <w:bodyDiv w:val="1"/>
      <w:marLeft w:val="0"/>
      <w:marRight w:val="0"/>
      <w:marTop w:val="0"/>
      <w:marBottom w:val="0"/>
      <w:divBdr>
        <w:top w:val="none" w:sz="0" w:space="0" w:color="auto"/>
        <w:left w:val="none" w:sz="0" w:space="0" w:color="auto"/>
        <w:bottom w:val="none" w:sz="0" w:space="0" w:color="auto"/>
        <w:right w:val="none" w:sz="0" w:space="0" w:color="auto"/>
      </w:divBdr>
      <w:divsChild>
        <w:div w:id="2131894301">
          <w:marLeft w:val="0"/>
          <w:marRight w:val="0"/>
          <w:marTop w:val="240"/>
          <w:marBottom w:val="120"/>
          <w:divBdr>
            <w:top w:val="none" w:sz="0" w:space="0" w:color="auto"/>
            <w:left w:val="none" w:sz="0" w:space="0" w:color="auto"/>
            <w:bottom w:val="none" w:sz="0" w:space="0" w:color="auto"/>
            <w:right w:val="none" w:sz="0" w:space="0" w:color="auto"/>
          </w:divBdr>
        </w:div>
        <w:div w:id="251284921">
          <w:marLeft w:val="0"/>
          <w:marRight w:val="0"/>
          <w:marTop w:val="0"/>
          <w:marBottom w:val="120"/>
          <w:divBdr>
            <w:top w:val="none" w:sz="0" w:space="0" w:color="auto"/>
            <w:left w:val="none" w:sz="0" w:space="0" w:color="auto"/>
            <w:bottom w:val="none" w:sz="0" w:space="0" w:color="auto"/>
            <w:right w:val="none" w:sz="0" w:space="0" w:color="auto"/>
          </w:divBdr>
        </w:div>
        <w:div w:id="1350444951">
          <w:marLeft w:val="0"/>
          <w:marRight w:val="0"/>
          <w:marTop w:val="120"/>
          <w:marBottom w:val="120"/>
          <w:divBdr>
            <w:top w:val="none" w:sz="0" w:space="0" w:color="auto"/>
            <w:left w:val="none" w:sz="0" w:space="0" w:color="auto"/>
            <w:bottom w:val="none" w:sz="0" w:space="0" w:color="auto"/>
            <w:right w:val="none" w:sz="0" w:space="0" w:color="auto"/>
          </w:divBdr>
        </w:div>
        <w:div w:id="1426918492">
          <w:marLeft w:val="0"/>
          <w:marRight w:val="10258"/>
          <w:marTop w:val="0"/>
          <w:marBottom w:val="0"/>
          <w:divBdr>
            <w:top w:val="none" w:sz="0" w:space="0" w:color="auto"/>
            <w:left w:val="none" w:sz="0" w:space="0" w:color="auto"/>
            <w:bottom w:val="none" w:sz="0" w:space="0" w:color="auto"/>
            <w:right w:val="none" w:sz="0" w:space="0" w:color="auto"/>
          </w:divBdr>
        </w:div>
        <w:div w:id="957028337">
          <w:marLeft w:val="0"/>
          <w:marRight w:val="10258"/>
          <w:marTop w:val="0"/>
          <w:marBottom w:val="0"/>
          <w:divBdr>
            <w:top w:val="none" w:sz="0" w:space="0" w:color="auto"/>
            <w:left w:val="none" w:sz="0" w:space="0" w:color="auto"/>
            <w:bottom w:val="none" w:sz="0" w:space="0" w:color="auto"/>
            <w:right w:val="none" w:sz="0" w:space="0" w:color="auto"/>
          </w:divBdr>
        </w:div>
        <w:div w:id="123617063">
          <w:marLeft w:val="0"/>
          <w:marRight w:val="10258"/>
          <w:marTop w:val="0"/>
          <w:marBottom w:val="0"/>
          <w:divBdr>
            <w:top w:val="none" w:sz="0" w:space="0" w:color="auto"/>
            <w:left w:val="none" w:sz="0" w:space="0" w:color="auto"/>
            <w:bottom w:val="none" w:sz="0" w:space="0" w:color="auto"/>
            <w:right w:val="none" w:sz="0" w:space="0" w:color="auto"/>
          </w:divBdr>
        </w:div>
        <w:div w:id="1316032381">
          <w:marLeft w:val="7328"/>
          <w:marRight w:val="0"/>
          <w:marTop w:val="0"/>
          <w:marBottom w:val="240"/>
          <w:divBdr>
            <w:top w:val="none" w:sz="0" w:space="0" w:color="auto"/>
            <w:left w:val="none" w:sz="0" w:space="0" w:color="auto"/>
            <w:bottom w:val="none" w:sz="0" w:space="0" w:color="auto"/>
            <w:right w:val="none" w:sz="0" w:space="0" w:color="auto"/>
          </w:divBdr>
        </w:div>
        <w:div w:id="709648617">
          <w:marLeft w:val="0"/>
          <w:marRight w:val="0"/>
          <w:marTop w:val="0"/>
          <w:marBottom w:val="120"/>
          <w:divBdr>
            <w:top w:val="none" w:sz="0" w:space="0" w:color="auto"/>
            <w:left w:val="none" w:sz="0" w:space="0" w:color="auto"/>
            <w:bottom w:val="none" w:sz="0" w:space="0" w:color="auto"/>
            <w:right w:val="none" w:sz="0" w:space="0" w:color="auto"/>
          </w:divBdr>
        </w:div>
        <w:div w:id="1804303089">
          <w:marLeft w:val="0"/>
          <w:marRight w:val="0"/>
          <w:marTop w:val="120"/>
          <w:marBottom w:val="60"/>
          <w:divBdr>
            <w:top w:val="none" w:sz="0" w:space="0" w:color="auto"/>
            <w:left w:val="none" w:sz="0" w:space="0" w:color="auto"/>
            <w:bottom w:val="none" w:sz="0" w:space="0" w:color="auto"/>
            <w:right w:val="none" w:sz="0" w:space="0" w:color="auto"/>
          </w:divBdr>
        </w:div>
        <w:div w:id="532116677">
          <w:marLeft w:val="0"/>
          <w:marRight w:val="0"/>
          <w:marTop w:val="120"/>
          <w:marBottom w:val="60"/>
          <w:divBdr>
            <w:top w:val="none" w:sz="0" w:space="0" w:color="auto"/>
            <w:left w:val="none" w:sz="0" w:space="0" w:color="auto"/>
            <w:bottom w:val="none" w:sz="0" w:space="0" w:color="auto"/>
            <w:right w:val="none" w:sz="0" w:space="0" w:color="auto"/>
          </w:divBdr>
        </w:div>
        <w:div w:id="1285115274">
          <w:marLeft w:val="0"/>
          <w:marRight w:val="0"/>
          <w:marTop w:val="120"/>
          <w:marBottom w:val="120"/>
          <w:divBdr>
            <w:top w:val="none" w:sz="0" w:space="0" w:color="auto"/>
            <w:left w:val="none" w:sz="0" w:space="0" w:color="auto"/>
            <w:bottom w:val="none" w:sz="0" w:space="0" w:color="auto"/>
            <w:right w:val="none" w:sz="0" w:space="0" w:color="auto"/>
          </w:divBdr>
        </w:div>
        <w:div w:id="1232350924">
          <w:marLeft w:val="0"/>
          <w:marRight w:val="0"/>
          <w:marTop w:val="120"/>
          <w:marBottom w:val="120"/>
          <w:divBdr>
            <w:top w:val="none" w:sz="0" w:space="0" w:color="auto"/>
            <w:left w:val="none" w:sz="0" w:space="0" w:color="auto"/>
            <w:bottom w:val="none" w:sz="0" w:space="0" w:color="auto"/>
            <w:right w:val="none" w:sz="0" w:space="0" w:color="auto"/>
          </w:divBdr>
        </w:div>
        <w:div w:id="1440759823">
          <w:marLeft w:val="0"/>
          <w:marRight w:val="0"/>
          <w:marTop w:val="120"/>
          <w:marBottom w:val="120"/>
          <w:divBdr>
            <w:top w:val="none" w:sz="0" w:space="0" w:color="auto"/>
            <w:left w:val="none" w:sz="0" w:space="0" w:color="auto"/>
            <w:bottom w:val="none" w:sz="0" w:space="0" w:color="auto"/>
            <w:right w:val="none" w:sz="0" w:space="0" w:color="auto"/>
          </w:divBdr>
        </w:div>
        <w:div w:id="650447318">
          <w:marLeft w:val="0"/>
          <w:marRight w:val="0"/>
          <w:marTop w:val="120"/>
          <w:marBottom w:val="120"/>
          <w:divBdr>
            <w:top w:val="none" w:sz="0" w:space="0" w:color="auto"/>
            <w:left w:val="none" w:sz="0" w:space="0" w:color="auto"/>
            <w:bottom w:val="none" w:sz="0" w:space="0" w:color="auto"/>
            <w:right w:val="none" w:sz="0" w:space="0" w:color="auto"/>
          </w:divBdr>
        </w:div>
        <w:div w:id="1691565095">
          <w:marLeft w:val="0"/>
          <w:marRight w:val="0"/>
          <w:marTop w:val="120"/>
          <w:marBottom w:val="120"/>
          <w:divBdr>
            <w:top w:val="none" w:sz="0" w:space="0" w:color="auto"/>
            <w:left w:val="none" w:sz="0" w:space="0" w:color="auto"/>
            <w:bottom w:val="none" w:sz="0" w:space="0" w:color="auto"/>
            <w:right w:val="none" w:sz="0" w:space="0" w:color="auto"/>
          </w:divBdr>
        </w:div>
        <w:div w:id="1190949160">
          <w:marLeft w:val="0"/>
          <w:marRight w:val="0"/>
          <w:marTop w:val="120"/>
          <w:marBottom w:val="120"/>
          <w:divBdr>
            <w:top w:val="none" w:sz="0" w:space="0" w:color="auto"/>
            <w:left w:val="none" w:sz="0" w:space="0" w:color="auto"/>
            <w:bottom w:val="none" w:sz="0" w:space="0" w:color="auto"/>
            <w:right w:val="none" w:sz="0" w:space="0" w:color="auto"/>
          </w:divBdr>
        </w:div>
        <w:div w:id="1171332928">
          <w:marLeft w:val="0"/>
          <w:marRight w:val="0"/>
          <w:marTop w:val="120"/>
          <w:marBottom w:val="120"/>
          <w:divBdr>
            <w:top w:val="none" w:sz="0" w:space="0" w:color="auto"/>
            <w:left w:val="none" w:sz="0" w:space="0" w:color="auto"/>
            <w:bottom w:val="none" w:sz="0" w:space="0" w:color="auto"/>
            <w:right w:val="none" w:sz="0" w:space="0" w:color="auto"/>
          </w:divBdr>
        </w:div>
        <w:div w:id="1924340059">
          <w:marLeft w:val="0"/>
          <w:marRight w:val="0"/>
          <w:marTop w:val="120"/>
          <w:marBottom w:val="120"/>
          <w:divBdr>
            <w:top w:val="none" w:sz="0" w:space="0" w:color="auto"/>
            <w:left w:val="none" w:sz="0" w:space="0" w:color="auto"/>
            <w:bottom w:val="none" w:sz="0" w:space="0" w:color="auto"/>
            <w:right w:val="none" w:sz="0" w:space="0" w:color="auto"/>
          </w:divBdr>
        </w:div>
        <w:div w:id="1274485316">
          <w:marLeft w:val="0"/>
          <w:marRight w:val="0"/>
          <w:marTop w:val="120"/>
          <w:marBottom w:val="120"/>
          <w:divBdr>
            <w:top w:val="none" w:sz="0" w:space="0" w:color="auto"/>
            <w:left w:val="none" w:sz="0" w:space="0" w:color="auto"/>
            <w:bottom w:val="none" w:sz="0" w:space="0" w:color="auto"/>
            <w:right w:val="none" w:sz="0" w:space="0" w:color="auto"/>
          </w:divBdr>
        </w:div>
        <w:div w:id="1027682215">
          <w:marLeft w:val="9672"/>
          <w:marRight w:val="0"/>
          <w:marTop w:val="200"/>
          <w:marBottom w:val="240"/>
          <w:divBdr>
            <w:top w:val="none" w:sz="0" w:space="0" w:color="auto"/>
            <w:left w:val="none" w:sz="0" w:space="0" w:color="auto"/>
            <w:bottom w:val="none" w:sz="0" w:space="0" w:color="auto"/>
            <w:right w:val="none" w:sz="0" w:space="0" w:color="auto"/>
          </w:divBdr>
        </w:div>
        <w:div w:id="544146439">
          <w:marLeft w:val="0"/>
          <w:marRight w:val="0"/>
          <w:marTop w:val="120"/>
          <w:marBottom w:val="60"/>
          <w:divBdr>
            <w:top w:val="none" w:sz="0" w:space="0" w:color="auto"/>
            <w:left w:val="none" w:sz="0" w:space="0" w:color="auto"/>
            <w:bottom w:val="none" w:sz="0" w:space="0" w:color="auto"/>
            <w:right w:val="none" w:sz="0" w:space="0" w:color="auto"/>
          </w:divBdr>
        </w:div>
        <w:div w:id="281156189">
          <w:marLeft w:val="0"/>
          <w:marRight w:val="0"/>
          <w:marTop w:val="120"/>
          <w:marBottom w:val="60"/>
          <w:divBdr>
            <w:top w:val="none" w:sz="0" w:space="0" w:color="auto"/>
            <w:left w:val="none" w:sz="0" w:space="0" w:color="auto"/>
            <w:bottom w:val="none" w:sz="0" w:space="0" w:color="auto"/>
            <w:right w:val="none" w:sz="0" w:space="0" w:color="auto"/>
          </w:divBdr>
        </w:div>
        <w:div w:id="1918392325">
          <w:marLeft w:val="0"/>
          <w:marRight w:val="0"/>
          <w:marTop w:val="120"/>
          <w:marBottom w:val="60"/>
          <w:divBdr>
            <w:top w:val="none" w:sz="0" w:space="0" w:color="auto"/>
            <w:left w:val="none" w:sz="0" w:space="0" w:color="auto"/>
            <w:bottom w:val="none" w:sz="0" w:space="0" w:color="auto"/>
            <w:right w:val="none" w:sz="0" w:space="0" w:color="auto"/>
          </w:divBdr>
        </w:div>
        <w:div w:id="1590770322">
          <w:marLeft w:val="0"/>
          <w:marRight w:val="0"/>
          <w:marTop w:val="120"/>
          <w:marBottom w:val="60"/>
          <w:divBdr>
            <w:top w:val="none" w:sz="0" w:space="0" w:color="auto"/>
            <w:left w:val="none" w:sz="0" w:space="0" w:color="auto"/>
            <w:bottom w:val="none" w:sz="0" w:space="0" w:color="auto"/>
            <w:right w:val="none" w:sz="0" w:space="0" w:color="auto"/>
          </w:divBdr>
        </w:div>
        <w:div w:id="243997143">
          <w:marLeft w:val="0"/>
          <w:marRight w:val="0"/>
          <w:marTop w:val="120"/>
          <w:marBottom w:val="60"/>
          <w:divBdr>
            <w:top w:val="none" w:sz="0" w:space="0" w:color="auto"/>
            <w:left w:val="none" w:sz="0" w:space="0" w:color="auto"/>
            <w:bottom w:val="none" w:sz="0" w:space="0" w:color="auto"/>
            <w:right w:val="none" w:sz="0" w:space="0" w:color="auto"/>
          </w:divBdr>
        </w:div>
        <w:div w:id="1254776760">
          <w:marLeft w:val="0"/>
          <w:marRight w:val="0"/>
          <w:marTop w:val="120"/>
          <w:marBottom w:val="60"/>
          <w:divBdr>
            <w:top w:val="none" w:sz="0" w:space="0" w:color="auto"/>
            <w:left w:val="none" w:sz="0" w:space="0" w:color="auto"/>
            <w:bottom w:val="none" w:sz="0" w:space="0" w:color="auto"/>
            <w:right w:val="none" w:sz="0" w:space="0" w:color="auto"/>
          </w:divBdr>
        </w:div>
        <w:div w:id="709652614">
          <w:marLeft w:val="0"/>
          <w:marRight w:val="0"/>
          <w:marTop w:val="120"/>
          <w:marBottom w:val="60"/>
          <w:divBdr>
            <w:top w:val="none" w:sz="0" w:space="0" w:color="auto"/>
            <w:left w:val="none" w:sz="0" w:space="0" w:color="auto"/>
            <w:bottom w:val="none" w:sz="0" w:space="0" w:color="auto"/>
            <w:right w:val="none" w:sz="0" w:space="0" w:color="auto"/>
          </w:divBdr>
        </w:div>
        <w:div w:id="1551722834">
          <w:marLeft w:val="0"/>
          <w:marRight w:val="0"/>
          <w:marTop w:val="120"/>
          <w:marBottom w:val="60"/>
          <w:divBdr>
            <w:top w:val="none" w:sz="0" w:space="0" w:color="auto"/>
            <w:left w:val="none" w:sz="0" w:space="0" w:color="auto"/>
            <w:bottom w:val="none" w:sz="0" w:space="0" w:color="auto"/>
            <w:right w:val="none" w:sz="0" w:space="0" w:color="auto"/>
          </w:divBdr>
        </w:div>
        <w:div w:id="448823023">
          <w:marLeft w:val="0"/>
          <w:marRight w:val="0"/>
          <w:marTop w:val="120"/>
          <w:marBottom w:val="60"/>
          <w:divBdr>
            <w:top w:val="none" w:sz="0" w:space="0" w:color="auto"/>
            <w:left w:val="none" w:sz="0" w:space="0" w:color="auto"/>
            <w:bottom w:val="none" w:sz="0" w:space="0" w:color="auto"/>
            <w:right w:val="none" w:sz="0" w:space="0" w:color="auto"/>
          </w:divBdr>
        </w:div>
        <w:div w:id="1427844494">
          <w:marLeft w:val="0"/>
          <w:marRight w:val="0"/>
          <w:marTop w:val="120"/>
          <w:marBottom w:val="60"/>
          <w:divBdr>
            <w:top w:val="none" w:sz="0" w:space="0" w:color="auto"/>
            <w:left w:val="none" w:sz="0" w:space="0" w:color="auto"/>
            <w:bottom w:val="none" w:sz="0" w:space="0" w:color="auto"/>
            <w:right w:val="none" w:sz="0" w:space="0" w:color="auto"/>
          </w:divBdr>
        </w:div>
        <w:div w:id="1026366674">
          <w:marLeft w:val="0"/>
          <w:marRight w:val="0"/>
          <w:marTop w:val="120"/>
          <w:marBottom w:val="60"/>
          <w:divBdr>
            <w:top w:val="none" w:sz="0" w:space="0" w:color="auto"/>
            <w:left w:val="none" w:sz="0" w:space="0" w:color="auto"/>
            <w:bottom w:val="none" w:sz="0" w:space="0" w:color="auto"/>
            <w:right w:val="none" w:sz="0" w:space="0" w:color="auto"/>
          </w:divBdr>
        </w:div>
        <w:div w:id="1067144172">
          <w:marLeft w:val="0"/>
          <w:marRight w:val="0"/>
          <w:marTop w:val="120"/>
          <w:marBottom w:val="60"/>
          <w:divBdr>
            <w:top w:val="none" w:sz="0" w:space="0" w:color="auto"/>
            <w:left w:val="none" w:sz="0" w:space="0" w:color="auto"/>
            <w:bottom w:val="none" w:sz="0" w:space="0" w:color="auto"/>
            <w:right w:val="none" w:sz="0" w:space="0" w:color="auto"/>
          </w:divBdr>
        </w:div>
        <w:div w:id="777871572">
          <w:marLeft w:val="0"/>
          <w:marRight w:val="0"/>
          <w:marTop w:val="120"/>
          <w:marBottom w:val="60"/>
          <w:divBdr>
            <w:top w:val="none" w:sz="0" w:space="0" w:color="auto"/>
            <w:left w:val="none" w:sz="0" w:space="0" w:color="auto"/>
            <w:bottom w:val="none" w:sz="0" w:space="0" w:color="auto"/>
            <w:right w:val="none" w:sz="0" w:space="0" w:color="auto"/>
          </w:divBdr>
        </w:div>
        <w:div w:id="1000160676">
          <w:marLeft w:val="0"/>
          <w:marRight w:val="0"/>
          <w:marTop w:val="120"/>
          <w:marBottom w:val="60"/>
          <w:divBdr>
            <w:top w:val="none" w:sz="0" w:space="0" w:color="auto"/>
            <w:left w:val="none" w:sz="0" w:space="0" w:color="auto"/>
            <w:bottom w:val="none" w:sz="0" w:space="0" w:color="auto"/>
            <w:right w:val="none" w:sz="0" w:space="0" w:color="auto"/>
          </w:divBdr>
        </w:div>
        <w:div w:id="1546025556">
          <w:marLeft w:val="0"/>
          <w:marRight w:val="0"/>
          <w:marTop w:val="120"/>
          <w:marBottom w:val="60"/>
          <w:divBdr>
            <w:top w:val="none" w:sz="0" w:space="0" w:color="auto"/>
            <w:left w:val="none" w:sz="0" w:space="0" w:color="auto"/>
            <w:bottom w:val="none" w:sz="0" w:space="0" w:color="auto"/>
            <w:right w:val="none" w:sz="0" w:space="0" w:color="auto"/>
          </w:divBdr>
        </w:div>
        <w:div w:id="262956106">
          <w:marLeft w:val="0"/>
          <w:marRight w:val="0"/>
          <w:marTop w:val="120"/>
          <w:marBottom w:val="60"/>
          <w:divBdr>
            <w:top w:val="none" w:sz="0" w:space="0" w:color="auto"/>
            <w:left w:val="none" w:sz="0" w:space="0" w:color="auto"/>
            <w:bottom w:val="none" w:sz="0" w:space="0" w:color="auto"/>
            <w:right w:val="none" w:sz="0" w:space="0" w:color="auto"/>
          </w:divBdr>
        </w:div>
        <w:div w:id="369571544">
          <w:marLeft w:val="0"/>
          <w:marRight w:val="0"/>
          <w:marTop w:val="120"/>
          <w:marBottom w:val="60"/>
          <w:divBdr>
            <w:top w:val="none" w:sz="0" w:space="0" w:color="auto"/>
            <w:left w:val="none" w:sz="0" w:space="0" w:color="auto"/>
            <w:bottom w:val="none" w:sz="0" w:space="0" w:color="auto"/>
            <w:right w:val="none" w:sz="0" w:space="0" w:color="auto"/>
          </w:divBdr>
        </w:div>
        <w:div w:id="305135864">
          <w:marLeft w:val="0"/>
          <w:marRight w:val="0"/>
          <w:marTop w:val="120"/>
          <w:marBottom w:val="60"/>
          <w:divBdr>
            <w:top w:val="none" w:sz="0" w:space="0" w:color="auto"/>
            <w:left w:val="none" w:sz="0" w:space="0" w:color="auto"/>
            <w:bottom w:val="none" w:sz="0" w:space="0" w:color="auto"/>
            <w:right w:val="none" w:sz="0" w:space="0" w:color="auto"/>
          </w:divBdr>
        </w:div>
        <w:div w:id="877013368">
          <w:marLeft w:val="0"/>
          <w:marRight w:val="0"/>
          <w:marTop w:val="120"/>
          <w:marBottom w:val="60"/>
          <w:divBdr>
            <w:top w:val="none" w:sz="0" w:space="0" w:color="auto"/>
            <w:left w:val="none" w:sz="0" w:space="0" w:color="auto"/>
            <w:bottom w:val="none" w:sz="0" w:space="0" w:color="auto"/>
            <w:right w:val="none" w:sz="0" w:space="0" w:color="auto"/>
          </w:divBdr>
        </w:div>
        <w:div w:id="1937669335">
          <w:marLeft w:val="0"/>
          <w:marRight w:val="0"/>
          <w:marTop w:val="120"/>
          <w:marBottom w:val="60"/>
          <w:divBdr>
            <w:top w:val="none" w:sz="0" w:space="0" w:color="auto"/>
            <w:left w:val="none" w:sz="0" w:space="0" w:color="auto"/>
            <w:bottom w:val="none" w:sz="0" w:space="0" w:color="auto"/>
            <w:right w:val="none" w:sz="0" w:space="0" w:color="auto"/>
          </w:divBdr>
        </w:div>
        <w:div w:id="20084443">
          <w:marLeft w:val="0"/>
          <w:marRight w:val="0"/>
          <w:marTop w:val="120"/>
          <w:marBottom w:val="60"/>
          <w:divBdr>
            <w:top w:val="none" w:sz="0" w:space="0" w:color="auto"/>
            <w:left w:val="none" w:sz="0" w:space="0" w:color="auto"/>
            <w:bottom w:val="none" w:sz="0" w:space="0" w:color="auto"/>
            <w:right w:val="none" w:sz="0" w:space="0" w:color="auto"/>
          </w:divBdr>
        </w:div>
        <w:div w:id="1580601101">
          <w:marLeft w:val="0"/>
          <w:marRight w:val="0"/>
          <w:marTop w:val="120"/>
          <w:marBottom w:val="60"/>
          <w:divBdr>
            <w:top w:val="none" w:sz="0" w:space="0" w:color="auto"/>
            <w:left w:val="none" w:sz="0" w:space="0" w:color="auto"/>
            <w:bottom w:val="none" w:sz="0" w:space="0" w:color="auto"/>
            <w:right w:val="none" w:sz="0" w:space="0" w:color="auto"/>
          </w:divBdr>
        </w:div>
        <w:div w:id="1865513349">
          <w:marLeft w:val="0"/>
          <w:marRight w:val="0"/>
          <w:marTop w:val="0"/>
          <w:marBottom w:val="60"/>
          <w:divBdr>
            <w:top w:val="none" w:sz="0" w:space="0" w:color="auto"/>
            <w:left w:val="none" w:sz="0" w:space="0" w:color="auto"/>
            <w:bottom w:val="none" w:sz="0" w:space="0" w:color="auto"/>
            <w:right w:val="none" w:sz="0" w:space="0" w:color="auto"/>
          </w:divBdr>
        </w:div>
        <w:div w:id="531303566">
          <w:marLeft w:val="0"/>
          <w:marRight w:val="0"/>
          <w:marTop w:val="0"/>
          <w:marBottom w:val="60"/>
          <w:divBdr>
            <w:top w:val="none" w:sz="0" w:space="0" w:color="auto"/>
            <w:left w:val="none" w:sz="0" w:space="0" w:color="auto"/>
            <w:bottom w:val="none" w:sz="0" w:space="0" w:color="auto"/>
            <w:right w:val="none" w:sz="0" w:space="0" w:color="auto"/>
          </w:divBdr>
        </w:div>
        <w:div w:id="560755224">
          <w:marLeft w:val="80"/>
          <w:marRight w:val="80"/>
          <w:marTop w:val="80"/>
          <w:marBottom w:val="80"/>
          <w:divBdr>
            <w:top w:val="none" w:sz="0" w:space="0" w:color="auto"/>
            <w:left w:val="none" w:sz="0" w:space="0" w:color="auto"/>
            <w:bottom w:val="none" w:sz="0" w:space="0" w:color="auto"/>
            <w:right w:val="none" w:sz="0" w:space="0" w:color="auto"/>
          </w:divBdr>
        </w:div>
        <w:div w:id="194737706">
          <w:marLeft w:val="80"/>
          <w:marRight w:val="80"/>
          <w:marTop w:val="80"/>
          <w:marBottom w:val="80"/>
          <w:divBdr>
            <w:top w:val="none" w:sz="0" w:space="0" w:color="auto"/>
            <w:left w:val="none" w:sz="0" w:space="0" w:color="auto"/>
            <w:bottom w:val="none" w:sz="0" w:space="0" w:color="auto"/>
            <w:right w:val="none" w:sz="0" w:space="0" w:color="auto"/>
          </w:divBdr>
        </w:div>
        <w:div w:id="1440643441">
          <w:marLeft w:val="0"/>
          <w:marRight w:val="0"/>
          <w:marTop w:val="120"/>
          <w:marBottom w:val="60"/>
          <w:divBdr>
            <w:top w:val="none" w:sz="0" w:space="0" w:color="auto"/>
            <w:left w:val="none" w:sz="0" w:space="0" w:color="auto"/>
            <w:bottom w:val="none" w:sz="0" w:space="0" w:color="auto"/>
            <w:right w:val="none" w:sz="0" w:space="0" w:color="auto"/>
          </w:divBdr>
        </w:div>
        <w:div w:id="322123251">
          <w:marLeft w:val="0"/>
          <w:marRight w:val="0"/>
          <w:marTop w:val="120"/>
          <w:marBottom w:val="60"/>
          <w:divBdr>
            <w:top w:val="none" w:sz="0" w:space="0" w:color="auto"/>
            <w:left w:val="none" w:sz="0" w:space="0" w:color="auto"/>
            <w:bottom w:val="none" w:sz="0" w:space="0" w:color="auto"/>
            <w:right w:val="none" w:sz="0" w:space="0" w:color="auto"/>
          </w:divBdr>
        </w:div>
        <w:div w:id="1051808776">
          <w:marLeft w:val="0"/>
          <w:marRight w:val="0"/>
          <w:marTop w:val="120"/>
          <w:marBottom w:val="60"/>
          <w:divBdr>
            <w:top w:val="none" w:sz="0" w:space="0" w:color="auto"/>
            <w:left w:val="none" w:sz="0" w:space="0" w:color="auto"/>
            <w:bottom w:val="none" w:sz="0" w:space="0" w:color="auto"/>
            <w:right w:val="none" w:sz="0" w:space="0" w:color="auto"/>
          </w:divBdr>
        </w:div>
        <w:div w:id="1727951404">
          <w:marLeft w:val="0"/>
          <w:marRight w:val="0"/>
          <w:marTop w:val="120"/>
          <w:marBottom w:val="60"/>
          <w:divBdr>
            <w:top w:val="none" w:sz="0" w:space="0" w:color="auto"/>
            <w:left w:val="none" w:sz="0" w:space="0" w:color="auto"/>
            <w:bottom w:val="none" w:sz="0" w:space="0" w:color="auto"/>
            <w:right w:val="none" w:sz="0" w:space="0" w:color="auto"/>
          </w:divBdr>
        </w:div>
        <w:div w:id="452020526">
          <w:marLeft w:val="0"/>
          <w:marRight w:val="0"/>
          <w:marTop w:val="120"/>
          <w:marBottom w:val="60"/>
          <w:divBdr>
            <w:top w:val="none" w:sz="0" w:space="0" w:color="auto"/>
            <w:left w:val="none" w:sz="0" w:space="0" w:color="auto"/>
            <w:bottom w:val="none" w:sz="0" w:space="0" w:color="auto"/>
            <w:right w:val="none" w:sz="0" w:space="0" w:color="auto"/>
          </w:divBdr>
        </w:div>
        <w:div w:id="399211345">
          <w:marLeft w:val="0"/>
          <w:marRight w:val="0"/>
          <w:marTop w:val="120"/>
          <w:marBottom w:val="60"/>
          <w:divBdr>
            <w:top w:val="none" w:sz="0" w:space="0" w:color="auto"/>
            <w:left w:val="none" w:sz="0" w:space="0" w:color="auto"/>
            <w:bottom w:val="none" w:sz="0" w:space="0" w:color="auto"/>
            <w:right w:val="none" w:sz="0" w:space="0" w:color="auto"/>
          </w:divBdr>
        </w:div>
        <w:div w:id="1862741755">
          <w:marLeft w:val="0"/>
          <w:marRight w:val="0"/>
          <w:marTop w:val="120"/>
          <w:marBottom w:val="60"/>
          <w:divBdr>
            <w:top w:val="none" w:sz="0" w:space="0" w:color="auto"/>
            <w:left w:val="none" w:sz="0" w:space="0" w:color="auto"/>
            <w:bottom w:val="none" w:sz="0" w:space="0" w:color="auto"/>
            <w:right w:val="none" w:sz="0" w:space="0" w:color="auto"/>
          </w:divBdr>
        </w:div>
        <w:div w:id="1470241754">
          <w:marLeft w:val="0"/>
          <w:marRight w:val="0"/>
          <w:marTop w:val="0"/>
          <w:marBottom w:val="60"/>
          <w:divBdr>
            <w:top w:val="none" w:sz="0" w:space="0" w:color="auto"/>
            <w:left w:val="none" w:sz="0" w:space="0" w:color="auto"/>
            <w:bottom w:val="none" w:sz="0" w:space="0" w:color="auto"/>
            <w:right w:val="none" w:sz="0" w:space="0" w:color="auto"/>
          </w:divBdr>
        </w:div>
        <w:div w:id="246617643">
          <w:marLeft w:val="0"/>
          <w:marRight w:val="0"/>
          <w:marTop w:val="0"/>
          <w:marBottom w:val="60"/>
          <w:divBdr>
            <w:top w:val="none" w:sz="0" w:space="0" w:color="auto"/>
            <w:left w:val="none" w:sz="0" w:space="0" w:color="auto"/>
            <w:bottom w:val="none" w:sz="0" w:space="0" w:color="auto"/>
            <w:right w:val="none" w:sz="0" w:space="0" w:color="auto"/>
          </w:divBdr>
        </w:div>
        <w:div w:id="1887059169">
          <w:marLeft w:val="0"/>
          <w:marRight w:val="0"/>
          <w:marTop w:val="120"/>
          <w:marBottom w:val="60"/>
          <w:divBdr>
            <w:top w:val="none" w:sz="0" w:space="0" w:color="auto"/>
            <w:left w:val="none" w:sz="0" w:space="0" w:color="auto"/>
            <w:bottom w:val="none" w:sz="0" w:space="0" w:color="auto"/>
            <w:right w:val="none" w:sz="0" w:space="0" w:color="auto"/>
          </w:divBdr>
        </w:div>
        <w:div w:id="368532220">
          <w:marLeft w:val="0"/>
          <w:marRight w:val="0"/>
          <w:marTop w:val="120"/>
          <w:marBottom w:val="60"/>
          <w:divBdr>
            <w:top w:val="none" w:sz="0" w:space="0" w:color="auto"/>
            <w:left w:val="none" w:sz="0" w:space="0" w:color="auto"/>
            <w:bottom w:val="none" w:sz="0" w:space="0" w:color="auto"/>
            <w:right w:val="none" w:sz="0" w:space="0" w:color="auto"/>
          </w:divBdr>
        </w:div>
        <w:div w:id="543832119">
          <w:marLeft w:val="0"/>
          <w:marRight w:val="0"/>
          <w:marTop w:val="0"/>
          <w:marBottom w:val="60"/>
          <w:divBdr>
            <w:top w:val="none" w:sz="0" w:space="0" w:color="auto"/>
            <w:left w:val="none" w:sz="0" w:space="0" w:color="auto"/>
            <w:bottom w:val="none" w:sz="0" w:space="0" w:color="auto"/>
            <w:right w:val="none" w:sz="0" w:space="0" w:color="auto"/>
          </w:divBdr>
        </w:div>
        <w:div w:id="570695830">
          <w:marLeft w:val="0"/>
          <w:marRight w:val="0"/>
          <w:marTop w:val="120"/>
          <w:marBottom w:val="60"/>
          <w:divBdr>
            <w:top w:val="none" w:sz="0" w:space="0" w:color="auto"/>
            <w:left w:val="none" w:sz="0" w:space="0" w:color="auto"/>
            <w:bottom w:val="none" w:sz="0" w:space="0" w:color="auto"/>
            <w:right w:val="none" w:sz="0" w:space="0" w:color="auto"/>
          </w:divBdr>
        </w:div>
        <w:div w:id="914555744">
          <w:marLeft w:val="0"/>
          <w:marRight w:val="0"/>
          <w:marTop w:val="0"/>
          <w:marBottom w:val="60"/>
          <w:divBdr>
            <w:top w:val="none" w:sz="0" w:space="0" w:color="auto"/>
            <w:left w:val="none" w:sz="0" w:space="0" w:color="auto"/>
            <w:bottom w:val="none" w:sz="0" w:space="0" w:color="auto"/>
            <w:right w:val="none" w:sz="0" w:space="0" w:color="auto"/>
          </w:divBdr>
        </w:div>
        <w:div w:id="340357042">
          <w:marLeft w:val="0"/>
          <w:marRight w:val="0"/>
          <w:marTop w:val="120"/>
          <w:marBottom w:val="60"/>
          <w:divBdr>
            <w:top w:val="none" w:sz="0" w:space="0" w:color="auto"/>
            <w:left w:val="none" w:sz="0" w:space="0" w:color="auto"/>
            <w:bottom w:val="none" w:sz="0" w:space="0" w:color="auto"/>
            <w:right w:val="none" w:sz="0" w:space="0" w:color="auto"/>
          </w:divBdr>
        </w:div>
        <w:div w:id="596645498">
          <w:marLeft w:val="0"/>
          <w:marRight w:val="0"/>
          <w:marTop w:val="120"/>
          <w:marBottom w:val="60"/>
          <w:divBdr>
            <w:top w:val="none" w:sz="0" w:space="0" w:color="auto"/>
            <w:left w:val="none" w:sz="0" w:space="0" w:color="auto"/>
            <w:bottom w:val="none" w:sz="0" w:space="0" w:color="auto"/>
            <w:right w:val="none" w:sz="0" w:space="0" w:color="auto"/>
          </w:divBdr>
        </w:div>
        <w:div w:id="1517187802">
          <w:marLeft w:val="0"/>
          <w:marRight w:val="0"/>
          <w:marTop w:val="120"/>
          <w:marBottom w:val="60"/>
          <w:divBdr>
            <w:top w:val="none" w:sz="0" w:space="0" w:color="auto"/>
            <w:left w:val="none" w:sz="0" w:space="0" w:color="auto"/>
            <w:bottom w:val="none" w:sz="0" w:space="0" w:color="auto"/>
            <w:right w:val="none" w:sz="0" w:space="0" w:color="auto"/>
          </w:divBdr>
        </w:div>
        <w:div w:id="1259293246">
          <w:marLeft w:val="0"/>
          <w:marRight w:val="0"/>
          <w:marTop w:val="120"/>
          <w:marBottom w:val="60"/>
          <w:divBdr>
            <w:top w:val="none" w:sz="0" w:space="0" w:color="auto"/>
            <w:left w:val="none" w:sz="0" w:space="0" w:color="auto"/>
            <w:bottom w:val="none" w:sz="0" w:space="0" w:color="auto"/>
            <w:right w:val="none" w:sz="0" w:space="0" w:color="auto"/>
          </w:divBdr>
        </w:div>
        <w:div w:id="1080836731">
          <w:marLeft w:val="0"/>
          <w:marRight w:val="0"/>
          <w:marTop w:val="120"/>
          <w:marBottom w:val="60"/>
          <w:divBdr>
            <w:top w:val="none" w:sz="0" w:space="0" w:color="auto"/>
            <w:left w:val="none" w:sz="0" w:space="0" w:color="auto"/>
            <w:bottom w:val="none" w:sz="0" w:space="0" w:color="auto"/>
            <w:right w:val="none" w:sz="0" w:space="0" w:color="auto"/>
          </w:divBdr>
        </w:div>
        <w:div w:id="388921905">
          <w:marLeft w:val="0"/>
          <w:marRight w:val="0"/>
          <w:marTop w:val="0"/>
          <w:marBottom w:val="60"/>
          <w:divBdr>
            <w:top w:val="none" w:sz="0" w:space="0" w:color="auto"/>
            <w:left w:val="none" w:sz="0" w:space="0" w:color="auto"/>
            <w:bottom w:val="none" w:sz="0" w:space="0" w:color="auto"/>
            <w:right w:val="none" w:sz="0" w:space="0" w:color="auto"/>
          </w:divBdr>
        </w:div>
        <w:div w:id="1199587354">
          <w:marLeft w:val="0"/>
          <w:marRight w:val="0"/>
          <w:marTop w:val="0"/>
          <w:marBottom w:val="60"/>
          <w:divBdr>
            <w:top w:val="none" w:sz="0" w:space="0" w:color="auto"/>
            <w:left w:val="none" w:sz="0" w:space="0" w:color="auto"/>
            <w:bottom w:val="none" w:sz="0" w:space="0" w:color="auto"/>
            <w:right w:val="none" w:sz="0" w:space="0" w:color="auto"/>
          </w:divBdr>
        </w:div>
        <w:div w:id="1116946146">
          <w:marLeft w:val="0"/>
          <w:marRight w:val="0"/>
          <w:marTop w:val="0"/>
          <w:marBottom w:val="60"/>
          <w:divBdr>
            <w:top w:val="none" w:sz="0" w:space="0" w:color="auto"/>
            <w:left w:val="none" w:sz="0" w:space="0" w:color="auto"/>
            <w:bottom w:val="none" w:sz="0" w:space="0" w:color="auto"/>
            <w:right w:val="none" w:sz="0" w:space="0" w:color="auto"/>
          </w:divBdr>
        </w:div>
        <w:div w:id="2107067306">
          <w:marLeft w:val="0"/>
          <w:marRight w:val="0"/>
          <w:marTop w:val="0"/>
          <w:marBottom w:val="60"/>
          <w:divBdr>
            <w:top w:val="none" w:sz="0" w:space="0" w:color="auto"/>
            <w:left w:val="none" w:sz="0" w:space="0" w:color="auto"/>
            <w:bottom w:val="none" w:sz="0" w:space="0" w:color="auto"/>
            <w:right w:val="none" w:sz="0" w:space="0" w:color="auto"/>
          </w:divBdr>
        </w:div>
        <w:div w:id="1497571935">
          <w:marLeft w:val="0"/>
          <w:marRight w:val="0"/>
          <w:marTop w:val="0"/>
          <w:marBottom w:val="60"/>
          <w:divBdr>
            <w:top w:val="none" w:sz="0" w:space="0" w:color="auto"/>
            <w:left w:val="none" w:sz="0" w:space="0" w:color="auto"/>
            <w:bottom w:val="none" w:sz="0" w:space="0" w:color="auto"/>
            <w:right w:val="none" w:sz="0" w:space="0" w:color="auto"/>
          </w:divBdr>
        </w:div>
        <w:div w:id="718668070">
          <w:marLeft w:val="0"/>
          <w:marRight w:val="0"/>
          <w:marTop w:val="120"/>
          <w:marBottom w:val="60"/>
          <w:divBdr>
            <w:top w:val="none" w:sz="0" w:space="0" w:color="auto"/>
            <w:left w:val="none" w:sz="0" w:space="0" w:color="auto"/>
            <w:bottom w:val="none" w:sz="0" w:space="0" w:color="auto"/>
            <w:right w:val="none" w:sz="0" w:space="0" w:color="auto"/>
          </w:divBdr>
        </w:div>
        <w:div w:id="188029751">
          <w:marLeft w:val="0"/>
          <w:marRight w:val="0"/>
          <w:marTop w:val="120"/>
          <w:marBottom w:val="60"/>
          <w:divBdr>
            <w:top w:val="none" w:sz="0" w:space="0" w:color="auto"/>
            <w:left w:val="none" w:sz="0" w:space="0" w:color="auto"/>
            <w:bottom w:val="none" w:sz="0" w:space="0" w:color="auto"/>
            <w:right w:val="none" w:sz="0" w:space="0" w:color="auto"/>
          </w:divBdr>
        </w:div>
        <w:div w:id="707804360">
          <w:marLeft w:val="0"/>
          <w:marRight w:val="0"/>
          <w:marTop w:val="0"/>
          <w:marBottom w:val="60"/>
          <w:divBdr>
            <w:top w:val="none" w:sz="0" w:space="0" w:color="auto"/>
            <w:left w:val="none" w:sz="0" w:space="0" w:color="auto"/>
            <w:bottom w:val="none" w:sz="0" w:space="0" w:color="auto"/>
            <w:right w:val="none" w:sz="0" w:space="0" w:color="auto"/>
          </w:divBdr>
        </w:div>
        <w:div w:id="1504709496">
          <w:marLeft w:val="0"/>
          <w:marRight w:val="0"/>
          <w:marTop w:val="120"/>
          <w:marBottom w:val="60"/>
          <w:divBdr>
            <w:top w:val="none" w:sz="0" w:space="0" w:color="auto"/>
            <w:left w:val="none" w:sz="0" w:space="0" w:color="auto"/>
            <w:bottom w:val="none" w:sz="0" w:space="0" w:color="auto"/>
            <w:right w:val="none" w:sz="0" w:space="0" w:color="auto"/>
          </w:divBdr>
        </w:div>
        <w:div w:id="368384294">
          <w:marLeft w:val="0"/>
          <w:marRight w:val="0"/>
          <w:marTop w:val="120"/>
          <w:marBottom w:val="60"/>
          <w:divBdr>
            <w:top w:val="none" w:sz="0" w:space="0" w:color="auto"/>
            <w:left w:val="none" w:sz="0" w:space="0" w:color="auto"/>
            <w:bottom w:val="none" w:sz="0" w:space="0" w:color="auto"/>
            <w:right w:val="none" w:sz="0" w:space="0" w:color="auto"/>
          </w:divBdr>
        </w:div>
        <w:div w:id="1686325432">
          <w:marLeft w:val="0"/>
          <w:marRight w:val="0"/>
          <w:marTop w:val="120"/>
          <w:marBottom w:val="60"/>
          <w:divBdr>
            <w:top w:val="none" w:sz="0" w:space="0" w:color="auto"/>
            <w:left w:val="none" w:sz="0" w:space="0" w:color="auto"/>
            <w:bottom w:val="none" w:sz="0" w:space="0" w:color="auto"/>
            <w:right w:val="none" w:sz="0" w:space="0" w:color="auto"/>
          </w:divBdr>
        </w:div>
        <w:div w:id="1706828785">
          <w:marLeft w:val="0"/>
          <w:marRight w:val="0"/>
          <w:marTop w:val="0"/>
          <w:marBottom w:val="60"/>
          <w:divBdr>
            <w:top w:val="none" w:sz="0" w:space="0" w:color="auto"/>
            <w:left w:val="none" w:sz="0" w:space="0" w:color="auto"/>
            <w:bottom w:val="none" w:sz="0" w:space="0" w:color="auto"/>
            <w:right w:val="none" w:sz="0" w:space="0" w:color="auto"/>
          </w:divBdr>
        </w:div>
        <w:div w:id="1544512417">
          <w:marLeft w:val="0"/>
          <w:marRight w:val="0"/>
          <w:marTop w:val="120"/>
          <w:marBottom w:val="60"/>
          <w:divBdr>
            <w:top w:val="none" w:sz="0" w:space="0" w:color="auto"/>
            <w:left w:val="none" w:sz="0" w:space="0" w:color="auto"/>
            <w:bottom w:val="none" w:sz="0" w:space="0" w:color="auto"/>
            <w:right w:val="none" w:sz="0" w:space="0" w:color="auto"/>
          </w:divBdr>
        </w:div>
        <w:div w:id="1455059797">
          <w:marLeft w:val="80"/>
          <w:marRight w:val="80"/>
          <w:marTop w:val="80"/>
          <w:marBottom w:val="80"/>
          <w:divBdr>
            <w:top w:val="none" w:sz="0" w:space="0" w:color="auto"/>
            <w:left w:val="none" w:sz="0" w:space="0" w:color="auto"/>
            <w:bottom w:val="none" w:sz="0" w:space="0" w:color="auto"/>
            <w:right w:val="none" w:sz="0" w:space="0" w:color="auto"/>
          </w:divBdr>
        </w:div>
        <w:div w:id="698891576">
          <w:marLeft w:val="0"/>
          <w:marRight w:val="0"/>
          <w:marTop w:val="0"/>
          <w:marBottom w:val="60"/>
          <w:divBdr>
            <w:top w:val="none" w:sz="0" w:space="0" w:color="auto"/>
            <w:left w:val="none" w:sz="0" w:space="0" w:color="auto"/>
            <w:bottom w:val="none" w:sz="0" w:space="0" w:color="auto"/>
            <w:right w:val="none" w:sz="0" w:space="0" w:color="auto"/>
          </w:divBdr>
        </w:div>
        <w:div w:id="632179535">
          <w:marLeft w:val="0"/>
          <w:marRight w:val="0"/>
          <w:marTop w:val="120"/>
          <w:marBottom w:val="60"/>
          <w:divBdr>
            <w:top w:val="none" w:sz="0" w:space="0" w:color="auto"/>
            <w:left w:val="none" w:sz="0" w:space="0" w:color="auto"/>
            <w:bottom w:val="none" w:sz="0" w:space="0" w:color="auto"/>
            <w:right w:val="none" w:sz="0" w:space="0" w:color="auto"/>
          </w:divBdr>
        </w:div>
        <w:div w:id="222983513">
          <w:marLeft w:val="80"/>
          <w:marRight w:val="80"/>
          <w:marTop w:val="80"/>
          <w:marBottom w:val="80"/>
          <w:divBdr>
            <w:top w:val="none" w:sz="0" w:space="0" w:color="auto"/>
            <w:left w:val="none" w:sz="0" w:space="0" w:color="auto"/>
            <w:bottom w:val="none" w:sz="0" w:space="0" w:color="auto"/>
            <w:right w:val="none" w:sz="0" w:space="0" w:color="auto"/>
          </w:divBdr>
        </w:div>
        <w:div w:id="219904272">
          <w:marLeft w:val="0"/>
          <w:marRight w:val="0"/>
          <w:marTop w:val="0"/>
          <w:marBottom w:val="60"/>
          <w:divBdr>
            <w:top w:val="none" w:sz="0" w:space="0" w:color="auto"/>
            <w:left w:val="none" w:sz="0" w:space="0" w:color="auto"/>
            <w:bottom w:val="none" w:sz="0" w:space="0" w:color="auto"/>
            <w:right w:val="none" w:sz="0" w:space="0" w:color="auto"/>
          </w:divBdr>
        </w:div>
        <w:div w:id="1899972602">
          <w:marLeft w:val="80"/>
          <w:marRight w:val="80"/>
          <w:marTop w:val="80"/>
          <w:marBottom w:val="80"/>
          <w:divBdr>
            <w:top w:val="none" w:sz="0" w:space="0" w:color="auto"/>
            <w:left w:val="none" w:sz="0" w:space="0" w:color="auto"/>
            <w:bottom w:val="none" w:sz="0" w:space="0" w:color="auto"/>
            <w:right w:val="none" w:sz="0" w:space="0" w:color="auto"/>
          </w:divBdr>
        </w:div>
        <w:div w:id="1870096472">
          <w:marLeft w:val="0"/>
          <w:marRight w:val="0"/>
          <w:marTop w:val="120"/>
          <w:marBottom w:val="60"/>
          <w:divBdr>
            <w:top w:val="none" w:sz="0" w:space="0" w:color="auto"/>
            <w:left w:val="none" w:sz="0" w:space="0" w:color="auto"/>
            <w:bottom w:val="none" w:sz="0" w:space="0" w:color="auto"/>
            <w:right w:val="none" w:sz="0" w:space="0" w:color="auto"/>
          </w:divBdr>
        </w:div>
        <w:div w:id="774448846">
          <w:marLeft w:val="0"/>
          <w:marRight w:val="0"/>
          <w:marTop w:val="120"/>
          <w:marBottom w:val="60"/>
          <w:divBdr>
            <w:top w:val="none" w:sz="0" w:space="0" w:color="auto"/>
            <w:left w:val="none" w:sz="0" w:space="0" w:color="auto"/>
            <w:bottom w:val="none" w:sz="0" w:space="0" w:color="auto"/>
            <w:right w:val="none" w:sz="0" w:space="0" w:color="auto"/>
          </w:divBdr>
        </w:div>
        <w:div w:id="2068797402">
          <w:marLeft w:val="80"/>
          <w:marRight w:val="80"/>
          <w:marTop w:val="80"/>
          <w:marBottom w:val="80"/>
          <w:divBdr>
            <w:top w:val="none" w:sz="0" w:space="0" w:color="auto"/>
            <w:left w:val="none" w:sz="0" w:space="0" w:color="auto"/>
            <w:bottom w:val="none" w:sz="0" w:space="0" w:color="auto"/>
            <w:right w:val="none" w:sz="0" w:space="0" w:color="auto"/>
          </w:divBdr>
        </w:div>
        <w:div w:id="1584141187">
          <w:marLeft w:val="80"/>
          <w:marRight w:val="80"/>
          <w:marTop w:val="80"/>
          <w:marBottom w:val="80"/>
          <w:divBdr>
            <w:top w:val="none" w:sz="0" w:space="0" w:color="auto"/>
            <w:left w:val="none" w:sz="0" w:space="0" w:color="auto"/>
            <w:bottom w:val="none" w:sz="0" w:space="0" w:color="auto"/>
            <w:right w:val="none" w:sz="0" w:space="0" w:color="auto"/>
          </w:divBdr>
        </w:div>
        <w:div w:id="200016512">
          <w:marLeft w:val="0"/>
          <w:marRight w:val="0"/>
          <w:marTop w:val="120"/>
          <w:marBottom w:val="60"/>
          <w:divBdr>
            <w:top w:val="none" w:sz="0" w:space="0" w:color="auto"/>
            <w:left w:val="none" w:sz="0" w:space="0" w:color="auto"/>
            <w:bottom w:val="none" w:sz="0" w:space="0" w:color="auto"/>
            <w:right w:val="none" w:sz="0" w:space="0" w:color="auto"/>
          </w:divBdr>
        </w:div>
        <w:div w:id="1643536225">
          <w:marLeft w:val="0"/>
          <w:marRight w:val="0"/>
          <w:marTop w:val="120"/>
          <w:marBottom w:val="60"/>
          <w:divBdr>
            <w:top w:val="none" w:sz="0" w:space="0" w:color="auto"/>
            <w:left w:val="none" w:sz="0" w:space="0" w:color="auto"/>
            <w:bottom w:val="none" w:sz="0" w:space="0" w:color="auto"/>
            <w:right w:val="none" w:sz="0" w:space="0" w:color="auto"/>
          </w:divBdr>
        </w:div>
        <w:div w:id="696932299">
          <w:marLeft w:val="0"/>
          <w:marRight w:val="0"/>
          <w:marTop w:val="120"/>
          <w:marBottom w:val="60"/>
          <w:divBdr>
            <w:top w:val="none" w:sz="0" w:space="0" w:color="auto"/>
            <w:left w:val="none" w:sz="0" w:space="0" w:color="auto"/>
            <w:bottom w:val="none" w:sz="0" w:space="0" w:color="auto"/>
            <w:right w:val="none" w:sz="0" w:space="0" w:color="auto"/>
          </w:divBdr>
        </w:div>
        <w:div w:id="851795867">
          <w:marLeft w:val="0"/>
          <w:marRight w:val="0"/>
          <w:marTop w:val="120"/>
          <w:marBottom w:val="60"/>
          <w:divBdr>
            <w:top w:val="none" w:sz="0" w:space="0" w:color="auto"/>
            <w:left w:val="none" w:sz="0" w:space="0" w:color="auto"/>
            <w:bottom w:val="none" w:sz="0" w:space="0" w:color="auto"/>
            <w:right w:val="none" w:sz="0" w:space="0" w:color="auto"/>
          </w:divBdr>
        </w:div>
        <w:div w:id="1381974663">
          <w:marLeft w:val="0"/>
          <w:marRight w:val="0"/>
          <w:marTop w:val="120"/>
          <w:marBottom w:val="60"/>
          <w:divBdr>
            <w:top w:val="none" w:sz="0" w:space="0" w:color="auto"/>
            <w:left w:val="none" w:sz="0" w:space="0" w:color="auto"/>
            <w:bottom w:val="none" w:sz="0" w:space="0" w:color="auto"/>
            <w:right w:val="none" w:sz="0" w:space="0" w:color="auto"/>
          </w:divBdr>
        </w:div>
        <w:div w:id="1636838335">
          <w:marLeft w:val="0"/>
          <w:marRight w:val="0"/>
          <w:marTop w:val="120"/>
          <w:marBottom w:val="60"/>
          <w:divBdr>
            <w:top w:val="none" w:sz="0" w:space="0" w:color="auto"/>
            <w:left w:val="none" w:sz="0" w:space="0" w:color="auto"/>
            <w:bottom w:val="none" w:sz="0" w:space="0" w:color="auto"/>
            <w:right w:val="none" w:sz="0" w:space="0" w:color="auto"/>
          </w:divBdr>
        </w:div>
        <w:div w:id="1651789590">
          <w:marLeft w:val="0"/>
          <w:marRight w:val="0"/>
          <w:marTop w:val="120"/>
          <w:marBottom w:val="60"/>
          <w:divBdr>
            <w:top w:val="none" w:sz="0" w:space="0" w:color="auto"/>
            <w:left w:val="none" w:sz="0" w:space="0" w:color="auto"/>
            <w:bottom w:val="none" w:sz="0" w:space="0" w:color="auto"/>
            <w:right w:val="none" w:sz="0" w:space="0" w:color="auto"/>
          </w:divBdr>
        </w:div>
        <w:div w:id="678849705">
          <w:marLeft w:val="0"/>
          <w:marRight w:val="0"/>
          <w:marTop w:val="120"/>
          <w:marBottom w:val="60"/>
          <w:divBdr>
            <w:top w:val="none" w:sz="0" w:space="0" w:color="auto"/>
            <w:left w:val="none" w:sz="0" w:space="0" w:color="auto"/>
            <w:bottom w:val="none" w:sz="0" w:space="0" w:color="auto"/>
            <w:right w:val="none" w:sz="0" w:space="0" w:color="auto"/>
          </w:divBdr>
        </w:div>
        <w:div w:id="960527293">
          <w:marLeft w:val="0"/>
          <w:marRight w:val="0"/>
          <w:marTop w:val="120"/>
          <w:marBottom w:val="60"/>
          <w:divBdr>
            <w:top w:val="none" w:sz="0" w:space="0" w:color="auto"/>
            <w:left w:val="none" w:sz="0" w:space="0" w:color="auto"/>
            <w:bottom w:val="none" w:sz="0" w:space="0" w:color="auto"/>
            <w:right w:val="none" w:sz="0" w:space="0" w:color="auto"/>
          </w:divBdr>
        </w:div>
        <w:div w:id="833106522">
          <w:marLeft w:val="0"/>
          <w:marRight w:val="0"/>
          <w:marTop w:val="120"/>
          <w:marBottom w:val="60"/>
          <w:divBdr>
            <w:top w:val="none" w:sz="0" w:space="0" w:color="auto"/>
            <w:left w:val="none" w:sz="0" w:space="0" w:color="auto"/>
            <w:bottom w:val="none" w:sz="0" w:space="0" w:color="auto"/>
            <w:right w:val="none" w:sz="0" w:space="0" w:color="auto"/>
          </w:divBdr>
        </w:div>
        <w:div w:id="867916844">
          <w:marLeft w:val="0"/>
          <w:marRight w:val="0"/>
          <w:marTop w:val="120"/>
          <w:marBottom w:val="60"/>
          <w:divBdr>
            <w:top w:val="none" w:sz="0" w:space="0" w:color="auto"/>
            <w:left w:val="none" w:sz="0" w:space="0" w:color="auto"/>
            <w:bottom w:val="none" w:sz="0" w:space="0" w:color="auto"/>
            <w:right w:val="none" w:sz="0" w:space="0" w:color="auto"/>
          </w:divBdr>
        </w:div>
        <w:div w:id="366950755">
          <w:marLeft w:val="0"/>
          <w:marRight w:val="0"/>
          <w:marTop w:val="120"/>
          <w:marBottom w:val="60"/>
          <w:divBdr>
            <w:top w:val="none" w:sz="0" w:space="0" w:color="auto"/>
            <w:left w:val="none" w:sz="0" w:space="0" w:color="auto"/>
            <w:bottom w:val="none" w:sz="0" w:space="0" w:color="auto"/>
            <w:right w:val="none" w:sz="0" w:space="0" w:color="auto"/>
          </w:divBdr>
        </w:div>
        <w:div w:id="862014610">
          <w:marLeft w:val="0"/>
          <w:marRight w:val="0"/>
          <w:marTop w:val="120"/>
          <w:marBottom w:val="60"/>
          <w:divBdr>
            <w:top w:val="none" w:sz="0" w:space="0" w:color="auto"/>
            <w:left w:val="none" w:sz="0" w:space="0" w:color="auto"/>
            <w:bottom w:val="none" w:sz="0" w:space="0" w:color="auto"/>
            <w:right w:val="none" w:sz="0" w:space="0" w:color="auto"/>
          </w:divBdr>
        </w:div>
        <w:div w:id="153500243">
          <w:marLeft w:val="9672"/>
          <w:marRight w:val="0"/>
          <w:marTop w:val="200"/>
          <w:marBottom w:val="240"/>
          <w:divBdr>
            <w:top w:val="none" w:sz="0" w:space="0" w:color="auto"/>
            <w:left w:val="none" w:sz="0" w:space="0" w:color="auto"/>
            <w:bottom w:val="none" w:sz="0" w:space="0" w:color="auto"/>
            <w:right w:val="none" w:sz="0" w:space="0" w:color="auto"/>
          </w:divBdr>
        </w:div>
        <w:div w:id="1713308363">
          <w:marLeft w:val="80"/>
          <w:marRight w:val="80"/>
          <w:marTop w:val="80"/>
          <w:marBottom w:val="80"/>
          <w:divBdr>
            <w:top w:val="none" w:sz="0" w:space="0" w:color="auto"/>
            <w:left w:val="none" w:sz="0" w:space="0" w:color="auto"/>
            <w:bottom w:val="none" w:sz="0" w:space="0" w:color="auto"/>
            <w:right w:val="none" w:sz="0" w:space="0" w:color="auto"/>
          </w:divBdr>
        </w:div>
        <w:div w:id="851188849">
          <w:marLeft w:val="9672"/>
          <w:marRight w:val="0"/>
          <w:marTop w:val="200"/>
          <w:marBottom w:val="240"/>
          <w:divBdr>
            <w:top w:val="none" w:sz="0" w:space="0" w:color="auto"/>
            <w:left w:val="none" w:sz="0" w:space="0" w:color="auto"/>
            <w:bottom w:val="none" w:sz="0" w:space="0" w:color="auto"/>
            <w:right w:val="none" w:sz="0" w:space="0" w:color="auto"/>
          </w:divBdr>
        </w:div>
        <w:div w:id="912276960">
          <w:marLeft w:val="0"/>
          <w:marRight w:val="0"/>
          <w:marTop w:val="0"/>
          <w:marBottom w:val="120"/>
          <w:divBdr>
            <w:top w:val="none" w:sz="0" w:space="0" w:color="auto"/>
            <w:left w:val="none" w:sz="0" w:space="0" w:color="auto"/>
            <w:bottom w:val="none" w:sz="0" w:space="0" w:color="auto"/>
            <w:right w:val="none" w:sz="0" w:space="0" w:color="auto"/>
          </w:divBdr>
        </w:div>
        <w:div w:id="1089809199">
          <w:marLeft w:val="80"/>
          <w:marRight w:val="80"/>
          <w:marTop w:val="80"/>
          <w:marBottom w:val="80"/>
          <w:divBdr>
            <w:top w:val="none" w:sz="0" w:space="0" w:color="auto"/>
            <w:left w:val="none" w:sz="0" w:space="0" w:color="auto"/>
            <w:bottom w:val="none" w:sz="0" w:space="0" w:color="auto"/>
            <w:right w:val="none" w:sz="0" w:space="0" w:color="auto"/>
          </w:divBdr>
        </w:div>
        <w:div w:id="948975196">
          <w:marLeft w:val="9672"/>
          <w:marRight w:val="0"/>
          <w:marTop w:val="200"/>
          <w:marBottom w:val="240"/>
          <w:divBdr>
            <w:top w:val="none" w:sz="0" w:space="0" w:color="auto"/>
            <w:left w:val="none" w:sz="0" w:space="0" w:color="auto"/>
            <w:bottom w:val="none" w:sz="0" w:space="0" w:color="auto"/>
            <w:right w:val="none" w:sz="0" w:space="0" w:color="auto"/>
          </w:divBdr>
        </w:div>
        <w:div w:id="2059818926">
          <w:marLeft w:val="0"/>
          <w:marRight w:val="0"/>
          <w:marTop w:val="0"/>
          <w:marBottom w:val="120"/>
          <w:divBdr>
            <w:top w:val="none" w:sz="0" w:space="0" w:color="auto"/>
            <w:left w:val="none" w:sz="0" w:space="0" w:color="auto"/>
            <w:bottom w:val="none" w:sz="0" w:space="0" w:color="auto"/>
            <w:right w:val="none" w:sz="0" w:space="0" w:color="auto"/>
          </w:divBdr>
        </w:div>
        <w:div w:id="1875121006">
          <w:marLeft w:val="80"/>
          <w:marRight w:val="80"/>
          <w:marTop w:val="80"/>
          <w:marBottom w:val="80"/>
          <w:divBdr>
            <w:top w:val="none" w:sz="0" w:space="0" w:color="auto"/>
            <w:left w:val="none" w:sz="0" w:space="0" w:color="auto"/>
            <w:bottom w:val="none" w:sz="0" w:space="0" w:color="auto"/>
            <w:right w:val="none" w:sz="0" w:space="0" w:color="auto"/>
          </w:divBdr>
        </w:div>
        <w:div w:id="2131052583">
          <w:marLeft w:val="9672"/>
          <w:marRight w:val="0"/>
          <w:marTop w:val="200"/>
          <w:marBottom w:val="240"/>
          <w:divBdr>
            <w:top w:val="none" w:sz="0" w:space="0" w:color="auto"/>
            <w:left w:val="none" w:sz="0" w:space="0" w:color="auto"/>
            <w:bottom w:val="none" w:sz="0" w:space="0" w:color="auto"/>
            <w:right w:val="none" w:sz="0" w:space="0" w:color="auto"/>
          </w:divBdr>
        </w:div>
        <w:div w:id="433406880">
          <w:marLeft w:val="0"/>
          <w:marRight w:val="0"/>
          <w:marTop w:val="0"/>
          <w:marBottom w:val="120"/>
          <w:divBdr>
            <w:top w:val="none" w:sz="0" w:space="0" w:color="auto"/>
            <w:left w:val="none" w:sz="0" w:space="0" w:color="auto"/>
            <w:bottom w:val="none" w:sz="0" w:space="0" w:color="auto"/>
            <w:right w:val="none" w:sz="0" w:space="0" w:color="auto"/>
          </w:divBdr>
        </w:div>
        <w:div w:id="338585766">
          <w:marLeft w:val="80"/>
          <w:marRight w:val="80"/>
          <w:marTop w:val="80"/>
          <w:marBottom w:val="80"/>
          <w:divBdr>
            <w:top w:val="none" w:sz="0" w:space="0" w:color="auto"/>
            <w:left w:val="none" w:sz="0" w:space="0" w:color="auto"/>
            <w:bottom w:val="none" w:sz="0" w:space="0" w:color="auto"/>
            <w:right w:val="none" w:sz="0" w:space="0" w:color="auto"/>
          </w:divBdr>
        </w:div>
        <w:div w:id="1020820840">
          <w:marLeft w:val="9672"/>
          <w:marRight w:val="0"/>
          <w:marTop w:val="200"/>
          <w:marBottom w:val="240"/>
          <w:divBdr>
            <w:top w:val="none" w:sz="0" w:space="0" w:color="auto"/>
            <w:left w:val="none" w:sz="0" w:space="0" w:color="auto"/>
            <w:bottom w:val="none" w:sz="0" w:space="0" w:color="auto"/>
            <w:right w:val="none" w:sz="0" w:space="0" w:color="auto"/>
          </w:divBdr>
        </w:div>
        <w:div w:id="808323421">
          <w:marLeft w:val="0"/>
          <w:marRight w:val="0"/>
          <w:marTop w:val="0"/>
          <w:marBottom w:val="120"/>
          <w:divBdr>
            <w:top w:val="none" w:sz="0" w:space="0" w:color="auto"/>
            <w:left w:val="none" w:sz="0" w:space="0" w:color="auto"/>
            <w:bottom w:val="none" w:sz="0" w:space="0" w:color="auto"/>
            <w:right w:val="none" w:sz="0" w:space="0" w:color="auto"/>
          </w:divBdr>
        </w:div>
        <w:div w:id="561984281">
          <w:marLeft w:val="80"/>
          <w:marRight w:val="80"/>
          <w:marTop w:val="80"/>
          <w:marBottom w:val="80"/>
          <w:divBdr>
            <w:top w:val="none" w:sz="0" w:space="0" w:color="auto"/>
            <w:left w:val="none" w:sz="0" w:space="0" w:color="auto"/>
            <w:bottom w:val="none" w:sz="0" w:space="0" w:color="auto"/>
            <w:right w:val="none" w:sz="0" w:space="0" w:color="auto"/>
          </w:divBdr>
        </w:div>
        <w:div w:id="1380397960">
          <w:marLeft w:val="9672"/>
          <w:marRight w:val="0"/>
          <w:marTop w:val="200"/>
          <w:marBottom w:val="240"/>
          <w:divBdr>
            <w:top w:val="none" w:sz="0" w:space="0" w:color="auto"/>
            <w:left w:val="none" w:sz="0" w:space="0" w:color="auto"/>
            <w:bottom w:val="none" w:sz="0" w:space="0" w:color="auto"/>
            <w:right w:val="none" w:sz="0" w:space="0" w:color="auto"/>
          </w:divBdr>
        </w:div>
        <w:div w:id="156118783">
          <w:marLeft w:val="0"/>
          <w:marRight w:val="0"/>
          <w:marTop w:val="0"/>
          <w:marBottom w:val="120"/>
          <w:divBdr>
            <w:top w:val="none" w:sz="0" w:space="0" w:color="auto"/>
            <w:left w:val="none" w:sz="0" w:space="0" w:color="auto"/>
            <w:bottom w:val="none" w:sz="0" w:space="0" w:color="auto"/>
            <w:right w:val="none" w:sz="0" w:space="0" w:color="auto"/>
          </w:divBdr>
        </w:div>
        <w:div w:id="1633092869">
          <w:marLeft w:val="80"/>
          <w:marRight w:val="80"/>
          <w:marTop w:val="80"/>
          <w:marBottom w:val="80"/>
          <w:divBdr>
            <w:top w:val="none" w:sz="0" w:space="0" w:color="auto"/>
            <w:left w:val="none" w:sz="0" w:space="0" w:color="auto"/>
            <w:bottom w:val="none" w:sz="0" w:space="0" w:color="auto"/>
            <w:right w:val="none" w:sz="0" w:space="0" w:color="auto"/>
          </w:divBdr>
        </w:div>
        <w:div w:id="744182591">
          <w:marLeft w:val="9672"/>
          <w:marRight w:val="0"/>
          <w:marTop w:val="200"/>
          <w:marBottom w:val="240"/>
          <w:divBdr>
            <w:top w:val="none" w:sz="0" w:space="0" w:color="auto"/>
            <w:left w:val="none" w:sz="0" w:space="0" w:color="auto"/>
            <w:bottom w:val="none" w:sz="0" w:space="0" w:color="auto"/>
            <w:right w:val="none" w:sz="0" w:space="0" w:color="auto"/>
          </w:divBdr>
        </w:div>
        <w:div w:id="762847904">
          <w:marLeft w:val="0"/>
          <w:marRight w:val="0"/>
          <w:marTop w:val="0"/>
          <w:marBottom w:val="120"/>
          <w:divBdr>
            <w:top w:val="none" w:sz="0" w:space="0" w:color="auto"/>
            <w:left w:val="none" w:sz="0" w:space="0" w:color="auto"/>
            <w:bottom w:val="none" w:sz="0" w:space="0" w:color="auto"/>
            <w:right w:val="none" w:sz="0" w:space="0" w:color="auto"/>
          </w:divBdr>
        </w:div>
        <w:div w:id="633758248">
          <w:marLeft w:val="80"/>
          <w:marRight w:val="80"/>
          <w:marTop w:val="80"/>
          <w:marBottom w:val="80"/>
          <w:divBdr>
            <w:top w:val="none" w:sz="0" w:space="0" w:color="auto"/>
            <w:left w:val="none" w:sz="0" w:space="0" w:color="auto"/>
            <w:bottom w:val="none" w:sz="0" w:space="0" w:color="auto"/>
            <w:right w:val="none" w:sz="0" w:space="0" w:color="auto"/>
          </w:divBdr>
        </w:div>
        <w:div w:id="728378431">
          <w:marLeft w:val="9672"/>
          <w:marRight w:val="0"/>
          <w:marTop w:val="200"/>
          <w:marBottom w:val="240"/>
          <w:divBdr>
            <w:top w:val="none" w:sz="0" w:space="0" w:color="auto"/>
            <w:left w:val="none" w:sz="0" w:space="0" w:color="auto"/>
            <w:bottom w:val="none" w:sz="0" w:space="0" w:color="auto"/>
            <w:right w:val="none" w:sz="0" w:space="0" w:color="auto"/>
          </w:divBdr>
        </w:div>
        <w:div w:id="2015645890">
          <w:marLeft w:val="0"/>
          <w:marRight w:val="0"/>
          <w:marTop w:val="0"/>
          <w:marBottom w:val="120"/>
          <w:divBdr>
            <w:top w:val="none" w:sz="0" w:space="0" w:color="auto"/>
            <w:left w:val="none" w:sz="0" w:space="0" w:color="auto"/>
            <w:bottom w:val="none" w:sz="0" w:space="0" w:color="auto"/>
            <w:right w:val="none" w:sz="0" w:space="0" w:color="auto"/>
          </w:divBdr>
        </w:div>
        <w:div w:id="1267226475">
          <w:marLeft w:val="0"/>
          <w:marRight w:val="0"/>
          <w:marTop w:val="0"/>
          <w:marBottom w:val="60"/>
          <w:divBdr>
            <w:top w:val="none" w:sz="0" w:space="0" w:color="auto"/>
            <w:left w:val="none" w:sz="0" w:space="0" w:color="auto"/>
            <w:bottom w:val="none" w:sz="0" w:space="0" w:color="auto"/>
            <w:right w:val="none" w:sz="0" w:space="0" w:color="auto"/>
          </w:divBdr>
        </w:div>
        <w:div w:id="1481387314">
          <w:marLeft w:val="0"/>
          <w:marRight w:val="0"/>
          <w:marTop w:val="120"/>
          <w:marBottom w:val="60"/>
          <w:divBdr>
            <w:top w:val="none" w:sz="0" w:space="0" w:color="auto"/>
            <w:left w:val="none" w:sz="0" w:space="0" w:color="auto"/>
            <w:bottom w:val="none" w:sz="0" w:space="0" w:color="auto"/>
            <w:right w:val="none" w:sz="0" w:space="0" w:color="auto"/>
          </w:divBdr>
        </w:div>
        <w:div w:id="1597519960">
          <w:marLeft w:val="80"/>
          <w:marRight w:val="80"/>
          <w:marTop w:val="80"/>
          <w:marBottom w:val="80"/>
          <w:divBdr>
            <w:top w:val="none" w:sz="0" w:space="0" w:color="auto"/>
            <w:left w:val="none" w:sz="0" w:space="0" w:color="auto"/>
            <w:bottom w:val="none" w:sz="0" w:space="0" w:color="auto"/>
            <w:right w:val="none" w:sz="0" w:space="0" w:color="auto"/>
          </w:divBdr>
        </w:div>
        <w:div w:id="296111043">
          <w:marLeft w:val="0"/>
          <w:marRight w:val="0"/>
          <w:marTop w:val="0"/>
          <w:marBottom w:val="60"/>
          <w:divBdr>
            <w:top w:val="none" w:sz="0" w:space="0" w:color="auto"/>
            <w:left w:val="none" w:sz="0" w:space="0" w:color="auto"/>
            <w:bottom w:val="none" w:sz="0" w:space="0" w:color="auto"/>
            <w:right w:val="none" w:sz="0" w:space="0" w:color="auto"/>
          </w:divBdr>
        </w:div>
        <w:div w:id="571813417">
          <w:marLeft w:val="0"/>
          <w:marRight w:val="0"/>
          <w:marTop w:val="120"/>
          <w:marBottom w:val="60"/>
          <w:divBdr>
            <w:top w:val="none" w:sz="0" w:space="0" w:color="auto"/>
            <w:left w:val="none" w:sz="0" w:space="0" w:color="auto"/>
            <w:bottom w:val="none" w:sz="0" w:space="0" w:color="auto"/>
            <w:right w:val="none" w:sz="0" w:space="0" w:color="auto"/>
          </w:divBdr>
        </w:div>
        <w:div w:id="1969510504">
          <w:marLeft w:val="80"/>
          <w:marRight w:val="80"/>
          <w:marTop w:val="80"/>
          <w:marBottom w:val="80"/>
          <w:divBdr>
            <w:top w:val="none" w:sz="0" w:space="0" w:color="auto"/>
            <w:left w:val="none" w:sz="0" w:space="0" w:color="auto"/>
            <w:bottom w:val="none" w:sz="0" w:space="0" w:color="auto"/>
            <w:right w:val="none" w:sz="0" w:space="0" w:color="auto"/>
          </w:divBdr>
        </w:div>
        <w:div w:id="701828638">
          <w:marLeft w:val="0"/>
          <w:marRight w:val="0"/>
          <w:marTop w:val="0"/>
          <w:marBottom w:val="60"/>
          <w:divBdr>
            <w:top w:val="none" w:sz="0" w:space="0" w:color="auto"/>
            <w:left w:val="none" w:sz="0" w:space="0" w:color="auto"/>
            <w:bottom w:val="none" w:sz="0" w:space="0" w:color="auto"/>
            <w:right w:val="none" w:sz="0" w:space="0" w:color="auto"/>
          </w:divBdr>
        </w:div>
        <w:div w:id="287977831">
          <w:marLeft w:val="0"/>
          <w:marRight w:val="0"/>
          <w:marTop w:val="120"/>
          <w:marBottom w:val="60"/>
          <w:divBdr>
            <w:top w:val="none" w:sz="0" w:space="0" w:color="auto"/>
            <w:left w:val="none" w:sz="0" w:space="0" w:color="auto"/>
            <w:bottom w:val="none" w:sz="0" w:space="0" w:color="auto"/>
            <w:right w:val="none" w:sz="0" w:space="0" w:color="auto"/>
          </w:divBdr>
        </w:div>
        <w:div w:id="548878291">
          <w:marLeft w:val="80"/>
          <w:marRight w:val="80"/>
          <w:marTop w:val="80"/>
          <w:marBottom w:val="80"/>
          <w:divBdr>
            <w:top w:val="none" w:sz="0" w:space="0" w:color="auto"/>
            <w:left w:val="none" w:sz="0" w:space="0" w:color="auto"/>
            <w:bottom w:val="none" w:sz="0" w:space="0" w:color="auto"/>
            <w:right w:val="none" w:sz="0" w:space="0" w:color="auto"/>
          </w:divBdr>
        </w:div>
        <w:div w:id="1132558736">
          <w:marLeft w:val="9672"/>
          <w:marRight w:val="0"/>
          <w:marTop w:val="200"/>
          <w:marBottom w:val="240"/>
          <w:divBdr>
            <w:top w:val="none" w:sz="0" w:space="0" w:color="auto"/>
            <w:left w:val="none" w:sz="0" w:space="0" w:color="auto"/>
            <w:bottom w:val="none" w:sz="0" w:space="0" w:color="auto"/>
            <w:right w:val="none" w:sz="0" w:space="0" w:color="auto"/>
          </w:divBdr>
        </w:div>
        <w:div w:id="1036589880">
          <w:marLeft w:val="0"/>
          <w:marRight w:val="0"/>
          <w:marTop w:val="0"/>
          <w:marBottom w:val="120"/>
          <w:divBdr>
            <w:top w:val="none" w:sz="0" w:space="0" w:color="auto"/>
            <w:left w:val="none" w:sz="0" w:space="0" w:color="auto"/>
            <w:bottom w:val="none" w:sz="0" w:space="0" w:color="auto"/>
            <w:right w:val="none" w:sz="0" w:space="0" w:color="auto"/>
          </w:divBdr>
        </w:div>
        <w:div w:id="1433740471">
          <w:marLeft w:val="0"/>
          <w:marRight w:val="0"/>
          <w:marTop w:val="0"/>
          <w:marBottom w:val="60"/>
          <w:divBdr>
            <w:top w:val="none" w:sz="0" w:space="0" w:color="auto"/>
            <w:left w:val="none" w:sz="0" w:space="0" w:color="auto"/>
            <w:bottom w:val="none" w:sz="0" w:space="0" w:color="auto"/>
            <w:right w:val="none" w:sz="0" w:space="0" w:color="auto"/>
          </w:divBdr>
        </w:div>
        <w:div w:id="782456652">
          <w:marLeft w:val="80"/>
          <w:marRight w:val="80"/>
          <w:marTop w:val="80"/>
          <w:marBottom w:val="80"/>
          <w:divBdr>
            <w:top w:val="none" w:sz="0" w:space="0" w:color="auto"/>
            <w:left w:val="none" w:sz="0" w:space="0" w:color="auto"/>
            <w:bottom w:val="none" w:sz="0" w:space="0" w:color="auto"/>
            <w:right w:val="none" w:sz="0" w:space="0" w:color="auto"/>
          </w:divBdr>
        </w:div>
        <w:div w:id="578515515">
          <w:marLeft w:val="9672"/>
          <w:marRight w:val="0"/>
          <w:marTop w:val="200"/>
          <w:marBottom w:val="240"/>
          <w:divBdr>
            <w:top w:val="none" w:sz="0" w:space="0" w:color="auto"/>
            <w:left w:val="none" w:sz="0" w:space="0" w:color="auto"/>
            <w:bottom w:val="none" w:sz="0" w:space="0" w:color="auto"/>
            <w:right w:val="none" w:sz="0" w:space="0" w:color="auto"/>
          </w:divBdr>
        </w:div>
        <w:div w:id="1656643447">
          <w:marLeft w:val="0"/>
          <w:marRight w:val="0"/>
          <w:marTop w:val="0"/>
          <w:marBottom w:val="120"/>
          <w:divBdr>
            <w:top w:val="none" w:sz="0" w:space="0" w:color="auto"/>
            <w:left w:val="none" w:sz="0" w:space="0" w:color="auto"/>
            <w:bottom w:val="none" w:sz="0" w:space="0" w:color="auto"/>
            <w:right w:val="none" w:sz="0" w:space="0" w:color="auto"/>
          </w:divBdr>
        </w:div>
        <w:div w:id="170459777">
          <w:marLeft w:val="0"/>
          <w:marRight w:val="0"/>
          <w:marTop w:val="0"/>
          <w:marBottom w:val="60"/>
          <w:divBdr>
            <w:top w:val="none" w:sz="0" w:space="0" w:color="auto"/>
            <w:left w:val="none" w:sz="0" w:space="0" w:color="auto"/>
            <w:bottom w:val="none" w:sz="0" w:space="0" w:color="auto"/>
            <w:right w:val="none" w:sz="0" w:space="0" w:color="auto"/>
          </w:divBdr>
        </w:div>
        <w:div w:id="296767377">
          <w:marLeft w:val="0"/>
          <w:marRight w:val="0"/>
          <w:marTop w:val="0"/>
          <w:marBottom w:val="60"/>
          <w:divBdr>
            <w:top w:val="none" w:sz="0" w:space="0" w:color="auto"/>
            <w:left w:val="none" w:sz="0" w:space="0" w:color="auto"/>
            <w:bottom w:val="none" w:sz="0" w:space="0" w:color="auto"/>
            <w:right w:val="none" w:sz="0" w:space="0" w:color="auto"/>
          </w:divBdr>
        </w:div>
        <w:div w:id="519709860">
          <w:marLeft w:val="0"/>
          <w:marRight w:val="0"/>
          <w:marTop w:val="120"/>
          <w:marBottom w:val="60"/>
          <w:divBdr>
            <w:top w:val="none" w:sz="0" w:space="0" w:color="auto"/>
            <w:left w:val="none" w:sz="0" w:space="0" w:color="auto"/>
            <w:bottom w:val="none" w:sz="0" w:space="0" w:color="auto"/>
            <w:right w:val="none" w:sz="0" w:space="0" w:color="auto"/>
          </w:divBdr>
        </w:div>
        <w:div w:id="491334807">
          <w:marLeft w:val="80"/>
          <w:marRight w:val="80"/>
          <w:marTop w:val="80"/>
          <w:marBottom w:val="80"/>
          <w:divBdr>
            <w:top w:val="none" w:sz="0" w:space="0" w:color="auto"/>
            <w:left w:val="none" w:sz="0" w:space="0" w:color="auto"/>
            <w:bottom w:val="none" w:sz="0" w:space="0" w:color="auto"/>
            <w:right w:val="none" w:sz="0" w:space="0" w:color="auto"/>
          </w:divBdr>
        </w:div>
        <w:div w:id="1053231056">
          <w:marLeft w:val="0"/>
          <w:marRight w:val="0"/>
          <w:marTop w:val="0"/>
          <w:marBottom w:val="60"/>
          <w:divBdr>
            <w:top w:val="none" w:sz="0" w:space="0" w:color="auto"/>
            <w:left w:val="none" w:sz="0" w:space="0" w:color="auto"/>
            <w:bottom w:val="none" w:sz="0" w:space="0" w:color="auto"/>
            <w:right w:val="none" w:sz="0" w:space="0" w:color="auto"/>
          </w:divBdr>
        </w:div>
        <w:div w:id="832646507">
          <w:marLeft w:val="0"/>
          <w:marRight w:val="0"/>
          <w:marTop w:val="120"/>
          <w:marBottom w:val="60"/>
          <w:divBdr>
            <w:top w:val="none" w:sz="0" w:space="0" w:color="auto"/>
            <w:left w:val="none" w:sz="0" w:space="0" w:color="auto"/>
            <w:bottom w:val="none" w:sz="0" w:space="0" w:color="auto"/>
            <w:right w:val="none" w:sz="0" w:space="0" w:color="auto"/>
          </w:divBdr>
        </w:div>
        <w:div w:id="923996610">
          <w:marLeft w:val="80"/>
          <w:marRight w:val="80"/>
          <w:marTop w:val="80"/>
          <w:marBottom w:val="80"/>
          <w:divBdr>
            <w:top w:val="none" w:sz="0" w:space="0" w:color="auto"/>
            <w:left w:val="none" w:sz="0" w:space="0" w:color="auto"/>
            <w:bottom w:val="none" w:sz="0" w:space="0" w:color="auto"/>
            <w:right w:val="none" w:sz="0" w:space="0" w:color="auto"/>
          </w:divBdr>
        </w:div>
        <w:div w:id="1200825838">
          <w:marLeft w:val="9672"/>
          <w:marRight w:val="0"/>
          <w:marTop w:val="200"/>
          <w:marBottom w:val="240"/>
          <w:divBdr>
            <w:top w:val="none" w:sz="0" w:space="0" w:color="auto"/>
            <w:left w:val="none" w:sz="0" w:space="0" w:color="auto"/>
            <w:bottom w:val="none" w:sz="0" w:space="0" w:color="auto"/>
            <w:right w:val="none" w:sz="0" w:space="0" w:color="auto"/>
          </w:divBdr>
        </w:div>
        <w:div w:id="497039301">
          <w:marLeft w:val="0"/>
          <w:marRight w:val="0"/>
          <w:marTop w:val="0"/>
          <w:marBottom w:val="120"/>
          <w:divBdr>
            <w:top w:val="none" w:sz="0" w:space="0" w:color="auto"/>
            <w:left w:val="none" w:sz="0" w:space="0" w:color="auto"/>
            <w:bottom w:val="none" w:sz="0" w:space="0" w:color="auto"/>
            <w:right w:val="none" w:sz="0" w:space="0" w:color="auto"/>
          </w:divBdr>
        </w:div>
        <w:div w:id="219294246">
          <w:marLeft w:val="80"/>
          <w:marRight w:val="80"/>
          <w:marTop w:val="8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pages/getpage.aspx?lact_id=1787570" TargetMode="External"/><Relationship Id="rId13" Type="http://schemas.openxmlformats.org/officeDocument/2006/relationships/hyperlink" Target="http://lex.uz/pages/getpage.aspx?lact_id=1787570" TargetMode="External"/><Relationship Id="rId18" Type="http://schemas.openxmlformats.org/officeDocument/2006/relationships/hyperlink" Target="http://lex.uz/pages/getpage.aspx?lact_id=1787570" TargetMode="External"/><Relationship Id="rId26" Type="http://schemas.openxmlformats.org/officeDocument/2006/relationships/image" Target="media/image3.gif"/><Relationship Id="rId39"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hyperlink" Target="http://lex.uz/pages/getpage.aspx?lact_id=1787570" TargetMode="External"/><Relationship Id="rId34" Type="http://schemas.openxmlformats.org/officeDocument/2006/relationships/hyperlink" Target="http://lex.uz/pages/getpage.aspx?lact_id=1787570" TargetMode="External"/><Relationship Id="rId42" Type="http://schemas.openxmlformats.org/officeDocument/2006/relationships/image" Target="media/image14.gif"/><Relationship Id="rId7" Type="http://schemas.openxmlformats.org/officeDocument/2006/relationships/hyperlink" Target="http://lex.uz/pages/getpage.aspx?lact_id=1787570" TargetMode="External"/><Relationship Id="rId12" Type="http://schemas.openxmlformats.org/officeDocument/2006/relationships/hyperlink" Target="http://lex.uz/pages/getpage.aspx?lact_id=1787570" TargetMode="External"/><Relationship Id="rId17" Type="http://schemas.openxmlformats.org/officeDocument/2006/relationships/hyperlink" Target="http://lex.uz/pages/getpage.aspx?lact_id=1787570" TargetMode="External"/><Relationship Id="rId25" Type="http://schemas.openxmlformats.org/officeDocument/2006/relationships/image" Target="media/image2.gif"/><Relationship Id="rId33" Type="http://schemas.openxmlformats.org/officeDocument/2006/relationships/image" Target="media/image7.gif"/><Relationship Id="rId38" Type="http://schemas.openxmlformats.org/officeDocument/2006/relationships/image" Target="media/image11.gif"/><Relationship Id="rId2" Type="http://schemas.microsoft.com/office/2007/relationships/stylesWithEffects" Target="stylesWithEffects.xml"/><Relationship Id="rId16" Type="http://schemas.openxmlformats.org/officeDocument/2006/relationships/hyperlink" Target="http://lex.uz/pages/getpage.aspx?lact_id=1787570" TargetMode="External"/><Relationship Id="rId20" Type="http://schemas.openxmlformats.org/officeDocument/2006/relationships/hyperlink" Target="http://lex.uz/pages/getpage.aspx?lact_id=1787570" TargetMode="External"/><Relationship Id="rId29" Type="http://schemas.openxmlformats.org/officeDocument/2006/relationships/image" Target="media/image4.gif"/><Relationship Id="rId41" Type="http://schemas.openxmlformats.org/officeDocument/2006/relationships/image" Target="media/image13.gif"/><Relationship Id="rId1" Type="http://schemas.openxmlformats.org/officeDocument/2006/relationships/styles" Target="styles.xml"/><Relationship Id="rId6" Type="http://schemas.openxmlformats.org/officeDocument/2006/relationships/hyperlink" Target="http://lex.uz/pages/getpage.aspx?lact_id=429473" TargetMode="External"/><Relationship Id="rId11" Type="http://schemas.openxmlformats.org/officeDocument/2006/relationships/hyperlink" Target="http://lex.uz/pages/getpage.aspx?lact_id=1787570" TargetMode="External"/><Relationship Id="rId24" Type="http://schemas.openxmlformats.org/officeDocument/2006/relationships/hyperlink" Target="http://lex.uz/pages/getpage.aspx?lact_id=1787570" TargetMode="External"/><Relationship Id="rId32" Type="http://schemas.openxmlformats.org/officeDocument/2006/relationships/image" Target="media/image6.gif"/><Relationship Id="rId37" Type="http://schemas.openxmlformats.org/officeDocument/2006/relationships/image" Target="media/image10.gif"/><Relationship Id="rId40" Type="http://schemas.openxmlformats.org/officeDocument/2006/relationships/hyperlink" Target="http://lex.uz/pages/getpage.aspx?lact_id=789825" TargetMode="External"/><Relationship Id="rId45" Type="http://schemas.openxmlformats.org/officeDocument/2006/relationships/theme" Target="theme/theme1.xml"/><Relationship Id="rId5" Type="http://schemas.openxmlformats.org/officeDocument/2006/relationships/hyperlink" Target="http://lex.uz/pages/getpage.aspx?lact_id=429473" TargetMode="External"/><Relationship Id="rId15" Type="http://schemas.openxmlformats.org/officeDocument/2006/relationships/hyperlink" Target="http://lex.uz/pages/getpage.aspx?lact_id=1787570" TargetMode="External"/><Relationship Id="rId23" Type="http://schemas.openxmlformats.org/officeDocument/2006/relationships/hyperlink" Target="http://lex.uz/pages/getpage.aspx?lact_id=1787570" TargetMode="External"/><Relationship Id="rId28" Type="http://schemas.openxmlformats.org/officeDocument/2006/relationships/hyperlink" Target="http://lex.uz/pages/getpage.aspx?lact_id=1787570" TargetMode="External"/><Relationship Id="rId36" Type="http://schemas.openxmlformats.org/officeDocument/2006/relationships/image" Target="media/image9.gif"/><Relationship Id="rId10" Type="http://schemas.openxmlformats.org/officeDocument/2006/relationships/hyperlink" Target="http://lex.uz/pages/getpage.aspx?lact_id=1787570" TargetMode="External"/><Relationship Id="rId19" Type="http://schemas.openxmlformats.org/officeDocument/2006/relationships/image" Target="media/image1.gif"/><Relationship Id="rId31" Type="http://schemas.openxmlformats.org/officeDocument/2006/relationships/hyperlink" Target="http://lex.uz/pages/getpage.aspx?lact_id=178757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uz/pages/getpage.aspx?lact_id=1787570" TargetMode="External"/><Relationship Id="rId14" Type="http://schemas.openxmlformats.org/officeDocument/2006/relationships/hyperlink" Target="http://lex.uz/pages/getpage.aspx?lact_id=1787570" TargetMode="External"/><Relationship Id="rId22" Type="http://schemas.openxmlformats.org/officeDocument/2006/relationships/hyperlink" Target="http://lex.uz/pages/getpage.aspx?lact_id=1787570" TargetMode="External"/><Relationship Id="rId27" Type="http://schemas.openxmlformats.org/officeDocument/2006/relationships/hyperlink" Target="http://lex.uz/pages/getpage.aspx?lact_id=1787570" TargetMode="External"/><Relationship Id="rId30" Type="http://schemas.openxmlformats.org/officeDocument/2006/relationships/image" Target="media/image5.gif"/><Relationship Id="rId35" Type="http://schemas.openxmlformats.org/officeDocument/2006/relationships/image" Target="media/image8.gif"/><Relationship Id="rId43" Type="http://schemas.openxmlformats.org/officeDocument/2006/relationships/hyperlink" Target="http://lex.uz/pages/getpage.aspx?lact_id=1787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148</Pages>
  <Words>51485</Words>
  <Characters>293465</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2014-05-20T10:19:00Z</dcterms:created>
  <dcterms:modified xsi:type="dcterms:W3CDTF">2014-05-20T10:23:00Z</dcterms:modified>
</cp:coreProperties>
</file>